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2F" w:rsidRPr="005E4E65" w:rsidRDefault="00140AD6" w:rsidP="00646E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</w:t>
      </w:r>
      <w:r w:rsidR="00646E2F" w:rsidRPr="00140AD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Как и когда привлекать ребенка к хозяйству</w:t>
      </w:r>
      <w:bookmarkEnd w:id="0"/>
      <w:r w:rsidR="00646E2F" w:rsidRPr="00140AD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646E2F" w:rsidRPr="00140AD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="00646E2F" w:rsidRPr="00140AD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646E2F" w:rsidRPr="00140AD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</w:t>
      </w:r>
      <w:r w:rsidR="00646E2F" w:rsidRPr="00140AD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ПЯТЬ ДОВОДОВ "ЗА" !!!</w:t>
      </w:r>
      <w:r w:rsidR="00646E2F" w:rsidRPr="00140AD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646E2F" w:rsidRPr="0014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Рано или поздно перед каждой мамой встает вопрос: как, когда и в какой мере привлекать ребенка к работе по дому? У большинства родителей, которые заботятся о своем жилище, дети начинают интересоваться этим довольно рано. Вот уже и ваша только что научившаяся ходить дочурка с требовательным криком отнимает у вас веник и совок, а четырехлетний сынок давно уже забросил игрушечный набор инструментов и хочет все «как у папы». Казалось бы, вопрос даже не стоит: </w:t>
      </w:r>
      <w:r w:rsidR="00070310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позволить детям испробовать новые интересные дела и инструменты! Но для многих мам регулярное участие и «помощь» детей в хозяйстве приносят больше раздражения, чем радости. И то верно: времени уходит куча, превращать уборку в игру не хватает ни сил, ни фантазии, а потом еще все переделывать приходится. Папы еще менее терпеливы, и хотят, чтобы дети сразу делали все идеально, а нет – так пусть дорастут.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все-таки «за»?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Куй железо, пока горячо!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очень важно для развития – позволить ребенку овладеть, или хотя бы опробовать на своем уровне то, к чему у него в данный момент есть интерес! Маленькому мозгу не все равно, когда вы с малышом начнете говорить, петь песни, слушать сказки, показывать картинки, называть предметы. Недаром ребенок иногда так привязывается к одному виду деятельности, да так, что мама стонать начинает от книжек, или от рисования кружочков – его мозг в этот момент осваивает деятельность во всех направлениях. А если вдруг ребенок подходит раз, второй и третий, а ему все это время отказывают? Так он перестанет подходить! А через несколько лет уже мы будем стоять у него над душой с требованием убрать игрушки и помыть посуду. И недоумевать, почему же он ничего не хочет.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Физическое развитие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Нетрудно увидеть, что почти любое домашнее дело сопряжено с усилиями, которых у городского ребенка крайне мало для нормального физического развития. Протираем пыль, метем веником, нагибаемся за мелким мусором – и вот уже 15 м</w:t>
      </w:r>
      <w:r w:rsidR="0007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 гимнастики обеспечены. А если есть возможность привлечь ребенка к работе на свежем воздухе – так вообще прекрасно для всего организма.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Стремление приносить пользу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семье, где ребенок видит примеры любви – взаимопомощи, дружбы, сострадания, он обязательно захочет сделать что-то для общего блага. Ведь это так приятно – когда результату твоего труда могут порадоваться все. А уж если им можно еще и 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воспользоваться (например, съесть свежее печенье, которое малыш испек вместе с мамой)… Это ощущение сильнее того, которое оставляет похвала за нарисованную картинку. Это - радость настоящего дела!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Вместе с мамой!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домашнее хозяйство – это повод делать что-то вместе. И здесь, как нигде, есть возможность попросить ребенка о помощи, показать ему, что ведение дома не является таким уж легким делом, что в нем необходимо участие всех членов семьи, распределение обязанностей, слаженные действия. Но это все сухая теория, а ребенку пока не нужны объяснения, ему нужен только ваш пример и приятные дела, которые он может делать</w:t>
      </w:r>
      <w:r w:rsidR="0007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вами. Тем скорее он усвоит, что дела по хозяйству – это обыденность и необходимость. Но совсем не такая тяжкая, как об этом принято думать.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Плавный переход к взрослению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участвует вместе с вами во многих видах домашних дел, для него не будет неожиданным в один прекрасный день оказаться наедине с какой-то домашней обязанностью. Конечно, такой переход должен быть плавным, и надо много раз сделать что-то вместе с ребенком, прежде чем предложить это дело ему одному. Но если малыш много раз складывал свою одежду вместе с мамой, то он не будет сомневаться в том, что это нужно, и будет стараться сделать это как можно лучше.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внимательны к интересам, возможностям и способностям ребенка. Быть может в какой-то момент надо предложить более ответственное задание, чтобы интерес к хозяйству не угас?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уставать и не жалеть потраченного времени, поначалу выделяйте время для таких занятий, как вы делаете это для творчества и другого развития. Когда малыш немного освоит предложенные задания, можно давать ему небольшую часть из общего дела. Поверьте, вы уже не будете думать, чем занять дочку, пока вы убираетесь – ведь она уже самозабвенно трет дверцу кухонного шкафа.</w:t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E2F" w:rsidRPr="005E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Привлекайте малыша к домашним заботам как можно раньше – и вы избежите многих проблем в будущем.</w:t>
      </w:r>
    </w:p>
    <w:p w:rsidR="00646E2F" w:rsidRPr="005E4E65" w:rsidRDefault="00646E2F" w:rsidP="00646E2F">
      <w:pPr>
        <w:rPr>
          <w:rFonts w:ascii="Times New Roman" w:hAnsi="Times New Roman" w:cs="Times New Roman"/>
          <w:sz w:val="28"/>
          <w:szCs w:val="28"/>
        </w:rPr>
      </w:pPr>
    </w:p>
    <w:p w:rsidR="00BD3F0B" w:rsidRPr="00070310" w:rsidRDefault="00070310" w:rsidP="00070310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7031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70310" w:rsidRPr="00070310" w:rsidRDefault="00070310" w:rsidP="00070310">
      <w:pPr>
        <w:jc w:val="right"/>
        <w:rPr>
          <w:rFonts w:ascii="Times New Roman" w:hAnsi="Times New Roman" w:cs="Times New Roman"/>
          <w:sz w:val="28"/>
          <w:szCs w:val="28"/>
        </w:rPr>
      </w:pPr>
      <w:r w:rsidRPr="00070310">
        <w:rPr>
          <w:rFonts w:ascii="Times New Roman" w:hAnsi="Times New Roman" w:cs="Times New Roman"/>
          <w:sz w:val="28"/>
          <w:szCs w:val="28"/>
        </w:rPr>
        <w:t>Ю. И. Кузнецова</w:t>
      </w:r>
    </w:p>
    <w:sectPr w:rsidR="00070310" w:rsidRPr="00070310" w:rsidSect="00140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6E2F"/>
    <w:rsid w:val="00070310"/>
    <w:rsid w:val="00140AD6"/>
    <w:rsid w:val="001D1CB3"/>
    <w:rsid w:val="00364B5E"/>
    <w:rsid w:val="00646E2F"/>
    <w:rsid w:val="00BD3F0B"/>
    <w:rsid w:val="00C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2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Ulyanka</dc:creator>
  <cp:keywords/>
  <dc:description/>
  <cp:lastModifiedBy>1</cp:lastModifiedBy>
  <cp:revision>5</cp:revision>
  <dcterms:created xsi:type="dcterms:W3CDTF">2014-06-20T13:49:00Z</dcterms:created>
  <dcterms:modified xsi:type="dcterms:W3CDTF">2016-03-31T10:23:00Z</dcterms:modified>
</cp:coreProperties>
</file>