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1E" w:rsidRPr="006A401E" w:rsidRDefault="006A401E" w:rsidP="006A401E">
      <w:pPr>
        <w:jc w:val="center"/>
        <w:rPr>
          <w:rFonts w:ascii="Times New Roman" w:hAnsi="Times New Roman" w:cs="Times New Roman"/>
          <w:sz w:val="40"/>
          <w:szCs w:val="40"/>
        </w:rPr>
      </w:pPr>
      <w:r w:rsidRPr="006A401E">
        <w:rPr>
          <w:rFonts w:ascii="Times New Roman" w:hAnsi="Times New Roman" w:cs="Times New Roman"/>
          <w:sz w:val="40"/>
          <w:szCs w:val="40"/>
        </w:rPr>
        <w:t>КОНСУЛЬТАЦИЯ ДЛЯ РОДИТЕЛЕЙ</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w:t>
      </w:r>
      <w:r>
        <w:rPr>
          <w:rFonts w:ascii="Times New Roman" w:hAnsi="Times New Roman" w:cs="Times New Roman"/>
          <w:sz w:val="28"/>
          <w:szCs w:val="28"/>
        </w:rPr>
        <w:t xml:space="preserve"> сохраняет достаточную толщину.</w:t>
      </w:r>
    </w:p>
    <w:p w:rsidR="006A401E" w:rsidRPr="006A401E" w:rsidRDefault="006A401E" w:rsidP="006A401E">
      <w:pPr>
        <w:jc w:val="both"/>
        <w:rPr>
          <w:rFonts w:ascii="Times New Roman" w:hAnsi="Times New Roman" w:cs="Times New Roman"/>
          <w:b/>
          <w:sz w:val="28"/>
          <w:szCs w:val="28"/>
        </w:rPr>
      </w:pPr>
      <w:r>
        <w:rPr>
          <w:rFonts w:ascii="Times New Roman" w:hAnsi="Times New Roman" w:cs="Times New Roman"/>
          <w:b/>
          <w:sz w:val="28"/>
          <w:szCs w:val="28"/>
        </w:rPr>
        <w:t>Становление льда:</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6A401E" w:rsidRPr="006A401E" w:rsidRDefault="006A401E" w:rsidP="006A401E">
      <w:pPr>
        <w:jc w:val="both"/>
        <w:rPr>
          <w:rFonts w:ascii="Times New Roman" w:hAnsi="Times New Roman" w:cs="Times New Roman"/>
          <w:b/>
          <w:i/>
          <w:sz w:val="32"/>
          <w:szCs w:val="32"/>
        </w:rPr>
      </w:pPr>
      <w:r w:rsidRPr="006A401E">
        <w:rPr>
          <w:rFonts w:ascii="Times New Roman" w:hAnsi="Times New Roman" w:cs="Times New Roman"/>
          <w:b/>
          <w:i/>
          <w:sz w:val="32"/>
          <w:szCs w:val="32"/>
        </w:rPr>
        <w:t>Основным условием безопасного пребывания человека на льду</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является соответствие тол</w:t>
      </w:r>
      <w:r>
        <w:rPr>
          <w:rFonts w:ascii="Times New Roman" w:hAnsi="Times New Roman" w:cs="Times New Roman"/>
          <w:sz w:val="28"/>
          <w:szCs w:val="28"/>
        </w:rPr>
        <w:t>щины льда прилагаемой нагрузке:</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безопасная толщина льда для одного человека не менее 7 см;</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безопасная толщина льда для сооружения катка 12 см и более;</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безопасная толщина льда для совершения пешей переправы 15 см и более;</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безопасная толщина льда для проезда автомобилей не менее 30 см.</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Время безопасного пребывания человека в воде:</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при температуре воды 24°С время безопасного пребывания 7-9 часов,</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при температуре воды 5-15°С - от 3,5 часов до 4,5 часов;</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температура воды 2-3°С оказывается смертельной для человека через 10-15 мин;</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при температуре воды минус 2°С – смерть может наступить через 5-8 мин.</w:t>
      </w:r>
    </w:p>
    <w:p w:rsidR="006A401E" w:rsidRPr="006A401E" w:rsidRDefault="006A401E" w:rsidP="006A401E">
      <w:pPr>
        <w:jc w:val="both"/>
        <w:rPr>
          <w:rFonts w:ascii="Times New Roman" w:hAnsi="Times New Roman" w:cs="Times New Roman"/>
          <w:sz w:val="28"/>
          <w:szCs w:val="28"/>
        </w:rPr>
      </w:pPr>
    </w:p>
    <w:p w:rsidR="006A401E" w:rsidRPr="006A401E" w:rsidRDefault="006A401E" w:rsidP="006A401E">
      <w:pPr>
        <w:rPr>
          <w:rFonts w:ascii="Times New Roman" w:hAnsi="Times New Roman" w:cs="Times New Roman"/>
          <w:b/>
          <w:i/>
          <w:sz w:val="32"/>
          <w:szCs w:val="32"/>
        </w:rPr>
      </w:pPr>
    </w:p>
    <w:p w:rsidR="006A401E" w:rsidRPr="006A401E" w:rsidRDefault="006A401E" w:rsidP="006A401E">
      <w:pPr>
        <w:jc w:val="center"/>
        <w:rPr>
          <w:rFonts w:ascii="Times New Roman" w:hAnsi="Times New Roman" w:cs="Times New Roman"/>
          <w:b/>
          <w:i/>
          <w:sz w:val="32"/>
          <w:szCs w:val="32"/>
        </w:rPr>
      </w:pPr>
      <w:r>
        <w:rPr>
          <w:rFonts w:ascii="Times New Roman" w:hAnsi="Times New Roman" w:cs="Times New Roman"/>
          <w:b/>
          <w:i/>
          <w:sz w:val="32"/>
          <w:szCs w:val="32"/>
        </w:rPr>
        <w:lastRenderedPageBreak/>
        <w:t>Правила поведения на льду:</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Ни в коем случае нельзя выходить на лед в темное время суток и при плохой видимости (туман, снегопад, дождь).</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При переходе через реку пользуйтесь официальными ледовыми переправами.</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r w:rsidRPr="006A401E">
        <w:rPr>
          <w:rFonts w:ascii="Times New Roman" w:hAnsi="Times New Roman" w:cs="Times New Roman"/>
          <w:sz w:val="28"/>
          <w:szCs w:val="28"/>
        </w:rPr>
        <w:t>по-своему</w:t>
      </w:r>
      <w:r w:rsidRPr="006A401E">
        <w:rPr>
          <w:rFonts w:ascii="Times New Roman" w:hAnsi="Times New Roman" w:cs="Times New Roman"/>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При переходе водоема группой необходимо соблюдать расстояние друг от друга (5-6м).</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Если есть рюкзак, повесьте его на одно плечо, это позволит легко освободиться от груза в случае, если лед под вами провалится.</w:t>
      </w:r>
    </w:p>
    <w:p w:rsidR="006A401E" w:rsidRPr="006A401E" w:rsidRDefault="006A401E" w:rsidP="006A401E">
      <w:pPr>
        <w:jc w:val="both"/>
        <w:rPr>
          <w:rFonts w:ascii="Times New Roman" w:hAnsi="Times New Roman" w:cs="Times New Roman"/>
          <w:sz w:val="28"/>
          <w:szCs w:val="28"/>
        </w:rPr>
      </w:pPr>
      <w:r w:rsidRPr="006A401E">
        <w:rPr>
          <w:rFonts w:ascii="Times New Roman" w:hAnsi="Times New Roman" w:cs="Times New Roman"/>
          <w:sz w:val="28"/>
          <w:szCs w:val="2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6A401E" w:rsidRPr="006A401E" w:rsidRDefault="006A401E" w:rsidP="006A401E">
      <w:pPr>
        <w:jc w:val="center"/>
        <w:rPr>
          <w:rFonts w:ascii="Times New Roman" w:hAnsi="Times New Roman" w:cs="Times New Roman"/>
          <w:sz w:val="28"/>
          <w:szCs w:val="28"/>
        </w:rPr>
      </w:pPr>
    </w:p>
    <w:p w:rsidR="006A401E" w:rsidRDefault="006A401E" w:rsidP="006A401E">
      <w:pPr>
        <w:jc w:val="center"/>
        <w:rPr>
          <w:rFonts w:ascii="Times New Roman" w:hAnsi="Times New Roman" w:cs="Times New Roman"/>
          <w:b/>
          <w:sz w:val="40"/>
          <w:szCs w:val="40"/>
        </w:rPr>
      </w:pPr>
      <w:r w:rsidRPr="006A401E">
        <w:rPr>
          <w:rFonts w:ascii="Times New Roman" w:hAnsi="Times New Roman" w:cs="Times New Roman"/>
          <w:b/>
          <w:sz w:val="40"/>
          <w:szCs w:val="40"/>
        </w:rPr>
        <w:t>Убедительная просьба родите</w:t>
      </w:r>
      <w:r>
        <w:rPr>
          <w:rFonts w:ascii="Times New Roman" w:hAnsi="Times New Roman" w:cs="Times New Roman"/>
          <w:b/>
          <w:sz w:val="40"/>
          <w:szCs w:val="40"/>
        </w:rPr>
        <w:t xml:space="preserve">лям: </w:t>
      </w:r>
    </w:p>
    <w:p w:rsidR="006A401E" w:rsidRPr="006A401E" w:rsidRDefault="006A401E" w:rsidP="006A401E">
      <w:pPr>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 xml:space="preserve">не отпускайте детей на лед </w:t>
      </w:r>
      <w:r w:rsidRPr="006A401E">
        <w:rPr>
          <w:rFonts w:ascii="Times New Roman" w:hAnsi="Times New Roman" w:cs="Times New Roman"/>
          <w:b/>
          <w:sz w:val="40"/>
          <w:szCs w:val="40"/>
        </w:rPr>
        <w:t>(на рыбалку, катание на лыжах и коньках) без присмотра.</w:t>
      </w:r>
    </w:p>
    <w:p w:rsidR="006A401E" w:rsidRPr="006A401E" w:rsidRDefault="006A401E" w:rsidP="006A401E">
      <w:pPr>
        <w:jc w:val="both"/>
        <w:rPr>
          <w:rFonts w:ascii="Times New Roman" w:hAnsi="Times New Roman" w:cs="Times New Roman"/>
          <w:sz w:val="28"/>
          <w:szCs w:val="28"/>
        </w:rPr>
      </w:pPr>
    </w:p>
    <w:p w:rsidR="00834F23" w:rsidRPr="006A401E" w:rsidRDefault="00834F23" w:rsidP="006A401E">
      <w:pPr>
        <w:jc w:val="both"/>
        <w:rPr>
          <w:rFonts w:ascii="Times New Roman" w:hAnsi="Times New Roman" w:cs="Times New Roman"/>
          <w:sz w:val="28"/>
          <w:szCs w:val="28"/>
        </w:rPr>
      </w:pPr>
    </w:p>
    <w:sectPr w:rsidR="00834F23" w:rsidRPr="006A4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E8"/>
    <w:rsid w:val="000C2BE8"/>
    <w:rsid w:val="006A401E"/>
    <w:rsid w:val="0083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B421C-D8E0-41D7-8449-A7C4EEB3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3019</Characters>
  <Application>Microsoft Office Word</Application>
  <DocSecurity>0</DocSecurity>
  <Lines>25</Lines>
  <Paragraphs>7</Paragraphs>
  <ScaleCrop>false</ScaleCrop>
  <Company>HP</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3</dc:creator>
  <cp:keywords/>
  <dc:description/>
  <cp:lastModifiedBy>Группа 3</cp:lastModifiedBy>
  <cp:revision>2</cp:revision>
  <dcterms:created xsi:type="dcterms:W3CDTF">2018-11-22T04:33:00Z</dcterms:created>
  <dcterms:modified xsi:type="dcterms:W3CDTF">2018-11-22T04:36:00Z</dcterms:modified>
</cp:coreProperties>
</file>