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1120726813"/>
        <w:docPartObj>
          <w:docPartGallery w:val="Cover Pages"/>
          <w:docPartUnique/>
        </w:docPartObj>
      </w:sdtPr>
      <w:sdtEndPr>
        <w:rPr>
          <w:rFonts w:eastAsiaTheme="minorHAnsi"/>
          <w:b w:val="0"/>
          <w:bCs w:val="0"/>
          <w:lang w:eastAsia="en-US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727698">
            <w:tc>
              <w:tcPr>
                <w:tcW w:w="5746" w:type="dxa"/>
              </w:tcPr>
              <w:p w:rsidR="00727698" w:rsidRDefault="00727698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727698" w:rsidRDefault="00727698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01E2288A" wp14:editId="5C39E8B5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4A158E6" wp14:editId="2CDC44AD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2564765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727698" w:rsidRDefault="00727698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19436183" wp14:editId="4900AF10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4822190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Группа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727698">
            <w:tc>
              <w:tcPr>
                <w:tcW w:w="5746" w:type="dxa"/>
              </w:tcPr>
              <w:p w:rsidR="00727698" w:rsidRPr="00727698" w:rsidRDefault="00727698" w:rsidP="00727698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Cs/>
                      <w:sz w:val="48"/>
                      <w:szCs w:val="48"/>
                    </w:rPr>
                    <w:alias w:val="Название"/>
                    <w:id w:val="703864190"/>
                    <w:placeholder>
                      <w:docPart w:val="2ABC6F8708ED4604BC74282CD88D75EF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F47F82">
                      <w:rPr>
                        <w:rFonts w:asciiTheme="majorHAnsi" w:eastAsiaTheme="majorEastAsia" w:hAnsiTheme="majorHAnsi" w:cstheme="majorBidi"/>
                        <w:bCs/>
                        <w:sz w:val="48"/>
                        <w:szCs w:val="48"/>
                      </w:rPr>
                      <w:t>Консультация для родителей</w:t>
                    </w:r>
                  </w:sdtContent>
                </w:sdt>
              </w:p>
            </w:tc>
          </w:tr>
          <w:tr w:rsidR="00727698">
            <w:tc>
              <w:tcPr>
                <w:tcW w:w="5746" w:type="dxa"/>
              </w:tcPr>
              <w:p w:rsidR="00727698" w:rsidRDefault="00727698">
                <w:pPr>
                  <w:pStyle w:val="a3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727698">
            <w:tc>
              <w:tcPr>
                <w:tcW w:w="5746" w:type="dxa"/>
              </w:tcPr>
              <w:p w:rsidR="00727698" w:rsidRPr="00727698" w:rsidRDefault="00727698" w:rsidP="00727698">
                <w:pPr>
                  <w:pStyle w:val="a3"/>
                  <w:jc w:val="center"/>
                  <w:rPr>
                    <w:rFonts w:asciiTheme="majorHAnsi" w:hAnsiTheme="majorHAnsi" w:cs="Times New Roman"/>
                    <w:b/>
                    <w:sz w:val="48"/>
                    <w:szCs w:val="48"/>
                  </w:rPr>
                </w:pPr>
                <w:r w:rsidRPr="00727698">
                  <w:rPr>
                    <w:rFonts w:asciiTheme="majorHAnsi" w:hAnsiTheme="majorHAnsi" w:cs="Times New Roman"/>
                    <w:b/>
                    <w:sz w:val="48"/>
                    <w:szCs w:val="48"/>
                  </w:rPr>
                  <w:t>Детские автокресла залог безопасности</w:t>
                </w:r>
              </w:p>
            </w:tc>
          </w:tr>
          <w:tr w:rsidR="00727698">
            <w:tc>
              <w:tcPr>
                <w:tcW w:w="5746" w:type="dxa"/>
              </w:tcPr>
              <w:p w:rsidR="00727698" w:rsidRDefault="00727698">
                <w:pPr>
                  <w:pStyle w:val="a3"/>
                </w:pPr>
              </w:p>
            </w:tc>
          </w:tr>
          <w:tr w:rsidR="00727698">
            <w:tc>
              <w:tcPr>
                <w:tcW w:w="5746" w:type="dxa"/>
              </w:tcPr>
              <w:p w:rsidR="00727698" w:rsidRDefault="00727698">
                <w:pPr>
                  <w:pStyle w:val="a3"/>
                </w:pPr>
              </w:p>
            </w:tc>
          </w:tr>
          <w:tr w:rsidR="00727698">
            <w:tc>
              <w:tcPr>
                <w:tcW w:w="5746" w:type="dxa"/>
              </w:tcPr>
              <w:p w:rsidR="00727698" w:rsidRPr="00727698" w:rsidRDefault="00727698" w:rsidP="00727698">
                <w:pPr>
                  <w:pStyle w:val="a3"/>
                  <w:jc w:val="right"/>
                  <w:rPr>
                    <w:bCs/>
                    <w:sz w:val="28"/>
                    <w:szCs w:val="28"/>
                  </w:rPr>
                </w:pPr>
                <w:r w:rsidRPr="00727698">
                  <w:rPr>
                    <w:bCs/>
                    <w:sz w:val="28"/>
                    <w:szCs w:val="28"/>
                  </w:rPr>
                  <w:t>Подготовила учитель-дефектолог</w:t>
                </w:r>
              </w:p>
              <w:p w:rsidR="00727698" w:rsidRPr="00727698" w:rsidRDefault="00727698" w:rsidP="00727698">
                <w:pPr>
                  <w:pStyle w:val="a3"/>
                  <w:jc w:val="right"/>
                  <w:rPr>
                    <w:bCs/>
                    <w:sz w:val="28"/>
                    <w:szCs w:val="28"/>
                  </w:rPr>
                </w:pPr>
                <w:r w:rsidRPr="00727698">
                  <w:rPr>
                    <w:bCs/>
                    <w:sz w:val="28"/>
                    <w:szCs w:val="28"/>
                  </w:rPr>
                  <w:t>Войтанова Н.В.</w:t>
                </w:r>
              </w:p>
              <w:p w:rsidR="00727698" w:rsidRPr="00727698" w:rsidRDefault="00727698" w:rsidP="00727698">
                <w:pPr>
                  <w:pStyle w:val="a3"/>
                  <w:jc w:val="right"/>
                  <w:rPr>
                    <w:bCs/>
                  </w:rPr>
                </w:pPr>
                <w:r w:rsidRPr="00727698">
                  <w:rPr>
                    <w:bCs/>
                    <w:sz w:val="28"/>
                    <w:szCs w:val="28"/>
                  </w:rPr>
                  <w:t>Ярославль 2019г.</w:t>
                </w:r>
              </w:p>
            </w:tc>
          </w:tr>
          <w:tr w:rsidR="00727698">
            <w:tc>
              <w:tcPr>
                <w:tcW w:w="5746" w:type="dxa"/>
              </w:tcPr>
              <w:p w:rsidR="00727698" w:rsidRPr="00727698" w:rsidRDefault="00727698">
                <w:pPr>
                  <w:pStyle w:val="a3"/>
                  <w:rPr>
                    <w:bCs/>
                  </w:rPr>
                </w:pPr>
              </w:p>
            </w:tc>
          </w:tr>
          <w:tr w:rsidR="00727698">
            <w:tc>
              <w:tcPr>
                <w:tcW w:w="5746" w:type="dxa"/>
              </w:tcPr>
              <w:p w:rsidR="00727698" w:rsidRPr="00727698" w:rsidRDefault="00727698">
                <w:pPr>
                  <w:pStyle w:val="a3"/>
                  <w:rPr>
                    <w:bCs/>
                  </w:rPr>
                </w:pPr>
              </w:p>
            </w:tc>
          </w:tr>
        </w:tbl>
        <w:p w:rsidR="00727698" w:rsidRDefault="00727698">
          <w:r>
            <w:br w:type="page"/>
          </w:r>
        </w:p>
      </w:sdtContent>
    </w:sdt>
    <w:p w:rsidR="00727698" w:rsidRDefault="00727698" w:rsidP="00F47F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3193415" cy="2912745"/>
            <wp:effectExtent l="0" t="0" r="6985" b="1905"/>
            <wp:wrapSquare wrapText="bothSides"/>
            <wp:docPr id="7" name="Рисунок 7" descr="C:\Users\User\Documents\автокрес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автокресл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1" t="11557" r="53198" b="62389"/>
                    <a:stretch/>
                  </pic:blipFill>
                  <pic:spPr bwMode="auto">
                    <a:xfrm>
                      <a:off x="0" y="0"/>
                      <a:ext cx="3193415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Рано или поздно любой родитель станет перед проблемой транспортировки своего малыша в автомобиле. Как это сделать, чтобы риск был минимальным.</w:t>
      </w:r>
    </w:p>
    <w:p w:rsidR="00727698" w:rsidRDefault="00727698" w:rsidP="00F47F82">
      <w:pPr>
        <w:jc w:val="both"/>
      </w:pPr>
      <w:r>
        <w:rPr>
          <w:rFonts w:ascii="Times New Roman" w:hAnsi="Times New Roman" w:cs="Times New Roman"/>
          <w:sz w:val="32"/>
          <w:szCs w:val="32"/>
        </w:rPr>
        <w:t>Есть три варианта: самостоятельно сидящий в кресле ребенок, на руках у родителей и в специальном автомобильном кресле, разработанном исключительно для обеспечения комфорта малыша. Как показали краш-тесты и анализы уже случившихся ДТП, больше всего в автомобильных авариях страдают дети в двух первых вариантах, причем значительно больше, чем взрослые, находящиеся рядом и пристегнутые ремнем безопасности. Дело в том, что ребенок, поддаваясь силе инерции, прямо таки вылетает из автомобиля в случае экстренного торможения или резкого маневра автомобиля, что влечет за собой опасные травмы. При варианте, когда взрослый держит ребенка на руках, последствия экстренных случаев могут стать еще плачевнее – не пристегнутый взрослый может придавить ребенка собственным весом, чем нанести малышу еще больший вред. Остается одно – использовать детские автокресла как залог безопасности ребенка и вашего относительного душевного спокойствия. Ведь предназначение детских кресел – это, прежде всего, обеспеч</w:t>
      </w:r>
      <w:r w:rsidR="00F47F82">
        <w:rPr>
          <w:rFonts w:ascii="Times New Roman" w:hAnsi="Times New Roman" w:cs="Times New Roman"/>
          <w:sz w:val="32"/>
          <w:szCs w:val="32"/>
        </w:rPr>
        <w:t xml:space="preserve">ение комфортного путешествия и </w:t>
      </w:r>
      <w:r>
        <w:rPr>
          <w:rFonts w:ascii="Times New Roman" w:hAnsi="Times New Roman" w:cs="Times New Roman"/>
          <w:sz w:val="32"/>
          <w:szCs w:val="32"/>
        </w:rPr>
        <w:t xml:space="preserve">удержание ребенка в безопасном положении в случае возникновения экстренной ситуации. </w:t>
      </w:r>
      <w:r w:rsidR="00F47F82">
        <w:rPr>
          <w:rFonts w:ascii="Times New Roman" w:hAnsi="Times New Roman" w:cs="Times New Roman"/>
          <w:sz w:val="32"/>
          <w:szCs w:val="32"/>
        </w:rPr>
        <w:t>Детские автокресла для ребенка – это по сути ремень безопасности для взрослого. Думается, что вопрос «быть или не быть» в данном случае не уместен.</w:t>
      </w:r>
      <w:bookmarkStart w:id="0" w:name="_GoBack"/>
      <w:bookmarkEnd w:id="0"/>
    </w:p>
    <w:sectPr w:rsidR="00727698" w:rsidSect="00727698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98"/>
    <w:rsid w:val="00727698"/>
    <w:rsid w:val="00F4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769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2769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769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2769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BC6F8708ED4604BC74282CD88D75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64AD46-4561-45BE-B443-2CACA404629F}"/>
      </w:docPartPr>
      <w:docPartBody>
        <w:p w:rsidR="00000000" w:rsidRDefault="003E43ED" w:rsidP="003E43ED">
          <w:pPr>
            <w:pStyle w:val="2ABC6F8708ED4604BC74282CD88D75E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ED"/>
    <w:rsid w:val="003E43ED"/>
    <w:rsid w:val="0093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BC6F8708ED4604BC74282CD88D75EF">
    <w:name w:val="2ABC6F8708ED4604BC74282CD88D75EF"/>
    <w:rsid w:val="003E43ED"/>
  </w:style>
  <w:style w:type="paragraph" w:customStyle="1" w:styleId="7E082C14DD7B49048440CC0F0E39F346">
    <w:name w:val="7E082C14DD7B49048440CC0F0E39F346"/>
    <w:rsid w:val="003E43ED"/>
  </w:style>
  <w:style w:type="paragraph" w:customStyle="1" w:styleId="BF53418606D141C9A04C8BB8EF062F42">
    <w:name w:val="BF53418606D141C9A04C8BB8EF062F42"/>
    <w:rsid w:val="003E43ED"/>
  </w:style>
  <w:style w:type="paragraph" w:customStyle="1" w:styleId="0BB980C9850D44CFA186EFA2CB4C6ED6">
    <w:name w:val="0BB980C9850D44CFA186EFA2CB4C6ED6"/>
    <w:rsid w:val="003E43ED"/>
  </w:style>
  <w:style w:type="paragraph" w:customStyle="1" w:styleId="5BCA008096AD4A638B5A6713256C447B">
    <w:name w:val="5BCA008096AD4A638B5A6713256C447B"/>
    <w:rsid w:val="003E43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BC6F8708ED4604BC74282CD88D75EF">
    <w:name w:val="2ABC6F8708ED4604BC74282CD88D75EF"/>
    <w:rsid w:val="003E43ED"/>
  </w:style>
  <w:style w:type="paragraph" w:customStyle="1" w:styleId="7E082C14DD7B49048440CC0F0E39F346">
    <w:name w:val="7E082C14DD7B49048440CC0F0E39F346"/>
    <w:rsid w:val="003E43ED"/>
  </w:style>
  <w:style w:type="paragraph" w:customStyle="1" w:styleId="BF53418606D141C9A04C8BB8EF062F42">
    <w:name w:val="BF53418606D141C9A04C8BB8EF062F42"/>
    <w:rsid w:val="003E43ED"/>
  </w:style>
  <w:style w:type="paragraph" w:customStyle="1" w:styleId="0BB980C9850D44CFA186EFA2CB4C6ED6">
    <w:name w:val="0BB980C9850D44CFA186EFA2CB4C6ED6"/>
    <w:rsid w:val="003E43ED"/>
  </w:style>
  <w:style w:type="paragraph" w:customStyle="1" w:styleId="5BCA008096AD4A638B5A6713256C447B">
    <w:name w:val="5BCA008096AD4A638B5A6713256C447B"/>
    <w:rsid w:val="003E4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creator>User</dc:creator>
  <cp:lastModifiedBy>User</cp:lastModifiedBy>
  <cp:revision>1</cp:revision>
  <dcterms:created xsi:type="dcterms:W3CDTF">2019-12-25T14:54:00Z</dcterms:created>
  <dcterms:modified xsi:type="dcterms:W3CDTF">2019-12-25T15:17:00Z</dcterms:modified>
</cp:coreProperties>
</file>