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7C" w:rsidRDefault="002D0D7C" w:rsidP="00971AAB">
      <w:pPr>
        <w:pStyle w:val="2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-466726</wp:posOffset>
            </wp:positionV>
            <wp:extent cx="7596578" cy="10753725"/>
            <wp:effectExtent l="0" t="0" r="4445" b="0"/>
            <wp:wrapNone/>
            <wp:docPr id="2" name="Рисунок 2" descr="F:\ВСЕ\Общее\для родителей\готовые консультации\Новая папка\рамки\hello_html_m70f0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СЕ\Общее\для родителей\готовые консультации\Новая папка\рамки\hello_html_m70f02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326" cy="107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AB">
        <w:rPr>
          <w:sz w:val="40"/>
          <w:szCs w:val="40"/>
        </w:rPr>
        <w:t>Что делать, если ребенок берет чужое?!</w:t>
      </w:r>
    </w:p>
    <w:p w:rsidR="002D0D7C" w:rsidRPr="002D0D7C" w:rsidRDefault="002D0D7C" w:rsidP="002D0D7C"/>
    <w:p w:rsidR="002D0D7C" w:rsidRDefault="002D0D7C" w:rsidP="002D0D7C">
      <w:pPr>
        <w:rPr>
          <w:sz w:val="24"/>
          <w:szCs w:val="24"/>
        </w:rPr>
      </w:pPr>
    </w:p>
    <w:p w:rsidR="002D0D7C" w:rsidRDefault="002D0D7C" w:rsidP="002D0D7C">
      <w:pPr>
        <w:pStyle w:val="2"/>
        <w:rPr>
          <w:sz w:val="24"/>
          <w:szCs w:val="24"/>
        </w:rPr>
      </w:pPr>
      <w:r>
        <w:rPr>
          <w:sz w:val="24"/>
          <w:szCs w:val="24"/>
        </w:rPr>
        <w:t>ПРЕДУПРЕЖДЕНИЕ ПРОБЛЕМЫ</w:t>
      </w:r>
    </w:p>
    <w:p w:rsidR="002D0D7C" w:rsidRPr="002D0D7C" w:rsidRDefault="002D0D7C" w:rsidP="002D0D7C"/>
    <w:p w:rsidR="002D0D7C" w:rsidRDefault="002D0D7C" w:rsidP="002D0D7C">
      <w:pPr>
        <w:pStyle w:val="3"/>
        <w:ind w:firstLine="567"/>
        <w:jc w:val="both"/>
        <w:rPr>
          <w:b/>
          <w:szCs w:val="24"/>
        </w:rPr>
      </w:pPr>
      <w:r>
        <w:rPr>
          <w:b/>
          <w:szCs w:val="24"/>
        </w:rPr>
        <w:t>Составьте правила</w:t>
      </w:r>
    </w:p>
    <w:p w:rsidR="002D0D7C" w:rsidRDefault="002D0D7C" w:rsidP="002D0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Побуждайте своего ребенка, когда ему что-то нужно, просить вас об этом. Решите, что можно и нельзя брать из общественных мест и чужих домов, и ознакомьте ребенка с этими правилами. Главным правилом может быть: «Ты должен всегда спрашивать меня, можно ли взять что-то, прежде чем брать это».</w:t>
      </w:r>
    </w:p>
    <w:p w:rsidR="002D0D7C" w:rsidRDefault="002D0D7C" w:rsidP="002D0D7C">
      <w:pPr>
        <w:ind w:firstLine="567"/>
        <w:jc w:val="both"/>
        <w:rPr>
          <w:sz w:val="24"/>
          <w:szCs w:val="24"/>
        </w:rPr>
      </w:pPr>
    </w:p>
    <w:p w:rsidR="002D0D7C" w:rsidRDefault="002D0D7C" w:rsidP="002D0D7C">
      <w:pPr>
        <w:pStyle w:val="1"/>
        <w:ind w:firstLine="567"/>
        <w:jc w:val="both"/>
        <w:rPr>
          <w:sz w:val="28"/>
          <w:szCs w:val="28"/>
        </w:rPr>
      </w:pPr>
      <w:r w:rsidRPr="002D0D7C">
        <w:rPr>
          <w:sz w:val="28"/>
          <w:szCs w:val="28"/>
        </w:rPr>
        <w:t>Что следует делать…</w:t>
      </w:r>
    </w:p>
    <w:p w:rsidR="002D0D7C" w:rsidRPr="002D0D7C" w:rsidRDefault="002D0D7C" w:rsidP="002D0D7C"/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1.Объясните, как получить вещи без воровства.</w:t>
      </w:r>
    </w:p>
    <w:p w:rsidR="002D0D7C" w:rsidRDefault="002D0D7C" w:rsidP="002D0D7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Ваш ребенок может не понять, почему нельзя взять вещи, которые он видит, если ему хочется. Объясните ему правильное и неправильное поведение в этой ситуации, скажите: «Ты можешь попросить у меня жвачку; если я скажу «да», можешь взять пачку и держать ее, пока мы не заплатим».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2.Будьте последовательны</w:t>
      </w:r>
    </w:p>
    <w:p w:rsidR="002D0D7C" w:rsidRDefault="002D0D7C" w:rsidP="002D0D7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Нельзя то разрешать ребенку брать что-либо (например, игрушки в магазине самообслуживания), то наоборот запрещать. Это смутит его, когда он будет пытаться решить для себя, что может, и что не может принадлежать ему.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3.Покажите, что вы понимаете под воровством</w:t>
      </w:r>
    </w:p>
    <w:p w:rsidR="002D0D7C" w:rsidRDefault="002D0D7C" w:rsidP="002D0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Объясните вашему ребенку разницу между «взять» и «украсть» и последствия поступков, чтобы он знал смысл вашего высказывания: «Ты не должен воровать».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4.Пусть ваш ребенок заплатит за воровство</w:t>
      </w:r>
    </w:p>
    <w:p w:rsidR="002D0D7C" w:rsidRPr="002D0D7C" w:rsidRDefault="002D0D7C" w:rsidP="002D0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Чтобы ребенку осознать цену воровства, заставьте его отработать эту провинность, выполняя различные работы по дому, или отдать что-то из вещей, которыми он когда-то был награжден. Например, скажите: «Жаль, что ты взял вещь, которая тебе не принадлежит. Теперь ты должен отдать то, что принадлежит тебе».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5.Заставляйте детей отдавать </w:t>
      </w:r>
      <w:proofErr w:type="gramStart"/>
      <w:r>
        <w:rPr>
          <w:b/>
          <w:sz w:val="24"/>
          <w:szCs w:val="24"/>
        </w:rPr>
        <w:t>украденное</w:t>
      </w:r>
      <w:proofErr w:type="gramEnd"/>
    </w:p>
    <w:p w:rsidR="002D0D7C" w:rsidRDefault="002D0D7C" w:rsidP="002D0D7C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Объясните ребенку, что он не может держать у себя вещи, которые ему не принадлежат или взяты без разрешения. Сделайте правилом, чтобы он возвращал их или сам, или путем вашего посредничества (если оно потребуется).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6.Объвление тайм-аут</w:t>
      </w:r>
    </w:p>
    <w:p w:rsidR="002D0D7C" w:rsidRDefault="002D0D7C" w:rsidP="002D0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Когда ваш ребенок берет что-то, ему не принадлежащее, сообщите ему, что он должен быть изолирован, так как нарушил правило. Скажите: «Жаль, что ты взял чужую вещь. Тайм-аут».</w:t>
      </w:r>
    </w:p>
    <w:p w:rsidR="002D0D7C" w:rsidRDefault="002D0D7C" w:rsidP="002D0D7C">
      <w:pPr>
        <w:jc w:val="both"/>
        <w:rPr>
          <w:sz w:val="24"/>
          <w:szCs w:val="24"/>
        </w:rPr>
      </w:pPr>
    </w:p>
    <w:p w:rsidR="002D0D7C" w:rsidRPr="002D0D7C" w:rsidRDefault="002D0D7C" w:rsidP="002D0D7C">
      <w:pPr>
        <w:pStyle w:val="1"/>
        <w:ind w:firstLine="567"/>
        <w:jc w:val="both"/>
        <w:rPr>
          <w:sz w:val="28"/>
          <w:szCs w:val="28"/>
        </w:rPr>
      </w:pPr>
      <w:r w:rsidRPr="002D0D7C">
        <w:rPr>
          <w:sz w:val="28"/>
          <w:szCs w:val="28"/>
        </w:rPr>
        <w:t>Чего не следует делать…</w:t>
      </w:r>
    </w:p>
    <w:p w:rsidR="002D0D7C" w:rsidRPr="002D0D7C" w:rsidRDefault="002D0D7C" w:rsidP="002D0D7C"/>
    <w:p w:rsidR="002D0D7C" w:rsidRDefault="00BB51C4" w:rsidP="002D0D7C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1.Не напоминайте о прошлых</w:t>
      </w:r>
      <w:r w:rsidR="002D0D7C">
        <w:rPr>
          <w:sz w:val="24"/>
          <w:szCs w:val="24"/>
        </w:rPr>
        <w:t xml:space="preserve"> кражах</w:t>
      </w:r>
    </w:p>
    <w:p w:rsidR="002D0D7C" w:rsidRDefault="002D0D7C" w:rsidP="002D0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напоминайте своему ребенку о прошлой инициативе с кражей. Возвращение к нему только научит его вновь поступать плохо, а не хорошо.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2.Не клеймите ребенка</w:t>
      </w:r>
    </w:p>
    <w:p w:rsidR="002D0D7C" w:rsidRDefault="002D0D7C" w:rsidP="002D0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называйте ребенка, например вором, потому что он начнет вести себя соответственно тому, как его заклеймили.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3.Не спрашивайте ребенка, не украл ли он чего-нибудь.</w:t>
      </w:r>
    </w:p>
    <w:p w:rsidR="002D0D7C" w:rsidRDefault="002D0D7C" w:rsidP="002D0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Такие вопросы только побуждают ко лжи. «Я знаю, меня накажут. Почему не солгать, чтобы избежать хлопот?» - говорит он себе.</w:t>
      </w:r>
    </w:p>
    <w:p w:rsidR="002D0D7C" w:rsidRDefault="002D0D7C" w:rsidP="002D0D7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4.Не колеблясь, обыщите ребенка.</w:t>
      </w:r>
      <w:bookmarkStart w:id="0" w:name="_GoBack"/>
      <w:bookmarkEnd w:id="0"/>
    </w:p>
    <w:p w:rsidR="002D0D7C" w:rsidRDefault="002D0D7C" w:rsidP="002D0D7C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Если вы подозреваете, что ребенок что-то украл, проверьте это, обыскав его. Применяйте меры, если выясните, что ребенок действительно украл. Скажите: «Мне жаль, что ты взял вещь, тебе не принадлежащую». И применяйте меры из раздела «Что следует сделать».</w:t>
      </w:r>
    </w:p>
    <w:p w:rsidR="002D0D7C" w:rsidRDefault="002D0D7C" w:rsidP="002D0D7C">
      <w:pPr>
        <w:rPr>
          <w:sz w:val="24"/>
          <w:szCs w:val="24"/>
        </w:rPr>
      </w:pPr>
    </w:p>
    <w:p w:rsidR="00FE1BB7" w:rsidRDefault="00FE1BB7"/>
    <w:sectPr w:rsidR="00FE1BB7" w:rsidSect="002D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5"/>
    <w:rsid w:val="002D0D7C"/>
    <w:rsid w:val="00971AAB"/>
    <w:rsid w:val="00BB51C4"/>
    <w:rsid w:val="00CD5A15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D7C"/>
    <w:pPr>
      <w:keepNext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unhideWhenUsed/>
    <w:qFormat/>
    <w:rsid w:val="002D0D7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D7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D7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D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0D7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0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0D7C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D0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D0D7C"/>
    <w:rPr>
      <w:sz w:val="32"/>
    </w:rPr>
  </w:style>
  <w:style w:type="character" w:customStyle="1" w:styleId="32">
    <w:name w:val="Основной текст 3 Знак"/>
    <w:basedOn w:val="a0"/>
    <w:link w:val="31"/>
    <w:semiHidden/>
    <w:rsid w:val="002D0D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D7C"/>
    <w:pPr>
      <w:keepNext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unhideWhenUsed/>
    <w:qFormat/>
    <w:rsid w:val="002D0D7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D7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D7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D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0D7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0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0D7C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D0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D0D7C"/>
    <w:rPr>
      <w:sz w:val="32"/>
    </w:rPr>
  </w:style>
  <w:style w:type="character" w:customStyle="1" w:styleId="32">
    <w:name w:val="Основной текст 3 Знак"/>
    <w:basedOn w:val="a0"/>
    <w:link w:val="31"/>
    <w:semiHidden/>
    <w:rsid w:val="002D0D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2020-08-25T06:57:00Z</dcterms:created>
  <dcterms:modified xsi:type="dcterms:W3CDTF">2021-03-22T08:12:00Z</dcterms:modified>
</cp:coreProperties>
</file>