
<file path=[Content_Types].xml><?xml version="1.0" encoding="utf-8"?>
<Types xmlns="http://schemas.openxmlformats.org/package/2006/content-types">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55" w:rsidRDefault="009A6455" w:rsidP="00841D46">
      <w:pPr>
        <w:tabs>
          <w:tab w:val="left" w:pos="0"/>
        </w:tabs>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Публичный отчет</w:t>
      </w:r>
    </w:p>
    <w:p w:rsidR="009A6455" w:rsidRPr="009A6455" w:rsidRDefault="009A6455" w:rsidP="00841D46">
      <w:pPr>
        <w:tabs>
          <w:tab w:val="left" w:pos="0"/>
        </w:tabs>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муниципального дошкольного образовательного учреждения</w:t>
      </w:r>
    </w:p>
    <w:p w:rsidR="00986FBC" w:rsidRDefault="00841D46" w:rsidP="00841D46">
      <w:pPr>
        <w:tabs>
          <w:tab w:val="left" w:pos="0"/>
        </w:tabs>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«Детский сад</w:t>
      </w:r>
      <w:r w:rsidR="0083431E">
        <w:rPr>
          <w:rFonts w:ascii="Times New Roman" w:eastAsia="Calibri" w:hAnsi="Times New Roman" w:cs="Times New Roman"/>
          <w:b/>
          <w:sz w:val="28"/>
          <w:szCs w:val="28"/>
        </w:rPr>
        <w:t xml:space="preserve"> № </w:t>
      </w:r>
      <w:r w:rsidR="00F775E5">
        <w:rPr>
          <w:rFonts w:ascii="Times New Roman" w:eastAsia="Calibri" w:hAnsi="Times New Roman" w:cs="Times New Roman"/>
          <w:b/>
          <w:sz w:val="28"/>
          <w:szCs w:val="28"/>
        </w:rPr>
        <w:t>112</w:t>
      </w:r>
      <w:r>
        <w:rPr>
          <w:rFonts w:ascii="Times New Roman" w:eastAsia="Calibri" w:hAnsi="Times New Roman" w:cs="Times New Roman"/>
          <w:b/>
          <w:sz w:val="28"/>
          <w:szCs w:val="28"/>
        </w:rPr>
        <w:t>»</w:t>
      </w:r>
    </w:p>
    <w:sdt>
      <w:sdtPr>
        <w:rPr>
          <w:rFonts w:asciiTheme="minorHAnsi" w:eastAsiaTheme="minorHAnsi" w:hAnsiTheme="minorHAnsi" w:cstheme="minorBidi"/>
          <w:b w:val="0"/>
          <w:bCs w:val="0"/>
          <w:color w:val="auto"/>
          <w:sz w:val="22"/>
          <w:szCs w:val="22"/>
        </w:rPr>
        <w:id w:val="16331098"/>
        <w:docPartObj>
          <w:docPartGallery w:val="Table of Contents"/>
          <w:docPartUnique/>
        </w:docPartObj>
      </w:sdtPr>
      <w:sdtContent>
        <w:p w:rsidR="00F762B7" w:rsidRDefault="00F762B7">
          <w:pPr>
            <w:pStyle w:val="af7"/>
          </w:pPr>
          <w:r>
            <w:t>Оглавление</w:t>
          </w:r>
        </w:p>
        <w:p w:rsidR="008B2630" w:rsidRDefault="00480B07">
          <w:pPr>
            <w:pStyle w:val="17"/>
            <w:tabs>
              <w:tab w:val="left" w:pos="440"/>
              <w:tab w:val="right" w:leader="dot" w:pos="9486"/>
            </w:tabs>
            <w:rPr>
              <w:rFonts w:eastAsiaTheme="minorEastAsia"/>
              <w:noProof/>
              <w:lang w:eastAsia="ru-RU"/>
            </w:rPr>
          </w:pPr>
          <w:r>
            <w:fldChar w:fldCharType="begin"/>
          </w:r>
          <w:r w:rsidR="00F762B7">
            <w:instrText xml:space="preserve"> TOC \o "1-3" \h \z \u </w:instrText>
          </w:r>
          <w:r>
            <w:fldChar w:fldCharType="separate"/>
          </w:r>
          <w:hyperlink w:anchor="_Toc457215539" w:history="1">
            <w:r w:rsidR="008B2630" w:rsidRPr="00ED19EC">
              <w:rPr>
                <w:rStyle w:val="af8"/>
                <w:noProof/>
              </w:rPr>
              <w:t>1.</w:t>
            </w:r>
            <w:r w:rsidR="008B2630">
              <w:rPr>
                <w:rFonts w:eastAsiaTheme="minorEastAsia"/>
                <w:noProof/>
                <w:lang w:eastAsia="ru-RU"/>
              </w:rPr>
              <w:tab/>
            </w:r>
            <w:r w:rsidR="008B2630" w:rsidRPr="00ED19EC">
              <w:rPr>
                <w:rStyle w:val="af8"/>
                <w:noProof/>
              </w:rPr>
              <w:t>Общие сведения</w:t>
            </w:r>
            <w:r w:rsidR="008B2630">
              <w:rPr>
                <w:noProof/>
                <w:webHidden/>
              </w:rPr>
              <w:tab/>
            </w:r>
            <w:r>
              <w:rPr>
                <w:noProof/>
                <w:webHidden/>
              </w:rPr>
              <w:fldChar w:fldCharType="begin"/>
            </w:r>
            <w:r w:rsidR="008B2630">
              <w:rPr>
                <w:noProof/>
                <w:webHidden/>
              </w:rPr>
              <w:instrText xml:space="preserve"> PAGEREF _Toc457215539 \h </w:instrText>
            </w:r>
            <w:r>
              <w:rPr>
                <w:noProof/>
                <w:webHidden/>
              </w:rPr>
            </w:r>
            <w:r>
              <w:rPr>
                <w:noProof/>
                <w:webHidden/>
              </w:rPr>
              <w:fldChar w:fldCharType="separate"/>
            </w:r>
            <w:r w:rsidR="008B2630">
              <w:rPr>
                <w:noProof/>
                <w:webHidden/>
              </w:rPr>
              <w:t>3</w:t>
            </w:r>
            <w:r>
              <w:rPr>
                <w:noProof/>
                <w:webHidden/>
              </w:rPr>
              <w:fldChar w:fldCharType="end"/>
            </w:r>
          </w:hyperlink>
        </w:p>
        <w:p w:rsidR="008B2630" w:rsidRDefault="00480B07">
          <w:pPr>
            <w:pStyle w:val="17"/>
            <w:tabs>
              <w:tab w:val="left" w:pos="440"/>
              <w:tab w:val="right" w:leader="dot" w:pos="9486"/>
            </w:tabs>
            <w:rPr>
              <w:rFonts w:eastAsiaTheme="minorEastAsia"/>
              <w:noProof/>
              <w:lang w:eastAsia="ru-RU"/>
            </w:rPr>
          </w:pPr>
          <w:hyperlink w:anchor="_Toc457215540" w:history="1">
            <w:r w:rsidR="008B2630" w:rsidRPr="00ED19EC">
              <w:rPr>
                <w:rStyle w:val="af8"/>
                <w:noProof/>
              </w:rPr>
              <w:t>2.</w:t>
            </w:r>
            <w:r w:rsidR="008B2630">
              <w:rPr>
                <w:rFonts w:eastAsiaTheme="minorEastAsia"/>
                <w:noProof/>
                <w:lang w:eastAsia="ru-RU"/>
              </w:rPr>
              <w:tab/>
            </w:r>
            <w:r w:rsidR="008B2630" w:rsidRPr="00ED19EC">
              <w:rPr>
                <w:rStyle w:val="af8"/>
                <w:noProof/>
              </w:rPr>
              <w:t>Условия функционирования дошкольного образовательного учреждения</w:t>
            </w:r>
            <w:r w:rsidR="008B2630">
              <w:rPr>
                <w:noProof/>
                <w:webHidden/>
              </w:rPr>
              <w:tab/>
            </w:r>
            <w:r>
              <w:rPr>
                <w:noProof/>
                <w:webHidden/>
              </w:rPr>
              <w:fldChar w:fldCharType="begin"/>
            </w:r>
            <w:r w:rsidR="008B2630">
              <w:rPr>
                <w:noProof/>
                <w:webHidden/>
              </w:rPr>
              <w:instrText xml:space="preserve"> PAGEREF _Toc457215540 \h </w:instrText>
            </w:r>
            <w:r>
              <w:rPr>
                <w:noProof/>
                <w:webHidden/>
              </w:rPr>
            </w:r>
            <w:r>
              <w:rPr>
                <w:noProof/>
                <w:webHidden/>
              </w:rPr>
              <w:fldChar w:fldCharType="separate"/>
            </w:r>
            <w:r w:rsidR="008B2630">
              <w:rPr>
                <w:noProof/>
                <w:webHidden/>
              </w:rPr>
              <w:t>3</w:t>
            </w:r>
            <w:r>
              <w:rPr>
                <w:noProof/>
                <w:webHidden/>
              </w:rPr>
              <w:fldChar w:fldCharType="end"/>
            </w:r>
          </w:hyperlink>
        </w:p>
        <w:p w:rsidR="008B2630" w:rsidRDefault="00480B07">
          <w:pPr>
            <w:pStyle w:val="27"/>
            <w:tabs>
              <w:tab w:val="left" w:pos="880"/>
              <w:tab w:val="right" w:leader="dot" w:pos="9486"/>
            </w:tabs>
            <w:rPr>
              <w:rFonts w:eastAsiaTheme="minorEastAsia"/>
              <w:noProof/>
              <w:lang w:eastAsia="ru-RU"/>
            </w:rPr>
          </w:pPr>
          <w:hyperlink w:anchor="_Toc457215543" w:history="1">
            <w:r w:rsidR="008B2630" w:rsidRPr="00ED19EC">
              <w:rPr>
                <w:rStyle w:val="af8"/>
                <w:noProof/>
              </w:rPr>
              <w:t>2.1.</w:t>
            </w:r>
            <w:r w:rsidR="008B2630">
              <w:rPr>
                <w:rFonts w:eastAsiaTheme="minorEastAsia"/>
                <w:noProof/>
                <w:lang w:eastAsia="ru-RU"/>
              </w:rPr>
              <w:tab/>
            </w:r>
            <w:r w:rsidR="008B2630" w:rsidRPr="00ED19EC">
              <w:rPr>
                <w:rStyle w:val="af8"/>
                <w:noProof/>
              </w:rPr>
              <w:t>Характеристика педагогического коллектива</w:t>
            </w:r>
            <w:r w:rsidR="008B2630">
              <w:rPr>
                <w:noProof/>
                <w:webHidden/>
              </w:rPr>
              <w:tab/>
            </w:r>
            <w:r>
              <w:rPr>
                <w:noProof/>
                <w:webHidden/>
              </w:rPr>
              <w:fldChar w:fldCharType="begin"/>
            </w:r>
            <w:r w:rsidR="008B2630">
              <w:rPr>
                <w:noProof/>
                <w:webHidden/>
              </w:rPr>
              <w:instrText xml:space="preserve"> PAGEREF _Toc457215543 \h </w:instrText>
            </w:r>
            <w:r>
              <w:rPr>
                <w:noProof/>
                <w:webHidden/>
              </w:rPr>
            </w:r>
            <w:r>
              <w:rPr>
                <w:noProof/>
                <w:webHidden/>
              </w:rPr>
              <w:fldChar w:fldCharType="separate"/>
            </w:r>
            <w:r w:rsidR="008B2630">
              <w:rPr>
                <w:noProof/>
                <w:webHidden/>
              </w:rPr>
              <w:t>3</w:t>
            </w:r>
            <w:r>
              <w:rPr>
                <w:noProof/>
                <w:webHidden/>
              </w:rPr>
              <w:fldChar w:fldCharType="end"/>
            </w:r>
          </w:hyperlink>
        </w:p>
        <w:p w:rsidR="008B2630" w:rsidRDefault="00480B07">
          <w:pPr>
            <w:pStyle w:val="27"/>
            <w:tabs>
              <w:tab w:val="left" w:pos="880"/>
              <w:tab w:val="right" w:leader="dot" w:pos="9486"/>
            </w:tabs>
            <w:rPr>
              <w:rFonts w:eastAsiaTheme="minorEastAsia"/>
              <w:noProof/>
              <w:lang w:eastAsia="ru-RU"/>
            </w:rPr>
          </w:pPr>
          <w:hyperlink w:anchor="_Toc457215544" w:history="1">
            <w:r w:rsidR="008B2630" w:rsidRPr="00ED19EC">
              <w:rPr>
                <w:rStyle w:val="af8"/>
                <w:noProof/>
              </w:rPr>
              <w:t>2.2.</w:t>
            </w:r>
            <w:r w:rsidR="008B2630">
              <w:rPr>
                <w:rFonts w:eastAsiaTheme="minorEastAsia"/>
                <w:noProof/>
                <w:lang w:eastAsia="ru-RU"/>
              </w:rPr>
              <w:tab/>
            </w:r>
            <w:r w:rsidR="008B2630" w:rsidRPr="00ED19EC">
              <w:rPr>
                <w:rStyle w:val="af8"/>
                <w:noProof/>
              </w:rPr>
              <w:t>Структура управления ДОУ</w:t>
            </w:r>
            <w:r w:rsidR="008B2630">
              <w:rPr>
                <w:noProof/>
                <w:webHidden/>
              </w:rPr>
              <w:tab/>
            </w:r>
            <w:r>
              <w:rPr>
                <w:noProof/>
                <w:webHidden/>
              </w:rPr>
              <w:fldChar w:fldCharType="begin"/>
            </w:r>
            <w:r w:rsidR="008B2630">
              <w:rPr>
                <w:noProof/>
                <w:webHidden/>
              </w:rPr>
              <w:instrText xml:space="preserve"> PAGEREF _Toc457215544 \h </w:instrText>
            </w:r>
            <w:r>
              <w:rPr>
                <w:noProof/>
                <w:webHidden/>
              </w:rPr>
            </w:r>
            <w:r>
              <w:rPr>
                <w:noProof/>
                <w:webHidden/>
              </w:rPr>
              <w:fldChar w:fldCharType="separate"/>
            </w:r>
            <w:r w:rsidR="008B2630">
              <w:rPr>
                <w:noProof/>
                <w:webHidden/>
              </w:rPr>
              <w:t>5</w:t>
            </w:r>
            <w:r>
              <w:rPr>
                <w:noProof/>
                <w:webHidden/>
              </w:rPr>
              <w:fldChar w:fldCharType="end"/>
            </w:r>
          </w:hyperlink>
        </w:p>
        <w:p w:rsidR="008B2630" w:rsidRDefault="00480B07">
          <w:pPr>
            <w:pStyle w:val="27"/>
            <w:tabs>
              <w:tab w:val="left" w:pos="880"/>
              <w:tab w:val="right" w:leader="dot" w:pos="9486"/>
            </w:tabs>
            <w:rPr>
              <w:rFonts w:eastAsiaTheme="minorEastAsia"/>
              <w:noProof/>
              <w:lang w:eastAsia="ru-RU"/>
            </w:rPr>
          </w:pPr>
          <w:hyperlink w:anchor="_Toc457215545" w:history="1">
            <w:r w:rsidR="008B2630" w:rsidRPr="00ED19EC">
              <w:rPr>
                <w:rStyle w:val="af8"/>
                <w:noProof/>
              </w:rPr>
              <w:t>2.3.</w:t>
            </w:r>
            <w:r w:rsidR="008B2630">
              <w:rPr>
                <w:rFonts w:eastAsiaTheme="minorEastAsia"/>
                <w:noProof/>
                <w:lang w:eastAsia="ru-RU"/>
              </w:rPr>
              <w:tab/>
            </w:r>
            <w:r w:rsidR="008B2630" w:rsidRPr="00ED19EC">
              <w:rPr>
                <w:rStyle w:val="af8"/>
                <w:noProof/>
              </w:rPr>
              <w:t>Организация питания</w:t>
            </w:r>
            <w:r w:rsidR="008B2630">
              <w:rPr>
                <w:noProof/>
                <w:webHidden/>
              </w:rPr>
              <w:tab/>
            </w:r>
            <w:r>
              <w:rPr>
                <w:noProof/>
                <w:webHidden/>
              </w:rPr>
              <w:fldChar w:fldCharType="begin"/>
            </w:r>
            <w:r w:rsidR="008B2630">
              <w:rPr>
                <w:noProof/>
                <w:webHidden/>
              </w:rPr>
              <w:instrText xml:space="preserve"> PAGEREF _Toc457215545 \h </w:instrText>
            </w:r>
            <w:r>
              <w:rPr>
                <w:noProof/>
                <w:webHidden/>
              </w:rPr>
            </w:r>
            <w:r>
              <w:rPr>
                <w:noProof/>
                <w:webHidden/>
              </w:rPr>
              <w:fldChar w:fldCharType="separate"/>
            </w:r>
            <w:r w:rsidR="008B2630">
              <w:rPr>
                <w:noProof/>
                <w:webHidden/>
              </w:rPr>
              <w:t>6</w:t>
            </w:r>
            <w:r>
              <w:rPr>
                <w:noProof/>
                <w:webHidden/>
              </w:rPr>
              <w:fldChar w:fldCharType="end"/>
            </w:r>
          </w:hyperlink>
        </w:p>
        <w:p w:rsidR="008B2630" w:rsidRDefault="00480B07">
          <w:pPr>
            <w:pStyle w:val="27"/>
            <w:tabs>
              <w:tab w:val="left" w:pos="880"/>
              <w:tab w:val="right" w:leader="dot" w:pos="9486"/>
            </w:tabs>
            <w:rPr>
              <w:rFonts w:eastAsiaTheme="minorEastAsia"/>
              <w:noProof/>
              <w:lang w:eastAsia="ru-RU"/>
            </w:rPr>
          </w:pPr>
          <w:hyperlink w:anchor="_Toc457215546" w:history="1">
            <w:r w:rsidR="008B2630" w:rsidRPr="00ED19EC">
              <w:rPr>
                <w:rStyle w:val="af8"/>
                <w:noProof/>
              </w:rPr>
              <w:t>2.4.</w:t>
            </w:r>
            <w:r w:rsidR="008B2630">
              <w:rPr>
                <w:rFonts w:eastAsiaTheme="minorEastAsia"/>
                <w:noProof/>
                <w:lang w:eastAsia="ru-RU"/>
              </w:rPr>
              <w:tab/>
            </w:r>
            <w:r w:rsidR="008B2630" w:rsidRPr="00ED19EC">
              <w:rPr>
                <w:rStyle w:val="af8"/>
                <w:noProof/>
              </w:rPr>
              <w:t>Обеспечение безопасности</w:t>
            </w:r>
            <w:r w:rsidR="008B2630">
              <w:rPr>
                <w:noProof/>
                <w:webHidden/>
              </w:rPr>
              <w:tab/>
            </w:r>
            <w:r>
              <w:rPr>
                <w:noProof/>
                <w:webHidden/>
              </w:rPr>
              <w:fldChar w:fldCharType="begin"/>
            </w:r>
            <w:r w:rsidR="008B2630">
              <w:rPr>
                <w:noProof/>
                <w:webHidden/>
              </w:rPr>
              <w:instrText xml:space="preserve"> PAGEREF _Toc457215546 \h </w:instrText>
            </w:r>
            <w:r>
              <w:rPr>
                <w:noProof/>
                <w:webHidden/>
              </w:rPr>
            </w:r>
            <w:r>
              <w:rPr>
                <w:noProof/>
                <w:webHidden/>
              </w:rPr>
              <w:fldChar w:fldCharType="separate"/>
            </w:r>
            <w:r w:rsidR="008B2630">
              <w:rPr>
                <w:noProof/>
                <w:webHidden/>
              </w:rPr>
              <w:t>6</w:t>
            </w:r>
            <w:r>
              <w:rPr>
                <w:noProof/>
                <w:webHidden/>
              </w:rPr>
              <w:fldChar w:fldCharType="end"/>
            </w:r>
          </w:hyperlink>
        </w:p>
        <w:p w:rsidR="008B2630" w:rsidRDefault="00480B07">
          <w:pPr>
            <w:pStyle w:val="27"/>
            <w:tabs>
              <w:tab w:val="left" w:pos="880"/>
              <w:tab w:val="right" w:leader="dot" w:pos="9486"/>
            </w:tabs>
            <w:rPr>
              <w:rFonts w:eastAsiaTheme="minorEastAsia"/>
              <w:noProof/>
              <w:lang w:eastAsia="ru-RU"/>
            </w:rPr>
          </w:pPr>
          <w:hyperlink w:anchor="_Toc457215547" w:history="1">
            <w:r w:rsidR="008B2630" w:rsidRPr="00ED19EC">
              <w:rPr>
                <w:rStyle w:val="af8"/>
                <w:noProof/>
              </w:rPr>
              <w:t>2.5.</w:t>
            </w:r>
            <w:r w:rsidR="008B2630">
              <w:rPr>
                <w:rFonts w:eastAsiaTheme="minorEastAsia"/>
                <w:noProof/>
                <w:lang w:eastAsia="ru-RU"/>
              </w:rPr>
              <w:tab/>
            </w:r>
            <w:r w:rsidR="008B2630" w:rsidRPr="00ED19EC">
              <w:rPr>
                <w:rStyle w:val="af8"/>
                <w:noProof/>
              </w:rPr>
              <w:t>Материально – техническое состояние и медико-социальные условия пребывания детей в ДОУ</w:t>
            </w:r>
            <w:r w:rsidR="008B2630">
              <w:rPr>
                <w:noProof/>
                <w:webHidden/>
              </w:rPr>
              <w:tab/>
            </w:r>
            <w:r>
              <w:rPr>
                <w:noProof/>
                <w:webHidden/>
              </w:rPr>
              <w:fldChar w:fldCharType="begin"/>
            </w:r>
            <w:r w:rsidR="008B2630">
              <w:rPr>
                <w:noProof/>
                <w:webHidden/>
              </w:rPr>
              <w:instrText xml:space="preserve"> PAGEREF _Toc457215547 \h </w:instrText>
            </w:r>
            <w:r>
              <w:rPr>
                <w:noProof/>
                <w:webHidden/>
              </w:rPr>
            </w:r>
            <w:r>
              <w:rPr>
                <w:noProof/>
                <w:webHidden/>
              </w:rPr>
              <w:fldChar w:fldCharType="separate"/>
            </w:r>
            <w:r w:rsidR="008B2630">
              <w:rPr>
                <w:noProof/>
                <w:webHidden/>
              </w:rPr>
              <w:t>7</w:t>
            </w:r>
            <w:r>
              <w:rPr>
                <w:noProof/>
                <w:webHidden/>
              </w:rPr>
              <w:fldChar w:fldCharType="end"/>
            </w:r>
          </w:hyperlink>
        </w:p>
        <w:p w:rsidR="008B2630" w:rsidRDefault="00480B07">
          <w:pPr>
            <w:pStyle w:val="27"/>
            <w:tabs>
              <w:tab w:val="left" w:pos="880"/>
              <w:tab w:val="right" w:leader="dot" w:pos="9486"/>
            </w:tabs>
            <w:rPr>
              <w:rFonts w:eastAsiaTheme="minorEastAsia"/>
              <w:noProof/>
              <w:lang w:eastAsia="ru-RU"/>
            </w:rPr>
          </w:pPr>
          <w:hyperlink w:anchor="_Toc457215548" w:history="1">
            <w:r w:rsidR="008B2630" w:rsidRPr="00ED19EC">
              <w:rPr>
                <w:rStyle w:val="af8"/>
                <w:noProof/>
              </w:rPr>
              <w:t>2.6.</w:t>
            </w:r>
            <w:r w:rsidR="008B2630">
              <w:rPr>
                <w:rFonts w:eastAsiaTheme="minorEastAsia"/>
                <w:noProof/>
                <w:lang w:eastAsia="ru-RU"/>
              </w:rPr>
              <w:tab/>
            </w:r>
            <w:r w:rsidR="008B2630" w:rsidRPr="00ED19EC">
              <w:rPr>
                <w:rStyle w:val="af8"/>
                <w:noProof/>
              </w:rPr>
              <w:t>Учебно-материальное обеспечение</w:t>
            </w:r>
            <w:r w:rsidR="008B2630">
              <w:rPr>
                <w:noProof/>
                <w:webHidden/>
              </w:rPr>
              <w:tab/>
            </w:r>
            <w:r>
              <w:rPr>
                <w:noProof/>
                <w:webHidden/>
              </w:rPr>
              <w:fldChar w:fldCharType="begin"/>
            </w:r>
            <w:r w:rsidR="008B2630">
              <w:rPr>
                <w:noProof/>
                <w:webHidden/>
              </w:rPr>
              <w:instrText xml:space="preserve"> PAGEREF _Toc457215548 \h </w:instrText>
            </w:r>
            <w:r>
              <w:rPr>
                <w:noProof/>
                <w:webHidden/>
              </w:rPr>
            </w:r>
            <w:r>
              <w:rPr>
                <w:noProof/>
                <w:webHidden/>
              </w:rPr>
              <w:fldChar w:fldCharType="separate"/>
            </w:r>
            <w:r w:rsidR="008B2630">
              <w:rPr>
                <w:noProof/>
                <w:webHidden/>
              </w:rPr>
              <w:t>9</w:t>
            </w:r>
            <w:r>
              <w:rPr>
                <w:noProof/>
                <w:webHidden/>
              </w:rPr>
              <w:fldChar w:fldCharType="end"/>
            </w:r>
          </w:hyperlink>
        </w:p>
        <w:p w:rsidR="008B2630" w:rsidRDefault="00480B07">
          <w:pPr>
            <w:pStyle w:val="27"/>
            <w:tabs>
              <w:tab w:val="left" w:pos="880"/>
              <w:tab w:val="right" w:leader="dot" w:pos="9486"/>
            </w:tabs>
            <w:rPr>
              <w:rFonts w:eastAsiaTheme="minorEastAsia"/>
              <w:noProof/>
              <w:lang w:eastAsia="ru-RU"/>
            </w:rPr>
          </w:pPr>
          <w:hyperlink w:anchor="_Toc457215549" w:history="1">
            <w:r w:rsidR="008B2630" w:rsidRPr="00ED19EC">
              <w:rPr>
                <w:rStyle w:val="af8"/>
                <w:noProof/>
              </w:rPr>
              <w:t>2.7.</w:t>
            </w:r>
            <w:r w:rsidR="008B2630">
              <w:rPr>
                <w:rFonts w:eastAsiaTheme="minorEastAsia"/>
                <w:noProof/>
                <w:lang w:eastAsia="ru-RU"/>
              </w:rPr>
              <w:tab/>
            </w:r>
            <w:r w:rsidR="008B2630" w:rsidRPr="00ED19EC">
              <w:rPr>
                <w:rStyle w:val="af8"/>
                <w:noProof/>
              </w:rPr>
              <w:t>Информационно-методическое обеспечение</w:t>
            </w:r>
            <w:r w:rsidR="008B2630">
              <w:rPr>
                <w:noProof/>
                <w:webHidden/>
              </w:rPr>
              <w:tab/>
            </w:r>
            <w:r>
              <w:rPr>
                <w:noProof/>
                <w:webHidden/>
              </w:rPr>
              <w:fldChar w:fldCharType="begin"/>
            </w:r>
            <w:r w:rsidR="008B2630">
              <w:rPr>
                <w:noProof/>
                <w:webHidden/>
              </w:rPr>
              <w:instrText xml:space="preserve"> PAGEREF _Toc457215549 \h </w:instrText>
            </w:r>
            <w:r>
              <w:rPr>
                <w:noProof/>
                <w:webHidden/>
              </w:rPr>
            </w:r>
            <w:r>
              <w:rPr>
                <w:noProof/>
                <w:webHidden/>
              </w:rPr>
              <w:fldChar w:fldCharType="separate"/>
            </w:r>
            <w:r w:rsidR="008B2630">
              <w:rPr>
                <w:noProof/>
                <w:webHidden/>
              </w:rPr>
              <w:t>11</w:t>
            </w:r>
            <w:r>
              <w:rPr>
                <w:noProof/>
                <w:webHidden/>
              </w:rPr>
              <w:fldChar w:fldCharType="end"/>
            </w:r>
          </w:hyperlink>
        </w:p>
        <w:p w:rsidR="008B2630" w:rsidRDefault="00480B07">
          <w:pPr>
            <w:pStyle w:val="17"/>
            <w:tabs>
              <w:tab w:val="left" w:pos="440"/>
              <w:tab w:val="right" w:leader="dot" w:pos="9486"/>
            </w:tabs>
            <w:rPr>
              <w:rFonts w:eastAsiaTheme="minorEastAsia"/>
              <w:noProof/>
              <w:lang w:eastAsia="ru-RU"/>
            </w:rPr>
          </w:pPr>
          <w:hyperlink w:anchor="_Toc457215550" w:history="1">
            <w:r w:rsidR="008B2630" w:rsidRPr="00ED19EC">
              <w:rPr>
                <w:rStyle w:val="af8"/>
                <w:rFonts w:eastAsia="Times New Roman"/>
                <w:noProof/>
              </w:rPr>
              <w:t>3.</w:t>
            </w:r>
            <w:r w:rsidR="008B2630">
              <w:rPr>
                <w:rFonts w:eastAsiaTheme="minorEastAsia"/>
                <w:noProof/>
                <w:lang w:eastAsia="ru-RU"/>
              </w:rPr>
              <w:tab/>
            </w:r>
            <w:r w:rsidR="008B2630" w:rsidRPr="00ED19EC">
              <w:rPr>
                <w:rStyle w:val="af8"/>
                <w:rFonts w:eastAsia="Times New Roman"/>
                <w:noProof/>
              </w:rPr>
              <w:t>Реализуемые образовательные программы</w:t>
            </w:r>
            <w:r w:rsidR="008B2630">
              <w:rPr>
                <w:noProof/>
                <w:webHidden/>
              </w:rPr>
              <w:tab/>
            </w:r>
            <w:r>
              <w:rPr>
                <w:noProof/>
                <w:webHidden/>
              </w:rPr>
              <w:fldChar w:fldCharType="begin"/>
            </w:r>
            <w:r w:rsidR="008B2630">
              <w:rPr>
                <w:noProof/>
                <w:webHidden/>
              </w:rPr>
              <w:instrText xml:space="preserve"> PAGEREF _Toc457215550 \h </w:instrText>
            </w:r>
            <w:r>
              <w:rPr>
                <w:noProof/>
                <w:webHidden/>
              </w:rPr>
            </w:r>
            <w:r>
              <w:rPr>
                <w:noProof/>
                <w:webHidden/>
              </w:rPr>
              <w:fldChar w:fldCharType="separate"/>
            </w:r>
            <w:r w:rsidR="008B2630">
              <w:rPr>
                <w:noProof/>
                <w:webHidden/>
              </w:rPr>
              <w:t>12</w:t>
            </w:r>
            <w:r>
              <w:rPr>
                <w:noProof/>
                <w:webHidden/>
              </w:rPr>
              <w:fldChar w:fldCharType="end"/>
            </w:r>
          </w:hyperlink>
        </w:p>
        <w:p w:rsidR="008B2630" w:rsidRDefault="00480B07">
          <w:pPr>
            <w:pStyle w:val="27"/>
            <w:tabs>
              <w:tab w:val="left" w:pos="880"/>
              <w:tab w:val="right" w:leader="dot" w:pos="9486"/>
            </w:tabs>
            <w:rPr>
              <w:rFonts w:eastAsiaTheme="minorEastAsia"/>
              <w:noProof/>
              <w:lang w:eastAsia="ru-RU"/>
            </w:rPr>
          </w:pPr>
          <w:hyperlink w:anchor="_Toc457215551" w:history="1">
            <w:r w:rsidR="008B2630" w:rsidRPr="00ED19EC">
              <w:rPr>
                <w:rStyle w:val="af8"/>
                <w:noProof/>
              </w:rPr>
              <w:t>3.1.</w:t>
            </w:r>
            <w:r w:rsidR="008B2630">
              <w:rPr>
                <w:rFonts w:eastAsiaTheme="minorEastAsia"/>
                <w:noProof/>
                <w:lang w:eastAsia="ru-RU"/>
              </w:rPr>
              <w:tab/>
            </w:r>
            <w:r w:rsidR="008B2630" w:rsidRPr="00ED19EC">
              <w:rPr>
                <w:rStyle w:val="af8"/>
                <w:noProof/>
              </w:rPr>
              <w:t>Реализуемые программы</w:t>
            </w:r>
            <w:r w:rsidR="008B2630">
              <w:rPr>
                <w:noProof/>
                <w:webHidden/>
              </w:rPr>
              <w:tab/>
            </w:r>
            <w:r>
              <w:rPr>
                <w:noProof/>
                <w:webHidden/>
              </w:rPr>
              <w:fldChar w:fldCharType="begin"/>
            </w:r>
            <w:r w:rsidR="008B2630">
              <w:rPr>
                <w:noProof/>
                <w:webHidden/>
              </w:rPr>
              <w:instrText xml:space="preserve"> PAGEREF _Toc457215551 \h </w:instrText>
            </w:r>
            <w:r>
              <w:rPr>
                <w:noProof/>
                <w:webHidden/>
              </w:rPr>
            </w:r>
            <w:r>
              <w:rPr>
                <w:noProof/>
                <w:webHidden/>
              </w:rPr>
              <w:fldChar w:fldCharType="separate"/>
            </w:r>
            <w:r w:rsidR="008B2630">
              <w:rPr>
                <w:noProof/>
                <w:webHidden/>
              </w:rPr>
              <w:t>12</w:t>
            </w:r>
            <w:r>
              <w:rPr>
                <w:noProof/>
                <w:webHidden/>
              </w:rPr>
              <w:fldChar w:fldCharType="end"/>
            </w:r>
          </w:hyperlink>
        </w:p>
        <w:p w:rsidR="008B2630" w:rsidRDefault="00480B07">
          <w:pPr>
            <w:pStyle w:val="27"/>
            <w:tabs>
              <w:tab w:val="left" w:pos="880"/>
              <w:tab w:val="right" w:leader="dot" w:pos="9486"/>
            </w:tabs>
            <w:rPr>
              <w:rFonts w:eastAsiaTheme="minorEastAsia"/>
              <w:noProof/>
              <w:lang w:eastAsia="ru-RU"/>
            </w:rPr>
          </w:pPr>
          <w:hyperlink w:anchor="_Toc457215552" w:history="1">
            <w:r w:rsidR="008B2630" w:rsidRPr="00ED19EC">
              <w:rPr>
                <w:rStyle w:val="af8"/>
                <w:noProof/>
              </w:rPr>
              <w:t>3.2.</w:t>
            </w:r>
            <w:r w:rsidR="008B2630">
              <w:rPr>
                <w:rFonts w:eastAsiaTheme="minorEastAsia"/>
                <w:noProof/>
                <w:lang w:eastAsia="ru-RU"/>
              </w:rPr>
              <w:tab/>
            </w:r>
            <w:r w:rsidR="008B2630" w:rsidRPr="00ED19EC">
              <w:rPr>
                <w:rStyle w:val="af8"/>
                <w:noProof/>
                <w:lang w:eastAsia="ar-SA"/>
              </w:rPr>
              <w:t>Содержание коррекционной работы (для детей с ограниченными возможностями здоровья)</w:t>
            </w:r>
            <w:r w:rsidR="008B2630">
              <w:rPr>
                <w:noProof/>
                <w:webHidden/>
              </w:rPr>
              <w:tab/>
            </w:r>
            <w:r>
              <w:rPr>
                <w:noProof/>
                <w:webHidden/>
              </w:rPr>
              <w:fldChar w:fldCharType="begin"/>
            </w:r>
            <w:r w:rsidR="008B2630">
              <w:rPr>
                <w:noProof/>
                <w:webHidden/>
              </w:rPr>
              <w:instrText xml:space="preserve"> PAGEREF _Toc457215552 \h </w:instrText>
            </w:r>
            <w:r>
              <w:rPr>
                <w:noProof/>
                <w:webHidden/>
              </w:rPr>
            </w:r>
            <w:r>
              <w:rPr>
                <w:noProof/>
                <w:webHidden/>
              </w:rPr>
              <w:fldChar w:fldCharType="separate"/>
            </w:r>
            <w:r w:rsidR="008B2630">
              <w:rPr>
                <w:noProof/>
                <w:webHidden/>
              </w:rPr>
              <w:t>13</w:t>
            </w:r>
            <w:r>
              <w:rPr>
                <w:noProof/>
                <w:webHidden/>
              </w:rPr>
              <w:fldChar w:fldCharType="end"/>
            </w:r>
          </w:hyperlink>
        </w:p>
        <w:p w:rsidR="008B2630" w:rsidRDefault="00480B07">
          <w:pPr>
            <w:pStyle w:val="27"/>
            <w:tabs>
              <w:tab w:val="right" w:leader="dot" w:pos="9486"/>
            </w:tabs>
            <w:rPr>
              <w:rFonts w:eastAsiaTheme="minorEastAsia"/>
              <w:noProof/>
              <w:lang w:eastAsia="ru-RU"/>
            </w:rPr>
          </w:pPr>
          <w:hyperlink w:anchor="_Toc457215553" w:history="1">
            <w:r w:rsidR="008B2630" w:rsidRPr="00ED19EC">
              <w:rPr>
                <w:rStyle w:val="af8"/>
                <w:noProof/>
              </w:rPr>
              <w:t>Цель коррекционно–развивающей работы: обеспечение максимальной возможной социальной адаптации, вовлечение в процесс социальной интеграции и личной самореализации воспитанников с ограниченными возможностями здоровья.</w:t>
            </w:r>
            <w:r w:rsidR="008B2630">
              <w:rPr>
                <w:noProof/>
                <w:webHidden/>
              </w:rPr>
              <w:tab/>
            </w:r>
            <w:r>
              <w:rPr>
                <w:noProof/>
                <w:webHidden/>
              </w:rPr>
              <w:fldChar w:fldCharType="begin"/>
            </w:r>
            <w:r w:rsidR="008B2630">
              <w:rPr>
                <w:noProof/>
                <w:webHidden/>
              </w:rPr>
              <w:instrText xml:space="preserve"> PAGEREF _Toc457215553 \h </w:instrText>
            </w:r>
            <w:r>
              <w:rPr>
                <w:noProof/>
                <w:webHidden/>
              </w:rPr>
            </w:r>
            <w:r>
              <w:rPr>
                <w:noProof/>
                <w:webHidden/>
              </w:rPr>
              <w:fldChar w:fldCharType="separate"/>
            </w:r>
            <w:r w:rsidR="008B2630">
              <w:rPr>
                <w:noProof/>
                <w:webHidden/>
              </w:rPr>
              <w:t>13</w:t>
            </w:r>
            <w:r>
              <w:rPr>
                <w:noProof/>
                <w:webHidden/>
              </w:rPr>
              <w:fldChar w:fldCharType="end"/>
            </w:r>
          </w:hyperlink>
        </w:p>
        <w:p w:rsidR="008B2630" w:rsidRDefault="00480B07">
          <w:pPr>
            <w:pStyle w:val="17"/>
            <w:tabs>
              <w:tab w:val="left" w:pos="440"/>
              <w:tab w:val="right" w:leader="dot" w:pos="9486"/>
            </w:tabs>
            <w:rPr>
              <w:rFonts w:eastAsiaTheme="minorEastAsia"/>
              <w:noProof/>
              <w:lang w:eastAsia="ru-RU"/>
            </w:rPr>
          </w:pPr>
          <w:hyperlink w:anchor="_Toc457215554" w:history="1">
            <w:r w:rsidR="008B2630" w:rsidRPr="00ED19EC">
              <w:rPr>
                <w:rStyle w:val="af8"/>
                <w:rFonts w:eastAsia="Times New Roman"/>
                <w:noProof/>
                <w:lang w:eastAsia="ru-RU"/>
              </w:rPr>
              <w:t>4.</w:t>
            </w:r>
            <w:r w:rsidR="008B2630">
              <w:rPr>
                <w:rFonts w:eastAsiaTheme="minorEastAsia"/>
                <w:noProof/>
                <w:lang w:eastAsia="ru-RU"/>
              </w:rPr>
              <w:tab/>
            </w:r>
            <w:r w:rsidR="008B2630" w:rsidRPr="00ED19EC">
              <w:rPr>
                <w:rStyle w:val="af8"/>
                <w:noProof/>
              </w:rPr>
              <w:t>Управление качеством образования в ДОУ</w:t>
            </w:r>
            <w:r w:rsidR="008B2630">
              <w:rPr>
                <w:noProof/>
                <w:webHidden/>
              </w:rPr>
              <w:tab/>
            </w:r>
            <w:r>
              <w:rPr>
                <w:noProof/>
                <w:webHidden/>
              </w:rPr>
              <w:fldChar w:fldCharType="begin"/>
            </w:r>
            <w:r w:rsidR="008B2630">
              <w:rPr>
                <w:noProof/>
                <w:webHidden/>
              </w:rPr>
              <w:instrText xml:space="preserve"> PAGEREF _Toc457215554 \h </w:instrText>
            </w:r>
            <w:r>
              <w:rPr>
                <w:noProof/>
                <w:webHidden/>
              </w:rPr>
            </w:r>
            <w:r>
              <w:rPr>
                <w:noProof/>
                <w:webHidden/>
              </w:rPr>
              <w:fldChar w:fldCharType="separate"/>
            </w:r>
            <w:r w:rsidR="008B2630">
              <w:rPr>
                <w:noProof/>
                <w:webHidden/>
              </w:rPr>
              <w:t>14</w:t>
            </w:r>
            <w:r>
              <w:rPr>
                <w:noProof/>
                <w:webHidden/>
              </w:rPr>
              <w:fldChar w:fldCharType="end"/>
            </w:r>
          </w:hyperlink>
        </w:p>
        <w:p w:rsidR="008B2630" w:rsidRDefault="00480B07">
          <w:pPr>
            <w:pStyle w:val="27"/>
            <w:tabs>
              <w:tab w:val="left" w:pos="880"/>
              <w:tab w:val="right" w:leader="dot" w:pos="9486"/>
            </w:tabs>
            <w:rPr>
              <w:rFonts w:eastAsiaTheme="minorEastAsia"/>
              <w:noProof/>
              <w:lang w:eastAsia="ru-RU"/>
            </w:rPr>
          </w:pPr>
          <w:hyperlink w:anchor="_Toc457215555" w:history="1">
            <w:r w:rsidR="008B2630" w:rsidRPr="00ED19EC">
              <w:rPr>
                <w:rStyle w:val="af8"/>
                <w:noProof/>
                <w:lang w:eastAsia="ru-RU"/>
              </w:rPr>
              <w:t>4.1.</w:t>
            </w:r>
            <w:r w:rsidR="008B2630">
              <w:rPr>
                <w:rFonts w:eastAsiaTheme="minorEastAsia"/>
                <w:noProof/>
                <w:lang w:eastAsia="ru-RU"/>
              </w:rPr>
              <w:tab/>
            </w:r>
            <w:r w:rsidR="008B2630" w:rsidRPr="00ED19EC">
              <w:rPr>
                <w:rStyle w:val="af8"/>
                <w:noProof/>
                <w:lang w:eastAsia="ru-RU"/>
              </w:rPr>
              <w:t>Цель и задачи деятельности МДОУ «Детский сад № 112» по реализации основной образовательной программы дошкольного образования</w:t>
            </w:r>
            <w:r w:rsidR="008B2630">
              <w:rPr>
                <w:noProof/>
                <w:webHidden/>
              </w:rPr>
              <w:tab/>
            </w:r>
            <w:r>
              <w:rPr>
                <w:noProof/>
                <w:webHidden/>
              </w:rPr>
              <w:fldChar w:fldCharType="begin"/>
            </w:r>
            <w:r w:rsidR="008B2630">
              <w:rPr>
                <w:noProof/>
                <w:webHidden/>
              </w:rPr>
              <w:instrText xml:space="preserve"> PAGEREF _Toc457215555 \h </w:instrText>
            </w:r>
            <w:r>
              <w:rPr>
                <w:noProof/>
                <w:webHidden/>
              </w:rPr>
            </w:r>
            <w:r>
              <w:rPr>
                <w:noProof/>
                <w:webHidden/>
              </w:rPr>
              <w:fldChar w:fldCharType="separate"/>
            </w:r>
            <w:r w:rsidR="008B2630">
              <w:rPr>
                <w:noProof/>
                <w:webHidden/>
              </w:rPr>
              <w:t>14</w:t>
            </w:r>
            <w:r>
              <w:rPr>
                <w:noProof/>
                <w:webHidden/>
              </w:rPr>
              <w:fldChar w:fldCharType="end"/>
            </w:r>
          </w:hyperlink>
        </w:p>
        <w:p w:rsidR="008B2630" w:rsidRDefault="00480B07">
          <w:pPr>
            <w:pStyle w:val="27"/>
            <w:tabs>
              <w:tab w:val="left" w:pos="880"/>
              <w:tab w:val="right" w:leader="dot" w:pos="9486"/>
            </w:tabs>
            <w:rPr>
              <w:rFonts w:eastAsiaTheme="minorEastAsia"/>
              <w:noProof/>
              <w:lang w:eastAsia="ru-RU"/>
            </w:rPr>
          </w:pPr>
          <w:hyperlink w:anchor="_Toc457215556" w:history="1">
            <w:r w:rsidR="008B2630" w:rsidRPr="00ED19EC">
              <w:rPr>
                <w:rStyle w:val="af8"/>
                <w:noProof/>
                <w:lang w:eastAsia="ru-RU"/>
              </w:rPr>
              <w:t>4.2.</w:t>
            </w:r>
            <w:r w:rsidR="008B2630">
              <w:rPr>
                <w:rFonts w:eastAsiaTheme="minorEastAsia"/>
                <w:noProof/>
                <w:lang w:eastAsia="ru-RU"/>
              </w:rPr>
              <w:tab/>
            </w:r>
            <w:r w:rsidR="008B2630" w:rsidRPr="00ED19EC">
              <w:rPr>
                <w:rStyle w:val="af8"/>
                <w:noProof/>
                <w:lang w:eastAsia="ru-RU"/>
              </w:rPr>
              <w:t>Особенности осуществления образовательного процесса.</w:t>
            </w:r>
            <w:r w:rsidR="008B2630">
              <w:rPr>
                <w:noProof/>
                <w:webHidden/>
              </w:rPr>
              <w:tab/>
            </w:r>
            <w:r>
              <w:rPr>
                <w:noProof/>
                <w:webHidden/>
              </w:rPr>
              <w:fldChar w:fldCharType="begin"/>
            </w:r>
            <w:r w:rsidR="008B2630">
              <w:rPr>
                <w:noProof/>
                <w:webHidden/>
              </w:rPr>
              <w:instrText xml:space="preserve"> PAGEREF _Toc457215556 \h </w:instrText>
            </w:r>
            <w:r>
              <w:rPr>
                <w:noProof/>
                <w:webHidden/>
              </w:rPr>
            </w:r>
            <w:r>
              <w:rPr>
                <w:noProof/>
                <w:webHidden/>
              </w:rPr>
              <w:fldChar w:fldCharType="separate"/>
            </w:r>
            <w:r w:rsidR="008B2630">
              <w:rPr>
                <w:noProof/>
                <w:webHidden/>
              </w:rPr>
              <w:t>15</w:t>
            </w:r>
            <w:r>
              <w:rPr>
                <w:noProof/>
                <w:webHidden/>
              </w:rPr>
              <w:fldChar w:fldCharType="end"/>
            </w:r>
          </w:hyperlink>
        </w:p>
        <w:p w:rsidR="008B2630" w:rsidRDefault="00480B07">
          <w:pPr>
            <w:pStyle w:val="27"/>
            <w:tabs>
              <w:tab w:val="left" w:pos="880"/>
              <w:tab w:val="right" w:leader="dot" w:pos="9486"/>
            </w:tabs>
            <w:rPr>
              <w:rFonts w:eastAsiaTheme="minorEastAsia"/>
              <w:noProof/>
              <w:lang w:eastAsia="ru-RU"/>
            </w:rPr>
          </w:pPr>
          <w:hyperlink w:anchor="_Toc457215557" w:history="1">
            <w:r w:rsidR="008B2630" w:rsidRPr="00ED19EC">
              <w:rPr>
                <w:rStyle w:val="af8"/>
                <w:noProof/>
                <w:lang w:eastAsia="ru-RU"/>
              </w:rPr>
              <w:t>4.3.</w:t>
            </w:r>
            <w:r w:rsidR="008B2630">
              <w:rPr>
                <w:rFonts w:eastAsiaTheme="minorEastAsia"/>
                <w:noProof/>
                <w:lang w:eastAsia="ru-RU"/>
              </w:rPr>
              <w:tab/>
            </w:r>
            <w:r w:rsidR="008B2630" w:rsidRPr="00ED19EC">
              <w:rPr>
                <w:rStyle w:val="af8"/>
                <w:noProof/>
                <w:lang w:eastAsia="ru-RU"/>
              </w:rPr>
              <w:t>Результативность образовательной деятельности ДОУ</w:t>
            </w:r>
            <w:r w:rsidR="008B2630">
              <w:rPr>
                <w:noProof/>
                <w:webHidden/>
              </w:rPr>
              <w:tab/>
            </w:r>
            <w:r>
              <w:rPr>
                <w:noProof/>
                <w:webHidden/>
              </w:rPr>
              <w:fldChar w:fldCharType="begin"/>
            </w:r>
            <w:r w:rsidR="008B2630">
              <w:rPr>
                <w:noProof/>
                <w:webHidden/>
              </w:rPr>
              <w:instrText xml:space="preserve"> PAGEREF _Toc457215557 \h </w:instrText>
            </w:r>
            <w:r>
              <w:rPr>
                <w:noProof/>
                <w:webHidden/>
              </w:rPr>
            </w:r>
            <w:r>
              <w:rPr>
                <w:noProof/>
                <w:webHidden/>
              </w:rPr>
              <w:fldChar w:fldCharType="separate"/>
            </w:r>
            <w:r w:rsidR="008B2630">
              <w:rPr>
                <w:noProof/>
                <w:webHidden/>
              </w:rPr>
              <w:t>15</w:t>
            </w:r>
            <w:r>
              <w:rPr>
                <w:noProof/>
                <w:webHidden/>
              </w:rPr>
              <w:fldChar w:fldCharType="end"/>
            </w:r>
          </w:hyperlink>
        </w:p>
        <w:p w:rsidR="008B2630" w:rsidRDefault="00480B07">
          <w:pPr>
            <w:pStyle w:val="17"/>
            <w:tabs>
              <w:tab w:val="left" w:pos="440"/>
              <w:tab w:val="right" w:leader="dot" w:pos="9486"/>
            </w:tabs>
            <w:rPr>
              <w:rFonts w:eastAsiaTheme="minorEastAsia"/>
              <w:noProof/>
              <w:lang w:eastAsia="ru-RU"/>
            </w:rPr>
          </w:pPr>
          <w:hyperlink w:anchor="_Toc457215558" w:history="1">
            <w:r w:rsidR="008B2630" w:rsidRPr="00ED19EC">
              <w:rPr>
                <w:rStyle w:val="af8"/>
                <w:rFonts w:eastAsia="Times New Roman"/>
                <w:noProof/>
                <w:lang w:eastAsia="ru-RU"/>
              </w:rPr>
              <w:t>5.</w:t>
            </w:r>
            <w:r w:rsidR="008B2630">
              <w:rPr>
                <w:rFonts w:eastAsiaTheme="minorEastAsia"/>
                <w:noProof/>
                <w:lang w:eastAsia="ru-RU"/>
              </w:rPr>
              <w:tab/>
            </w:r>
            <w:r w:rsidR="008B2630" w:rsidRPr="00ED19EC">
              <w:rPr>
                <w:rStyle w:val="af8"/>
                <w:rFonts w:eastAsia="Times New Roman"/>
                <w:noProof/>
                <w:lang w:eastAsia="ru-RU"/>
              </w:rPr>
              <w:t>Структура управления ДОУ</w:t>
            </w:r>
            <w:r w:rsidR="008B2630">
              <w:rPr>
                <w:noProof/>
                <w:webHidden/>
              </w:rPr>
              <w:tab/>
            </w:r>
            <w:r>
              <w:rPr>
                <w:noProof/>
                <w:webHidden/>
              </w:rPr>
              <w:fldChar w:fldCharType="begin"/>
            </w:r>
            <w:r w:rsidR="008B2630">
              <w:rPr>
                <w:noProof/>
                <w:webHidden/>
              </w:rPr>
              <w:instrText xml:space="preserve"> PAGEREF _Toc457215558 \h </w:instrText>
            </w:r>
            <w:r>
              <w:rPr>
                <w:noProof/>
                <w:webHidden/>
              </w:rPr>
            </w:r>
            <w:r>
              <w:rPr>
                <w:noProof/>
                <w:webHidden/>
              </w:rPr>
              <w:fldChar w:fldCharType="separate"/>
            </w:r>
            <w:r w:rsidR="008B2630">
              <w:rPr>
                <w:noProof/>
                <w:webHidden/>
              </w:rPr>
              <w:t>16</w:t>
            </w:r>
            <w:r>
              <w:rPr>
                <w:noProof/>
                <w:webHidden/>
              </w:rPr>
              <w:fldChar w:fldCharType="end"/>
            </w:r>
          </w:hyperlink>
        </w:p>
        <w:p w:rsidR="008B2630" w:rsidRDefault="00480B07">
          <w:pPr>
            <w:pStyle w:val="17"/>
            <w:tabs>
              <w:tab w:val="left" w:pos="440"/>
              <w:tab w:val="right" w:leader="dot" w:pos="9486"/>
            </w:tabs>
            <w:rPr>
              <w:rFonts w:eastAsiaTheme="minorEastAsia"/>
              <w:noProof/>
              <w:lang w:eastAsia="ru-RU"/>
            </w:rPr>
          </w:pPr>
          <w:hyperlink w:anchor="_Toc457215559" w:history="1">
            <w:r w:rsidR="008B2630" w:rsidRPr="00ED19EC">
              <w:rPr>
                <w:rStyle w:val="af8"/>
                <w:rFonts w:eastAsia="Times New Roman"/>
                <w:noProof/>
                <w:lang w:eastAsia="ru-RU"/>
              </w:rPr>
              <w:t>6.</w:t>
            </w:r>
            <w:r w:rsidR="008B2630">
              <w:rPr>
                <w:rFonts w:eastAsiaTheme="minorEastAsia"/>
                <w:noProof/>
                <w:lang w:eastAsia="ru-RU"/>
              </w:rPr>
              <w:tab/>
            </w:r>
            <w:r w:rsidR="008B2630" w:rsidRPr="00ED19EC">
              <w:rPr>
                <w:rStyle w:val="af8"/>
                <w:rFonts w:eastAsia="Times New Roman"/>
                <w:noProof/>
                <w:lang w:eastAsia="ru-RU"/>
              </w:rPr>
              <w:t>Организация образовательного процесса</w:t>
            </w:r>
            <w:r w:rsidR="008B2630">
              <w:rPr>
                <w:noProof/>
                <w:webHidden/>
              </w:rPr>
              <w:tab/>
            </w:r>
            <w:r>
              <w:rPr>
                <w:noProof/>
                <w:webHidden/>
              </w:rPr>
              <w:fldChar w:fldCharType="begin"/>
            </w:r>
            <w:r w:rsidR="008B2630">
              <w:rPr>
                <w:noProof/>
                <w:webHidden/>
              </w:rPr>
              <w:instrText xml:space="preserve"> PAGEREF _Toc457215559 \h </w:instrText>
            </w:r>
            <w:r>
              <w:rPr>
                <w:noProof/>
                <w:webHidden/>
              </w:rPr>
            </w:r>
            <w:r>
              <w:rPr>
                <w:noProof/>
                <w:webHidden/>
              </w:rPr>
              <w:fldChar w:fldCharType="separate"/>
            </w:r>
            <w:r w:rsidR="008B2630">
              <w:rPr>
                <w:noProof/>
                <w:webHidden/>
              </w:rPr>
              <w:t>17</w:t>
            </w:r>
            <w:r>
              <w:rPr>
                <w:noProof/>
                <w:webHidden/>
              </w:rPr>
              <w:fldChar w:fldCharType="end"/>
            </w:r>
          </w:hyperlink>
        </w:p>
        <w:p w:rsidR="008B2630" w:rsidRDefault="00480B07">
          <w:pPr>
            <w:pStyle w:val="27"/>
            <w:tabs>
              <w:tab w:val="left" w:pos="880"/>
              <w:tab w:val="right" w:leader="dot" w:pos="9486"/>
            </w:tabs>
            <w:rPr>
              <w:rFonts w:eastAsiaTheme="minorEastAsia"/>
              <w:noProof/>
              <w:lang w:eastAsia="ru-RU"/>
            </w:rPr>
          </w:pPr>
          <w:hyperlink w:anchor="_Toc457215560" w:history="1">
            <w:r w:rsidR="008B2630" w:rsidRPr="00ED19EC">
              <w:rPr>
                <w:rStyle w:val="af8"/>
                <w:noProof/>
              </w:rPr>
              <w:t>6.1.</w:t>
            </w:r>
            <w:r w:rsidR="008B2630">
              <w:rPr>
                <w:rFonts w:eastAsiaTheme="minorEastAsia"/>
                <w:noProof/>
                <w:lang w:eastAsia="ru-RU"/>
              </w:rPr>
              <w:tab/>
            </w:r>
            <w:r w:rsidR="008B2630" w:rsidRPr="00ED19EC">
              <w:rPr>
                <w:rStyle w:val="af8"/>
                <w:noProof/>
              </w:rPr>
              <w:t>Режим функционирования</w:t>
            </w:r>
            <w:r w:rsidR="008B2630">
              <w:rPr>
                <w:noProof/>
                <w:webHidden/>
              </w:rPr>
              <w:tab/>
            </w:r>
            <w:r>
              <w:rPr>
                <w:noProof/>
                <w:webHidden/>
              </w:rPr>
              <w:fldChar w:fldCharType="begin"/>
            </w:r>
            <w:r w:rsidR="008B2630">
              <w:rPr>
                <w:noProof/>
                <w:webHidden/>
              </w:rPr>
              <w:instrText xml:space="preserve"> PAGEREF _Toc457215560 \h </w:instrText>
            </w:r>
            <w:r>
              <w:rPr>
                <w:noProof/>
                <w:webHidden/>
              </w:rPr>
            </w:r>
            <w:r>
              <w:rPr>
                <w:noProof/>
                <w:webHidden/>
              </w:rPr>
              <w:fldChar w:fldCharType="separate"/>
            </w:r>
            <w:r w:rsidR="008B2630">
              <w:rPr>
                <w:noProof/>
                <w:webHidden/>
              </w:rPr>
              <w:t>17</w:t>
            </w:r>
            <w:r>
              <w:rPr>
                <w:noProof/>
                <w:webHidden/>
              </w:rPr>
              <w:fldChar w:fldCharType="end"/>
            </w:r>
          </w:hyperlink>
        </w:p>
        <w:p w:rsidR="008B2630" w:rsidRDefault="00480B07">
          <w:pPr>
            <w:pStyle w:val="27"/>
            <w:tabs>
              <w:tab w:val="left" w:pos="880"/>
              <w:tab w:val="right" w:leader="dot" w:pos="9486"/>
            </w:tabs>
            <w:rPr>
              <w:rFonts w:eastAsiaTheme="minorEastAsia"/>
              <w:noProof/>
              <w:lang w:eastAsia="ru-RU"/>
            </w:rPr>
          </w:pPr>
          <w:hyperlink w:anchor="_Toc457215561" w:history="1">
            <w:r w:rsidR="008B2630" w:rsidRPr="00ED19EC">
              <w:rPr>
                <w:rStyle w:val="af8"/>
                <w:noProof/>
              </w:rPr>
              <w:t>6.2.</w:t>
            </w:r>
            <w:r w:rsidR="008B2630">
              <w:rPr>
                <w:rFonts w:eastAsiaTheme="minorEastAsia"/>
                <w:noProof/>
                <w:lang w:eastAsia="ru-RU"/>
              </w:rPr>
              <w:tab/>
            </w:r>
            <w:r w:rsidR="008B2630" w:rsidRPr="00ED19EC">
              <w:rPr>
                <w:rStyle w:val="af8"/>
                <w:noProof/>
              </w:rPr>
              <w:t>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предусматривающая личностно-ориентированные подходы к организации всех видов детской деятельности</w:t>
            </w:r>
            <w:r w:rsidR="008B2630">
              <w:rPr>
                <w:noProof/>
                <w:webHidden/>
              </w:rPr>
              <w:tab/>
            </w:r>
            <w:r>
              <w:rPr>
                <w:noProof/>
                <w:webHidden/>
              </w:rPr>
              <w:fldChar w:fldCharType="begin"/>
            </w:r>
            <w:r w:rsidR="008B2630">
              <w:rPr>
                <w:noProof/>
                <w:webHidden/>
              </w:rPr>
              <w:instrText xml:space="preserve"> PAGEREF _Toc457215561 \h </w:instrText>
            </w:r>
            <w:r>
              <w:rPr>
                <w:noProof/>
                <w:webHidden/>
              </w:rPr>
            </w:r>
            <w:r>
              <w:rPr>
                <w:noProof/>
                <w:webHidden/>
              </w:rPr>
              <w:fldChar w:fldCharType="separate"/>
            </w:r>
            <w:r w:rsidR="008B2630">
              <w:rPr>
                <w:noProof/>
                <w:webHidden/>
              </w:rPr>
              <w:t>17</w:t>
            </w:r>
            <w:r>
              <w:rPr>
                <w:noProof/>
                <w:webHidden/>
              </w:rPr>
              <w:fldChar w:fldCharType="end"/>
            </w:r>
          </w:hyperlink>
        </w:p>
        <w:p w:rsidR="008B2630" w:rsidRDefault="00480B07">
          <w:pPr>
            <w:pStyle w:val="17"/>
            <w:tabs>
              <w:tab w:val="left" w:pos="440"/>
              <w:tab w:val="right" w:leader="dot" w:pos="9486"/>
            </w:tabs>
            <w:rPr>
              <w:rFonts w:eastAsiaTheme="minorEastAsia"/>
              <w:noProof/>
              <w:lang w:eastAsia="ru-RU"/>
            </w:rPr>
          </w:pPr>
          <w:hyperlink w:anchor="_Toc457215562" w:history="1">
            <w:r w:rsidR="008B2630" w:rsidRPr="00ED19EC">
              <w:rPr>
                <w:rStyle w:val="af8"/>
                <w:rFonts w:eastAsia="Calibri"/>
                <w:noProof/>
              </w:rPr>
              <w:t>7.</w:t>
            </w:r>
            <w:r w:rsidR="008B2630">
              <w:rPr>
                <w:rFonts w:eastAsiaTheme="minorEastAsia"/>
                <w:noProof/>
                <w:lang w:eastAsia="ru-RU"/>
              </w:rPr>
              <w:tab/>
            </w:r>
            <w:r w:rsidR="008B2630" w:rsidRPr="00ED19EC">
              <w:rPr>
                <w:rStyle w:val="af8"/>
                <w:rFonts w:eastAsia="Calibri"/>
                <w:noProof/>
              </w:rPr>
              <w:t>Основные направления ближайшего развития ДОУ.</w:t>
            </w:r>
            <w:r w:rsidR="008B2630">
              <w:rPr>
                <w:noProof/>
                <w:webHidden/>
              </w:rPr>
              <w:tab/>
            </w:r>
            <w:r>
              <w:rPr>
                <w:noProof/>
                <w:webHidden/>
              </w:rPr>
              <w:fldChar w:fldCharType="begin"/>
            </w:r>
            <w:r w:rsidR="008B2630">
              <w:rPr>
                <w:noProof/>
                <w:webHidden/>
              </w:rPr>
              <w:instrText xml:space="preserve"> PAGEREF _Toc457215562 \h </w:instrText>
            </w:r>
            <w:r>
              <w:rPr>
                <w:noProof/>
                <w:webHidden/>
              </w:rPr>
            </w:r>
            <w:r>
              <w:rPr>
                <w:noProof/>
                <w:webHidden/>
              </w:rPr>
              <w:fldChar w:fldCharType="separate"/>
            </w:r>
            <w:r w:rsidR="008B2630">
              <w:rPr>
                <w:noProof/>
                <w:webHidden/>
              </w:rPr>
              <w:t>24</w:t>
            </w:r>
            <w:r>
              <w:rPr>
                <w:noProof/>
                <w:webHidden/>
              </w:rPr>
              <w:fldChar w:fldCharType="end"/>
            </w:r>
          </w:hyperlink>
        </w:p>
        <w:p w:rsidR="008B2630" w:rsidRDefault="00480B07">
          <w:pPr>
            <w:pStyle w:val="17"/>
            <w:tabs>
              <w:tab w:val="left" w:pos="440"/>
              <w:tab w:val="right" w:leader="dot" w:pos="9486"/>
            </w:tabs>
            <w:rPr>
              <w:rFonts w:eastAsiaTheme="minorEastAsia"/>
              <w:noProof/>
              <w:lang w:eastAsia="ru-RU"/>
            </w:rPr>
          </w:pPr>
          <w:hyperlink w:anchor="_Toc457215563" w:history="1">
            <w:r w:rsidR="008B2630" w:rsidRPr="00ED19EC">
              <w:rPr>
                <w:rStyle w:val="af8"/>
                <w:rFonts w:ascii="Times New Roman" w:hAnsi="Times New Roman" w:cs="Times New Roman"/>
                <w:noProof/>
              </w:rPr>
              <w:t>1.</w:t>
            </w:r>
            <w:r w:rsidR="008B2630">
              <w:rPr>
                <w:rFonts w:eastAsiaTheme="minorEastAsia"/>
                <w:noProof/>
                <w:lang w:eastAsia="ru-RU"/>
              </w:rPr>
              <w:tab/>
            </w:r>
            <w:r w:rsidR="008B2630" w:rsidRPr="00ED19EC">
              <w:rPr>
                <w:rStyle w:val="af8"/>
                <w:rFonts w:ascii="Times New Roman" w:hAnsi="Times New Roman" w:cs="Times New Roman"/>
                <w:noProof/>
              </w:rPr>
              <w:t>Совершенствовать работу по формированию у дошкольников потребности в здоровом образе жизни через изучение и внедрение в педагогический процесс здоровьесберегающих технологий.</w:t>
            </w:r>
            <w:r w:rsidR="008B2630">
              <w:rPr>
                <w:noProof/>
                <w:webHidden/>
              </w:rPr>
              <w:tab/>
            </w:r>
            <w:r>
              <w:rPr>
                <w:noProof/>
                <w:webHidden/>
              </w:rPr>
              <w:fldChar w:fldCharType="begin"/>
            </w:r>
            <w:r w:rsidR="008B2630">
              <w:rPr>
                <w:noProof/>
                <w:webHidden/>
              </w:rPr>
              <w:instrText xml:space="preserve"> PAGEREF _Toc457215563 \h </w:instrText>
            </w:r>
            <w:r>
              <w:rPr>
                <w:noProof/>
                <w:webHidden/>
              </w:rPr>
            </w:r>
            <w:r>
              <w:rPr>
                <w:noProof/>
                <w:webHidden/>
              </w:rPr>
              <w:fldChar w:fldCharType="separate"/>
            </w:r>
            <w:r w:rsidR="008B2630">
              <w:rPr>
                <w:noProof/>
                <w:webHidden/>
              </w:rPr>
              <w:t>24</w:t>
            </w:r>
            <w:r>
              <w:rPr>
                <w:noProof/>
                <w:webHidden/>
              </w:rPr>
              <w:fldChar w:fldCharType="end"/>
            </w:r>
          </w:hyperlink>
        </w:p>
        <w:p w:rsidR="00F762B7" w:rsidRDefault="00480B07">
          <w:r>
            <w:fldChar w:fldCharType="end"/>
          </w:r>
        </w:p>
      </w:sdtContent>
    </w:sdt>
    <w:p w:rsidR="006E1F1F" w:rsidRPr="0058687C" w:rsidRDefault="00465A1C" w:rsidP="00634EE0">
      <w:pPr>
        <w:rPr>
          <w:rStyle w:val="af4"/>
          <w:i w:val="0"/>
          <w:iCs w:val="0"/>
          <w:color w:val="4F81BD" w:themeColor="accent1"/>
        </w:rPr>
      </w:pPr>
      <w:r>
        <w:rPr>
          <w:rFonts w:eastAsia="Calibri"/>
          <w:sz w:val="28"/>
          <w:szCs w:val="28"/>
        </w:rPr>
        <w:br w:type="page"/>
      </w:r>
      <w:bookmarkStart w:id="0" w:name="_Toc457215539"/>
      <w:r w:rsidR="00244F81" w:rsidRPr="0058687C">
        <w:rPr>
          <w:rStyle w:val="af4"/>
          <w:color w:val="4F81BD" w:themeColor="accent1"/>
        </w:rPr>
        <w:lastRenderedPageBreak/>
        <w:t>Общие сведения</w:t>
      </w:r>
      <w:bookmarkEnd w:id="0"/>
    </w:p>
    <w:p w:rsidR="006E1F1F" w:rsidRPr="00F762B7" w:rsidRDefault="008878F5" w:rsidP="00F762B7">
      <w:pPr>
        <w:spacing w:after="0"/>
        <w:rPr>
          <w:rStyle w:val="af6"/>
          <w:rFonts w:ascii="Times New Roman" w:hAnsi="Times New Roman" w:cs="Times New Roman"/>
          <w:b w:val="0"/>
          <w:bCs w:val="0"/>
          <w:sz w:val="24"/>
        </w:rPr>
      </w:pPr>
      <w:proofErr w:type="gramStart"/>
      <w:r w:rsidRPr="00F762B7">
        <w:rPr>
          <w:rStyle w:val="af6"/>
          <w:rFonts w:ascii="Times New Roman" w:hAnsi="Times New Roman" w:cs="Times New Roman"/>
          <w:b w:val="0"/>
          <w:bCs w:val="0"/>
          <w:sz w:val="24"/>
        </w:rPr>
        <w:t xml:space="preserve">Юридический адрес:  </w:t>
      </w:r>
      <w:r w:rsidR="0083431E" w:rsidRPr="00F762B7">
        <w:rPr>
          <w:rStyle w:val="af6"/>
          <w:rFonts w:ascii="Times New Roman" w:hAnsi="Times New Roman" w:cs="Times New Roman"/>
          <w:b w:val="0"/>
          <w:bCs w:val="0"/>
          <w:sz w:val="24"/>
        </w:rPr>
        <w:t>1500</w:t>
      </w:r>
      <w:r w:rsidR="0021181A" w:rsidRPr="00F762B7">
        <w:rPr>
          <w:rStyle w:val="af6"/>
          <w:rFonts w:ascii="Times New Roman" w:hAnsi="Times New Roman" w:cs="Times New Roman"/>
          <w:b w:val="0"/>
          <w:bCs w:val="0"/>
          <w:sz w:val="24"/>
        </w:rPr>
        <w:t>65</w:t>
      </w:r>
      <w:r w:rsidR="009A6455" w:rsidRPr="00F762B7">
        <w:rPr>
          <w:rStyle w:val="af6"/>
          <w:rFonts w:ascii="Times New Roman" w:hAnsi="Times New Roman" w:cs="Times New Roman"/>
          <w:b w:val="0"/>
          <w:bCs w:val="0"/>
          <w:sz w:val="24"/>
        </w:rPr>
        <w:t>,</w:t>
      </w:r>
      <w:r w:rsidR="0083431E" w:rsidRPr="00F762B7">
        <w:rPr>
          <w:rStyle w:val="af6"/>
          <w:rFonts w:ascii="Times New Roman" w:hAnsi="Times New Roman" w:cs="Times New Roman"/>
          <w:b w:val="0"/>
          <w:bCs w:val="0"/>
          <w:sz w:val="24"/>
        </w:rPr>
        <w:t xml:space="preserve"> г. Ярославль, ул. </w:t>
      </w:r>
      <w:r w:rsidR="0021181A" w:rsidRPr="00F762B7">
        <w:rPr>
          <w:rStyle w:val="af6"/>
          <w:rFonts w:ascii="Times New Roman" w:hAnsi="Times New Roman" w:cs="Times New Roman"/>
          <w:b w:val="0"/>
          <w:bCs w:val="0"/>
          <w:sz w:val="24"/>
        </w:rPr>
        <w:t>Папанина, д.21</w:t>
      </w:r>
      <w:r w:rsidR="0083431E" w:rsidRPr="00F762B7">
        <w:rPr>
          <w:rStyle w:val="af6"/>
          <w:rFonts w:ascii="Times New Roman" w:hAnsi="Times New Roman" w:cs="Times New Roman"/>
          <w:b w:val="0"/>
          <w:bCs w:val="0"/>
          <w:sz w:val="24"/>
        </w:rPr>
        <w:t xml:space="preserve">, тел.: </w:t>
      </w:r>
      <w:r w:rsidR="0021181A" w:rsidRPr="00F762B7">
        <w:rPr>
          <w:rStyle w:val="af6"/>
          <w:rFonts w:ascii="Times New Roman" w:hAnsi="Times New Roman" w:cs="Times New Roman"/>
          <w:b w:val="0"/>
          <w:bCs w:val="0"/>
          <w:sz w:val="24"/>
        </w:rPr>
        <w:t>72-43-35</w:t>
      </w:r>
      <w:r w:rsidR="009A6455" w:rsidRPr="00F762B7">
        <w:rPr>
          <w:rStyle w:val="af6"/>
          <w:rFonts w:ascii="Times New Roman" w:hAnsi="Times New Roman" w:cs="Times New Roman"/>
          <w:b w:val="0"/>
          <w:bCs w:val="0"/>
          <w:sz w:val="24"/>
        </w:rPr>
        <w:t xml:space="preserve">. </w:t>
      </w:r>
      <w:proofErr w:type="gramEnd"/>
    </w:p>
    <w:p w:rsidR="006E1F1F" w:rsidRPr="00F762B7" w:rsidRDefault="008878F5" w:rsidP="00F762B7">
      <w:pPr>
        <w:spacing w:after="0"/>
        <w:rPr>
          <w:rFonts w:ascii="Times New Roman" w:hAnsi="Times New Roman" w:cs="Times New Roman"/>
          <w:sz w:val="24"/>
        </w:rPr>
      </w:pPr>
      <w:proofErr w:type="gramStart"/>
      <w:r w:rsidRPr="00F762B7">
        <w:rPr>
          <w:rFonts w:ascii="Times New Roman" w:hAnsi="Times New Roman" w:cs="Times New Roman"/>
          <w:sz w:val="24"/>
        </w:rPr>
        <w:t>Фактический адрес:</w:t>
      </w:r>
      <w:r w:rsidR="0021181A" w:rsidRPr="00F762B7">
        <w:rPr>
          <w:rFonts w:ascii="Times New Roman" w:hAnsi="Times New Roman" w:cs="Times New Roman"/>
          <w:sz w:val="24"/>
        </w:rPr>
        <w:t>150065, г. Ярославль, ул. Папанина, д.21, тел.: 72-43-35</w:t>
      </w:r>
      <w:r w:rsidR="0083431E" w:rsidRPr="00F762B7">
        <w:rPr>
          <w:rFonts w:ascii="Times New Roman" w:hAnsi="Times New Roman" w:cs="Times New Roman"/>
          <w:sz w:val="24"/>
        </w:rPr>
        <w:t>.</w:t>
      </w:r>
      <w:proofErr w:type="gramEnd"/>
    </w:p>
    <w:p w:rsidR="006E1F1F" w:rsidRPr="00F762B7" w:rsidRDefault="009A6455" w:rsidP="00F762B7">
      <w:pPr>
        <w:spacing w:before="240" w:after="0"/>
        <w:rPr>
          <w:rFonts w:ascii="Times New Roman" w:hAnsi="Times New Roman" w:cs="Times New Roman"/>
          <w:sz w:val="24"/>
          <w:u w:val="single"/>
        </w:rPr>
      </w:pPr>
      <w:r w:rsidRPr="00F762B7">
        <w:rPr>
          <w:rFonts w:ascii="Times New Roman" w:hAnsi="Times New Roman" w:cs="Times New Roman"/>
          <w:sz w:val="24"/>
          <w:u w:val="single"/>
        </w:rPr>
        <w:t>Результаты лицензирования и аккредитации</w:t>
      </w:r>
    </w:p>
    <w:p w:rsidR="006E1F1F" w:rsidRPr="00F762B7" w:rsidRDefault="0083431E" w:rsidP="00F762B7">
      <w:pPr>
        <w:spacing w:after="0"/>
        <w:rPr>
          <w:rFonts w:ascii="Times New Roman" w:hAnsi="Times New Roman" w:cs="Times New Roman"/>
          <w:sz w:val="24"/>
        </w:rPr>
      </w:pPr>
      <w:r w:rsidRPr="00F762B7">
        <w:rPr>
          <w:rFonts w:ascii="Times New Roman" w:hAnsi="Times New Roman" w:cs="Times New Roman"/>
          <w:sz w:val="24"/>
        </w:rPr>
        <w:t>Лицензия</w:t>
      </w:r>
      <w:r w:rsidR="00F2050D" w:rsidRPr="00F762B7">
        <w:rPr>
          <w:rFonts w:ascii="Times New Roman" w:hAnsi="Times New Roman" w:cs="Times New Roman"/>
          <w:sz w:val="24"/>
        </w:rPr>
        <w:t xml:space="preserve"> на осуществление образовательной деятельности</w:t>
      </w:r>
      <w:r w:rsidR="00E94568" w:rsidRPr="00F762B7">
        <w:rPr>
          <w:rFonts w:ascii="Times New Roman" w:hAnsi="Times New Roman" w:cs="Times New Roman"/>
          <w:sz w:val="24"/>
        </w:rPr>
        <w:t xml:space="preserve"> серия </w:t>
      </w:r>
      <w:r w:rsidR="00F2050D" w:rsidRPr="00F762B7">
        <w:rPr>
          <w:rFonts w:ascii="Times New Roman" w:hAnsi="Times New Roman" w:cs="Times New Roman"/>
          <w:sz w:val="24"/>
        </w:rPr>
        <w:t xml:space="preserve">76Л02 </w:t>
      </w:r>
      <w:r w:rsidR="0021181A" w:rsidRPr="00F762B7">
        <w:rPr>
          <w:rFonts w:ascii="Times New Roman" w:hAnsi="Times New Roman" w:cs="Times New Roman"/>
          <w:sz w:val="24"/>
        </w:rPr>
        <w:t xml:space="preserve"> № 000</w:t>
      </w:r>
      <w:r w:rsidR="00F2050D" w:rsidRPr="00F762B7">
        <w:rPr>
          <w:rFonts w:ascii="Times New Roman" w:hAnsi="Times New Roman" w:cs="Times New Roman"/>
          <w:sz w:val="24"/>
        </w:rPr>
        <w:t xml:space="preserve">0493, </w:t>
      </w:r>
      <w:r w:rsidR="00E94568" w:rsidRPr="00F762B7">
        <w:rPr>
          <w:rFonts w:ascii="Times New Roman" w:hAnsi="Times New Roman" w:cs="Times New Roman"/>
          <w:sz w:val="24"/>
        </w:rPr>
        <w:t>р</w:t>
      </w:r>
      <w:r w:rsidR="009A6455" w:rsidRPr="00F762B7">
        <w:rPr>
          <w:rFonts w:ascii="Times New Roman" w:hAnsi="Times New Roman" w:cs="Times New Roman"/>
          <w:sz w:val="24"/>
        </w:rPr>
        <w:t>егистрационный</w:t>
      </w:r>
      <w:r w:rsidR="00F2050D" w:rsidRPr="00F762B7">
        <w:rPr>
          <w:rFonts w:ascii="Times New Roman" w:hAnsi="Times New Roman" w:cs="Times New Roman"/>
          <w:sz w:val="24"/>
        </w:rPr>
        <w:t xml:space="preserve"> номер</w:t>
      </w:r>
      <w:r w:rsidR="009A6455" w:rsidRPr="00F762B7">
        <w:rPr>
          <w:rFonts w:ascii="Times New Roman" w:hAnsi="Times New Roman" w:cs="Times New Roman"/>
          <w:sz w:val="24"/>
        </w:rPr>
        <w:t xml:space="preserve"> </w:t>
      </w:r>
      <w:r w:rsidR="00F2050D" w:rsidRPr="00F762B7">
        <w:rPr>
          <w:rFonts w:ascii="Times New Roman" w:hAnsi="Times New Roman" w:cs="Times New Roman"/>
          <w:sz w:val="24"/>
        </w:rPr>
        <w:t>248/15</w:t>
      </w:r>
      <w:r w:rsidR="0021181A" w:rsidRPr="00F762B7">
        <w:rPr>
          <w:rFonts w:ascii="Times New Roman" w:hAnsi="Times New Roman" w:cs="Times New Roman"/>
          <w:sz w:val="24"/>
        </w:rPr>
        <w:t xml:space="preserve"> от </w:t>
      </w:r>
      <w:r w:rsidR="00F2050D" w:rsidRPr="00F762B7">
        <w:rPr>
          <w:rFonts w:ascii="Times New Roman" w:hAnsi="Times New Roman" w:cs="Times New Roman"/>
          <w:sz w:val="24"/>
        </w:rPr>
        <w:t>01</w:t>
      </w:r>
      <w:r w:rsidR="0021181A" w:rsidRPr="00F762B7">
        <w:rPr>
          <w:rFonts w:ascii="Times New Roman" w:hAnsi="Times New Roman" w:cs="Times New Roman"/>
          <w:sz w:val="24"/>
        </w:rPr>
        <w:t>.0</w:t>
      </w:r>
      <w:r w:rsidR="00E94568" w:rsidRPr="00F762B7">
        <w:rPr>
          <w:rFonts w:ascii="Times New Roman" w:hAnsi="Times New Roman" w:cs="Times New Roman"/>
          <w:sz w:val="24"/>
        </w:rPr>
        <w:t>9</w:t>
      </w:r>
      <w:r w:rsidR="0021181A" w:rsidRPr="00F762B7">
        <w:rPr>
          <w:rFonts w:ascii="Times New Roman" w:hAnsi="Times New Roman" w:cs="Times New Roman"/>
          <w:sz w:val="24"/>
        </w:rPr>
        <w:t>.201</w:t>
      </w:r>
      <w:r w:rsidR="00E94568" w:rsidRPr="00F762B7">
        <w:rPr>
          <w:rFonts w:ascii="Times New Roman" w:hAnsi="Times New Roman" w:cs="Times New Roman"/>
          <w:sz w:val="24"/>
        </w:rPr>
        <w:t>5</w:t>
      </w:r>
      <w:r w:rsidR="0021181A" w:rsidRPr="00F762B7">
        <w:rPr>
          <w:rFonts w:ascii="Times New Roman" w:hAnsi="Times New Roman" w:cs="Times New Roman"/>
          <w:sz w:val="24"/>
        </w:rPr>
        <w:t>г</w:t>
      </w:r>
      <w:r w:rsidR="00E94568" w:rsidRPr="00F762B7">
        <w:rPr>
          <w:rFonts w:ascii="Times New Roman" w:hAnsi="Times New Roman" w:cs="Times New Roman"/>
          <w:sz w:val="24"/>
        </w:rPr>
        <w:t>.</w:t>
      </w:r>
    </w:p>
    <w:p w:rsidR="006E1F1F" w:rsidRPr="00F762B7" w:rsidRDefault="009A6455" w:rsidP="00F762B7">
      <w:pPr>
        <w:spacing w:after="0"/>
        <w:rPr>
          <w:rFonts w:ascii="Times New Roman" w:hAnsi="Times New Roman" w:cs="Times New Roman"/>
          <w:sz w:val="24"/>
        </w:rPr>
      </w:pPr>
      <w:r w:rsidRPr="00F762B7">
        <w:rPr>
          <w:rFonts w:ascii="Times New Roman" w:hAnsi="Times New Roman" w:cs="Times New Roman"/>
          <w:sz w:val="24"/>
        </w:rPr>
        <w:t>Свидетельство о</w:t>
      </w:r>
      <w:r w:rsidR="0083431E" w:rsidRPr="00F762B7">
        <w:rPr>
          <w:rFonts w:ascii="Times New Roman" w:hAnsi="Times New Roman" w:cs="Times New Roman"/>
          <w:sz w:val="24"/>
        </w:rPr>
        <w:t xml:space="preserve"> государственной аккредитации ДД 005</w:t>
      </w:r>
      <w:r w:rsidR="00E94568" w:rsidRPr="00F762B7">
        <w:rPr>
          <w:rFonts w:ascii="Times New Roman" w:hAnsi="Times New Roman" w:cs="Times New Roman"/>
          <w:sz w:val="24"/>
        </w:rPr>
        <w:t>468, р</w:t>
      </w:r>
      <w:r w:rsidR="0083431E" w:rsidRPr="00F762B7">
        <w:rPr>
          <w:rFonts w:ascii="Times New Roman" w:hAnsi="Times New Roman" w:cs="Times New Roman"/>
          <w:sz w:val="24"/>
        </w:rPr>
        <w:t xml:space="preserve">егистрационный  </w:t>
      </w:r>
      <w:r w:rsidR="00E94568" w:rsidRPr="00F762B7">
        <w:rPr>
          <w:rFonts w:ascii="Times New Roman" w:hAnsi="Times New Roman" w:cs="Times New Roman"/>
          <w:sz w:val="24"/>
        </w:rPr>
        <w:t>номер</w:t>
      </w:r>
      <w:r w:rsidR="0083431E" w:rsidRPr="00F762B7">
        <w:rPr>
          <w:rFonts w:ascii="Times New Roman" w:hAnsi="Times New Roman" w:cs="Times New Roman"/>
          <w:sz w:val="24"/>
        </w:rPr>
        <w:t xml:space="preserve"> 01-2</w:t>
      </w:r>
      <w:r w:rsidR="00E94568" w:rsidRPr="00F762B7">
        <w:rPr>
          <w:rFonts w:ascii="Times New Roman" w:hAnsi="Times New Roman" w:cs="Times New Roman"/>
          <w:sz w:val="24"/>
        </w:rPr>
        <w:t>520</w:t>
      </w:r>
      <w:r w:rsidR="0083431E" w:rsidRPr="00F762B7">
        <w:rPr>
          <w:rFonts w:ascii="Times New Roman" w:hAnsi="Times New Roman" w:cs="Times New Roman"/>
          <w:sz w:val="24"/>
        </w:rPr>
        <w:t xml:space="preserve"> от </w:t>
      </w:r>
      <w:r w:rsidR="00E94568" w:rsidRPr="00F762B7">
        <w:rPr>
          <w:rFonts w:ascii="Times New Roman" w:hAnsi="Times New Roman" w:cs="Times New Roman"/>
          <w:sz w:val="24"/>
        </w:rPr>
        <w:t>15 февраля</w:t>
      </w:r>
      <w:r w:rsidR="0083431E" w:rsidRPr="00F762B7">
        <w:rPr>
          <w:rFonts w:ascii="Times New Roman" w:hAnsi="Times New Roman" w:cs="Times New Roman"/>
          <w:sz w:val="24"/>
        </w:rPr>
        <w:t xml:space="preserve"> 2010</w:t>
      </w:r>
      <w:r w:rsidRPr="00F762B7">
        <w:rPr>
          <w:rFonts w:ascii="Times New Roman" w:hAnsi="Times New Roman" w:cs="Times New Roman"/>
          <w:sz w:val="24"/>
        </w:rPr>
        <w:t xml:space="preserve"> года. </w:t>
      </w:r>
    </w:p>
    <w:p w:rsidR="00C9243F" w:rsidRPr="00F762B7" w:rsidRDefault="00244F81" w:rsidP="00F762B7">
      <w:pPr>
        <w:spacing w:before="240" w:after="0"/>
        <w:rPr>
          <w:rFonts w:ascii="Times New Roman" w:hAnsi="Times New Roman" w:cs="Times New Roman"/>
          <w:sz w:val="24"/>
        </w:rPr>
      </w:pPr>
      <w:r w:rsidRPr="00F762B7">
        <w:rPr>
          <w:rFonts w:ascii="Times New Roman" w:hAnsi="Times New Roman" w:cs="Times New Roman"/>
          <w:sz w:val="24"/>
          <w:u w:val="single"/>
        </w:rPr>
        <w:t>Учредитель:</w:t>
      </w:r>
      <w:r w:rsidR="0083431E" w:rsidRPr="00F762B7">
        <w:rPr>
          <w:rFonts w:ascii="Times New Roman" w:hAnsi="Times New Roman" w:cs="Times New Roman"/>
          <w:sz w:val="24"/>
        </w:rPr>
        <w:t xml:space="preserve"> Департамент образования мэрии города</w:t>
      </w:r>
      <w:r w:rsidRPr="00F762B7">
        <w:rPr>
          <w:rFonts w:ascii="Times New Roman" w:hAnsi="Times New Roman" w:cs="Times New Roman"/>
          <w:sz w:val="24"/>
        </w:rPr>
        <w:t xml:space="preserve"> Ярославля (адрес: </w:t>
      </w:r>
      <w:smartTag w:uri="urn:schemas-microsoft-com:office:smarttags" w:element="metricconverter">
        <w:smartTagPr>
          <w:attr w:name="ProductID" w:val="150000, г"/>
        </w:smartTagPr>
        <w:r w:rsidRPr="00F762B7">
          <w:rPr>
            <w:rFonts w:ascii="Times New Roman" w:hAnsi="Times New Roman" w:cs="Times New Roman"/>
            <w:sz w:val="24"/>
          </w:rPr>
          <w:t>150000, г</w:t>
        </w:r>
      </w:smartTag>
      <w:r w:rsidRPr="00F762B7">
        <w:rPr>
          <w:rFonts w:ascii="Times New Roman" w:hAnsi="Times New Roman" w:cs="Times New Roman"/>
          <w:sz w:val="24"/>
        </w:rPr>
        <w:t>. Ярославль, Волжская набережная, д.27)</w:t>
      </w:r>
    </w:p>
    <w:p w:rsidR="00C9243F" w:rsidRPr="00F762B7" w:rsidRDefault="00244F81" w:rsidP="00F762B7">
      <w:pPr>
        <w:spacing w:before="240" w:after="0"/>
        <w:rPr>
          <w:rFonts w:ascii="Times New Roman" w:hAnsi="Times New Roman" w:cs="Times New Roman"/>
          <w:sz w:val="24"/>
          <w:u w:val="single"/>
        </w:rPr>
      </w:pPr>
      <w:r w:rsidRPr="00F762B7">
        <w:rPr>
          <w:rFonts w:ascii="Times New Roman" w:hAnsi="Times New Roman" w:cs="Times New Roman"/>
          <w:sz w:val="24"/>
          <w:u w:val="single"/>
        </w:rPr>
        <w:t>Сведения об администрации дошкольного учреждения:</w:t>
      </w:r>
    </w:p>
    <w:p w:rsidR="00C9243F" w:rsidRPr="00F762B7" w:rsidRDefault="0083431E" w:rsidP="00F762B7">
      <w:pPr>
        <w:spacing w:after="0"/>
        <w:rPr>
          <w:rFonts w:ascii="Times New Roman" w:hAnsi="Times New Roman" w:cs="Times New Roman"/>
          <w:sz w:val="24"/>
        </w:rPr>
      </w:pPr>
      <w:r w:rsidRPr="00F762B7">
        <w:rPr>
          <w:rFonts w:ascii="Times New Roman" w:hAnsi="Times New Roman" w:cs="Times New Roman"/>
          <w:sz w:val="24"/>
        </w:rPr>
        <w:t xml:space="preserve">Заведующий – </w:t>
      </w:r>
      <w:r w:rsidR="006E1F1F" w:rsidRPr="00F762B7">
        <w:rPr>
          <w:rFonts w:ascii="Times New Roman" w:hAnsi="Times New Roman" w:cs="Times New Roman"/>
          <w:sz w:val="24"/>
        </w:rPr>
        <w:t>Парамонова Марина</w:t>
      </w:r>
      <w:r w:rsidR="00C9243F" w:rsidRPr="00F762B7">
        <w:rPr>
          <w:rFonts w:ascii="Times New Roman" w:hAnsi="Times New Roman" w:cs="Times New Roman"/>
          <w:sz w:val="24"/>
        </w:rPr>
        <w:t xml:space="preserve"> </w:t>
      </w:r>
      <w:r w:rsidR="006E1F1F" w:rsidRPr="00F762B7">
        <w:rPr>
          <w:rFonts w:ascii="Times New Roman" w:hAnsi="Times New Roman" w:cs="Times New Roman"/>
          <w:sz w:val="24"/>
        </w:rPr>
        <w:t>Анатольевна</w:t>
      </w:r>
      <w:r w:rsidR="00244F81" w:rsidRPr="00F762B7">
        <w:rPr>
          <w:rFonts w:ascii="Times New Roman" w:hAnsi="Times New Roman" w:cs="Times New Roman"/>
          <w:sz w:val="24"/>
        </w:rPr>
        <w:t>,</w:t>
      </w:r>
    </w:p>
    <w:p w:rsidR="00C9243F" w:rsidRPr="00F762B7" w:rsidRDefault="00C9243F" w:rsidP="00F762B7">
      <w:pPr>
        <w:spacing w:after="0"/>
        <w:rPr>
          <w:rFonts w:ascii="Times New Roman" w:hAnsi="Times New Roman" w:cs="Times New Roman"/>
          <w:sz w:val="24"/>
        </w:rPr>
      </w:pPr>
      <w:r w:rsidRPr="00F762B7">
        <w:rPr>
          <w:rFonts w:ascii="Times New Roman" w:hAnsi="Times New Roman" w:cs="Times New Roman"/>
          <w:sz w:val="24"/>
        </w:rPr>
        <w:t xml:space="preserve">Старший воспитатель Зайцева Анастасия Сергеевна, </w:t>
      </w:r>
    </w:p>
    <w:p w:rsidR="00C9243F" w:rsidRPr="00F762B7" w:rsidRDefault="00C9243F" w:rsidP="00F762B7">
      <w:pPr>
        <w:spacing w:after="0"/>
        <w:rPr>
          <w:rFonts w:ascii="Times New Roman" w:hAnsi="Times New Roman" w:cs="Times New Roman"/>
          <w:sz w:val="24"/>
        </w:rPr>
      </w:pPr>
      <w:r w:rsidRPr="00F762B7">
        <w:rPr>
          <w:rFonts w:ascii="Times New Roman" w:hAnsi="Times New Roman" w:cs="Times New Roman"/>
          <w:sz w:val="24"/>
        </w:rPr>
        <w:t>С</w:t>
      </w:r>
      <w:r w:rsidR="00244F81" w:rsidRPr="00F762B7">
        <w:rPr>
          <w:rFonts w:ascii="Times New Roman" w:hAnsi="Times New Roman" w:cs="Times New Roman"/>
          <w:sz w:val="24"/>
        </w:rPr>
        <w:t>тарший воспитатель</w:t>
      </w:r>
      <w:r w:rsidR="00A346FA" w:rsidRPr="00F762B7">
        <w:rPr>
          <w:rFonts w:ascii="Times New Roman" w:hAnsi="Times New Roman" w:cs="Times New Roman"/>
          <w:sz w:val="24"/>
        </w:rPr>
        <w:t xml:space="preserve"> – </w:t>
      </w:r>
      <w:r w:rsidR="0021181A" w:rsidRPr="00F762B7">
        <w:rPr>
          <w:rFonts w:ascii="Times New Roman" w:hAnsi="Times New Roman" w:cs="Times New Roman"/>
          <w:sz w:val="24"/>
        </w:rPr>
        <w:t>Павлова Татьяна Евгеньевна</w:t>
      </w:r>
      <w:r w:rsidR="00244F81" w:rsidRPr="00F762B7">
        <w:rPr>
          <w:rFonts w:ascii="Times New Roman" w:hAnsi="Times New Roman" w:cs="Times New Roman"/>
          <w:sz w:val="24"/>
        </w:rPr>
        <w:t>,</w:t>
      </w:r>
    </w:p>
    <w:p w:rsidR="00C9243F" w:rsidRPr="00F762B7" w:rsidRDefault="00C9243F" w:rsidP="00F762B7">
      <w:pPr>
        <w:spacing w:after="0"/>
        <w:rPr>
          <w:rFonts w:ascii="Times New Roman" w:hAnsi="Times New Roman" w:cs="Times New Roman"/>
          <w:sz w:val="24"/>
        </w:rPr>
      </w:pPr>
      <w:r w:rsidRPr="00F762B7">
        <w:rPr>
          <w:rFonts w:ascii="Times New Roman" w:hAnsi="Times New Roman" w:cs="Times New Roman"/>
          <w:sz w:val="24"/>
        </w:rPr>
        <w:t>С</w:t>
      </w:r>
      <w:r w:rsidR="00244F81" w:rsidRPr="00F762B7">
        <w:rPr>
          <w:rFonts w:ascii="Times New Roman" w:hAnsi="Times New Roman" w:cs="Times New Roman"/>
          <w:sz w:val="24"/>
        </w:rPr>
        <w:t>таршая медсестра</w:t>
      </w:r>
      <w:r w:rsidR="00A346FA" w:rsidRPr="00F762B7">
        <w:rPr>
          <w:rFonts w:ascii="Times New Roman" w:hAnsi="Times New Roman" w:cs="Times New Roman"/>
          <w:sz w:val="24"/>
        </w:rPr>
        <w:t xml:space="preserve"> – </w:t>
      </w:r>
      <w:r w:rsidR="0021181A" w:rsidRPr="00F762B7">
        <w:rPr>
          <w:rFonts w:ascii="Times New Roman" w:hAnsi="Times New Roman" w:cs="Times New Roman"/>
          <w:sz w:val="24"/>
        </w:rPr>
        <w:t>Добрецова Наталья Викторовна</w:t>
      </w:r>
      <w:r w:rsidR="00244F81" w:rsidRPr="00F762B7">
        <w:rPr>
          <w:rFonts w:ascii="Times New Roman" w:hAnsi="Times New Roman" w:cs="Times New Roman"/>
          <w:sz w:val="24"/>
        </w:rPr>
        <w:t>;</w:t>
      </w:r>
    </w:p>
    <w:p w:rsidR="00C9243F" w:rsidRPr="00F762B7" w:rsidRDefault="00C9243F" w:rsidP="00F762B7">
      <w:pPr>
        <w:spacing w:after="0"/>
        <w:rPr>
          <w:rFonts w:ascii="Times New Roman" w:hAnsi="Times New Roman" w:cs="Times New Roman"/>
          <w:sz w:val="24"/>
        </w:rPr>
      </w:pPr>
      <w:r w:rsidRPr="00F762B7">
        <w:rPr>
          <w:rFonts w:ascii="Times New Roman" w:hAnsi="Times New Roman" w:cs="Times New Roman"/>
          <w:sz w:val="24"/>
        </w:rPr>
        <w:t>Г</w:t>
      </w:r>
      <w:r w:rsidR="00A346FA" w:rsidRPr="00F762B7">
        <w:rPr>
          <w:rFonts w:ascii="Times New Roman" w:hAnsi="Times New Roman" w:cs="Times New Roman"/>
          <w:sz w:val="24"/>
        </w:rPr>
        <w:t xml:space="preserve">лавный бухгалтер – </w:t>
      </w:r>
      <w:proofErr w:type="spellStart"/>
      <w:r w:rsidR="00CA6F7A" w:rsidRPr="00F762B7">
        <w:rPr>
          <w:rFonts w:ascii="Times New Roman" w:hAnsi="Times New Roman" w:cs="Times New Roman"/>
          <w:sz w:val="24"/>
        </w:rPr>
        <w:t>Цимбарева</w:t>
      </w:r>
      <w:proofErr w:type="spellEnd"/>
      <w:r w:rsidR="00CA6F7A" w:rsidRPr="00F762B7">
        <w:rPr>
          <w:rFonts w:ascii="Times New Roman" w:hAnsi="Times New Roman" w:cs="Times New Roman"/>
          <w:sz w:val="24"/>
        </w:rPr>
        <w:t xml:space="preserve"> Людмила Алексеевна</w:t>
      </w:r>
      <w:r w:rsidR="00A346FA" w:rsidRPr="00F762B7">
        <w:rPr>
          <w:rFonts w:ascii="Times New Roman" w:hAnsi="Times New Roman" w:cs="Times New Roman"/>
          <w:sz w:val="24"/>
        </w:rPr>
        <w:t>;</w:t>
      </w:r>
    </w:p>
    <w:p w:rsidR="00C9243F" w:rsidRPr="00F762B7" w:rsidRDefault="0021181A" w:rsidP="00F762B7">
      <w:pPr>
        <w:spacing w:after="0"/>
        <w:rPr>
          <w:rFonts w:ascii="Times New Roman" w:hAnsi="Times New Roman" w:cs="Times New Roman"/>
          <w:sz w:val="24"/>
        </w:rPr>
      </w:pPr>
      <w:r w:rsidRPr="00F762B7">
        <w:rPr>
          <w:rFonts w:ascii="Times New Roman" w:hAnsi="Times New Roman" w:cs="Times New Roman"/>
          <w:sz w:val="24"/>
        </w:rPr>
        <w:t>Зам</w:t>
      </w:r>
      <w:r w:rsidR="00C9243F" w:rsidRPr="00F762B7">
        <w:rPr>
          <w:rFonts w:ascii="Times New Roman" w:hAnsi="Times New Roman" w:cs="Times New Roman"/>
          <w:sz w:val="24"/>
        </w:rPr>
        <w:t>еститель з</w:t>
      </w:r>
      <w:r w:rsidRPr="00F762B7">
        <w:rPr>
          <w:rFonts w:ascii="Times New Roman" w:hAnsi="Times New Roman" w:cs="Times New Roman"/>
          <w:sz w:val="24"/>
        </w:rPr>
        <w:t>ав</w:t>
      </w:r>
      <w:r w:rsidR="00C9243F" w:rsidRPr="00F762B7">
        <w:rPr>
          <w:rFonts w:ascii="Times New Roman" w:hAnsi="Times New Roman" w:cs="Times New Roman"/>
          <w:sz w:val="24"/>
        </w:rPr>
        <w:t>едующего п</w:t>
      </w:r>
      <w:r w:rsidRPr="00F762B7">
        <w:rPr>
          <w:rFonts w:ascii="Times New Roman" w:hAnsi="Times New Roman" w:cs="Times New Roman"/>
          <w:sz w:val="24"/>
        </w:rPr>
        <w:t>о АХЧ – Шапошников Михаил Сергеевич</w:t>
      </w:r>
      <w:r w:rsidR="00244F81" w:rsidRPr="00F762B7">
        <w:rPr>
          <w:rFonts w:ascii="Times New Roman" w:hAnsi="Times New Roman" w:cs="Times New Roman"/>
          <w:sz w:val="24"/>
        </w:rPr>
        <w:t>.</w:t>
      </w:r>
    </w:p>
    <w:p w:rsidR="00C9243F" w:rsidRPr="00C9243F" w:rsidRDefault="00C9243F" w:rsidP="004019D8">
      <w:pPr>
        <w:pStyle w:val="a6"/>
        <w:numPr>
          <w:ilvl w:val="0"/>
          <w:numId w:val="30"/>
        </w:numPr>
        <w:spacing w:line="276" w:lineRule="auto"/>
        <w:contextualSpacing w:val="0"/>
        <w:rPr>
          <w:rFonts w:eastAsiaTheme="minorHAnsi"/>
          <w:vanish/>
          <w:szCs w:val="22"/>
          <w:lang w:eastAsia="en-US"/>
        </w:rPr>
      </w:pPr>
    </w:p>
    <w:p w:rsidR="00C9243F" w:rsidRPr="00C9243F" w:rsidRDefault="00C9243F" w:rsidP="004019D8">
      <w:pPr>
        <w:pStyle w:val="a6"/>
        <w:numPr>
          <w:ilvl w:val="1"/>
          <w:numId w:val="30"/>
        </w:numPr>
        <w:spacing w:line="276" w:lineRule="auto"/>
        <w:contextualSpacing w:val="0"/>
        <w:rPr>
          <w:rFonts w:eastAsiaTheme="minorHAnsi"/>
          <w:vanish/>
          <w:szCs w:val="22"/>
          <w:lang w:eastAsia="en-US"/>
        </w:rPr>
      </w:pPr>
    </w:p>
    <w:p w:rsidR="00C9243F" w:rsidRPr="00C9243F" w:rsidRDefault="00C9243F" w:rsidP="004019D8">
      <w:pPr>
        <w:pStyle w:val="a6"/>
        <w:numPr>
          <w:ilvl w:val="1"/>
          <w:numId w:val="30"/>
        </w:numPr>
        <w:spacing w:line="276" w:lineRule="auto"/>
        <w:contextualSpacing w:val="0"/>
        <w:rPr>
          <w:rFonts w:eastAsiaTheme="minorHAnsi"/>
          <w:vanish/>
          <w:szCs w:val="22"/>
          <w:lang w:eastAsia="en-US"/>
        </w:rPr>
      </w:pPr>
    </w:p>
    <w:p w:rsidR="00C9243F" w:rsidRPr="00C9243F" w:rsidRDefault="00C9243F" w:rsidP="004019D8">
      <w:pPr>
        <w:pStyle w:val="a6"/>
        <w:numPr>
          <w:ilvl w:val="1"/>
          <w:numId w:val="30"/>
        </w:numPr>
        <w:spacing w:line="276" w:lineRule="auto"/>
        <w:contextualSpacing w:val="0"/>
        <w:rPr>
          <w:rFonts w:eastAsiaTheme="minorHAnsi"/>
          <w:vanish/>
          <w:szCs w:val="22"/>
          <w:lang w:eastAsia="en-US"/>
        </w:rPr>
      </w:pPr>
    </w:p>
    <w:p w:rsidR="00C9243F" w:rsidRPr="00C9243F" w:rsidRDefault="00C9243F" w:rsidP="004019D8">
      <w:pPr>
        <w:pStyle w:val="a6"/>
        <w:numPr>
          <w:ilvl w:val="1"/>
          <w:numId w:val="30"/>
        </w:numPr>
        <w:spacing w:line="276" w:lineRule="auto"/>
        <w:contextualSpacing w:val="0"/>
        <w:rPr>
          <w:rFonts w:eastAsiaTheme="minorHAnsi"/>
          <w:vanish/>
          <w:szCs w:val="22"/>
          <w:lang w:eastAsia="en-US"/>
        </w:rPr>
      </w:pPr>
    </w:p>
    <w:p w:rsidR="00C9243F" w:rsidRPr="00C9243F" w:rsidRDefault="00C9243F" w:rsidP="004019D8">
      <w:pPr>
        <w:pStyle w:val="a6"/>
        <w:numPr>
          <w:ilvl w:val="1"/>
          <w:numId w:val="30"/>
        </w:numPr>
        <w:spacing w:line="276" w:lineRule="auto"/>
        <w:contextualSpacing w:val="0"/>
        <w:rPr>
          <w:rFonts w:eastAsiaTheme="minorHAnsi"/>
          <w:vanish/>
          <w:szCs w:val="22"/>
          <w:lang w:eastAsia="en-US"/>
        </w:rPr>
      </w:pPr>
    </w:p>
    <w:p w:rsidR="00C9243F" w:rsidRPr="00C9243F" w:rsidRDefault="00C9243F" w:rsidP="004019D8">
      <w:pPr>
        <w:pStyle w:val="a6"/>
        <w:numPr>
          <w:ilvl w:val="1"/>
          <w:numId w:val="30"/>
        </w:numPr>
        <w:spacing w:line="276" w:lineRule="auto"/>
        <w:contextualSpacing w:val="0"/>
        <w:rPr>
          <w:rFonts w:eastAsiaTheme="minorHAnsi"/>
          <w:vanish/>
          <w:szCs w:val="22"/>
          <w:lang w:eastAsia="en-US"/>
        </w:rPr>
      </w:pPr>
    </w:p>
    <w:p w:rsidR="000C7B96" w:rsidRPr="00250DA9" w:rsidRDefault="00212C1A" w:rsidP="00F762B7">
      <w:pPr>
        <w:tabs>
          <w:tab w:val="left" w:pos="0"/>
        </w:tabs>
        <w:spacing w:after="0"/>
        <w:jc w:val="both"/>
        <w:rPr>
          <w:rFonts w:ascii="Times New Roman" w:eastAsia="Calibri" w:hAnsi="Times New Roman" w:cs="Times New Roman"/>
          <w:b/>
          <w:sz w:val="24"/>
          <w:szCs w:val="24"/>
        </w:rPr>
      </w:pPr>
      <w:r w:rsidRPr="00250DA9">
        <w:rPr>
          <w:rFonts w:ascii="Times New Roman" w:eastAsia="Calibri" w:hAnsi="Times New Roman" w:cs="Times New Roman"/>
          <w:b/>
          <w:sz w:val="24"/>
          <w:szCs w:val="24"/>
        </w:rPr>
        <w:tab/>
      </w:r>
    </w:p>
    <w:p w:rsidR="000C7B96" w:rsidRPr="00F762B7" w:rsidRDefault="000C7B96" w:rsidP="00F762B7">
      <w:pPr>
        <w:pStyle w:val="15"/>
        <w:spacing w:after="0"/>
        <w:outlineLvl w:val="0"/>
        <w:rPr>
          <w:rStyle w:val="af4"/>
          <w:i/>
          <w:iCs/>
          <w:color w:val="4F81BD" w:themeColor="accent1"/>
        </w:rPr>
      </w:pPr>
      <w:bookmarkStart w:id="1" w:name="_Toc457215540"/>
      <w:r w:rsidRPr="00F762B7">
        <w:rPr>
          <w:rStyle w:val="af4"/>
          <w:i/>
          <w:iCs/>
          <w:color w:val="4F81BD" w:themeColor="accent1"/>
        </w:rPr>
        <w:t>Условия функционирования дошкольного образовательного учреждения</w:t>
      </w:r>
      <w:bookmarkEnd w:id="1"/>
    </w:p>
    <w:p w:rsidR="004019D8" w:rsidRPr="004019D8" w:rsidRDefault="004019D8" w:rsidP="004019D8">
      <w:pPr>
        <w:pStyle w:val="a6"/>
        <w:numPr>
          <w:ilvl w:val="0"/>
          <w:numId w:val="32"/>
        </w:numPr>
        <w:spacing w:after="200" w:line="276" w:lineRule="auto"/>
        <w:contextualSpacing w:val="0"/>
        <w:rPr>
          <w:rFonts w:eastAsiaTheme="minorHAnsi"/>
          <w:vanish/>
          <w:szCs w:val="22"/>
        </w:rPr>
      </w:pPr>
    </w:p>
    <w:p w:rsidR="004019D8" w:rsidRPr="004019D8" w:rsidRDefault="004019D8" w:rsidP="004019D8">
      <w:pPr>
        <w:pStyle w:val="a6"/>
        <w:numPr>
          <w:ilvl w:val="0"/>
          <w:numId w:val="32"/>
        </w:numPr>
        <w:spacing w:after="200" w:line="276" w:lineRule="auto"/>
        <w:contextualSpacing w:val="0"/>
        <w:rPr>
          <w:rFonts w:eastAsiaTheme="minorHAnsi"/>
          <w:vanish/>
          <w:szCs w:val="22"/>
        </w:rPr>
      </w:pPr>
    </w:p>
    <w:p w:rsidR="009D1A5F" w:rsidRPr="009D1A5F" w:rsidRDefault="009D1A5F" w:rsidP="009D1A5F">
      <w:pPr>
        <w:pStyle w:val="a6"/>
        <w:numPr>
          <w:ilvl w:val="0"/>
          <w:numId w:val="27"/>
        </w:numPr>
        <w:spacing w:after="200" w:line="276" w:lineRule="auto"/>
        <w:contextualSpacing w:val="0"/>
        <w:outlineLvl w:val="1"/>
        <w:rPr>
          <w:rFonts w:eastAsiaTheme="minorHAnsi"/>
          <w:vanish/>
          <w:szCs w:val="22"/>
          <w:lang w:eastAsia="en-US"/>
        </w:rPr>
      </w:pPr>
      <w:bookmarkStart w:id="2" w:name="_Toc456961761"/>
      <w:bookmarkStart w:id="3" w:name="_Toc456961779"/>
      <w:bookmarkStart w:id="4" w:name="_Toc456961987"/>
      <w:bookmarkStart w:id="5" w:name="_Toc456962392"/>
      <w:bookmarkStart w:id="6" w:name="_Toc456962540"/>
      <w:bookmarkStart w:id="7" w:name="_Toc457215541"/>
      <w:bookmarkEnd w:id="2"/>
      <w:bookmarkEnd w:id="3"/>
      <w:bookmarkEnd w:id="4"/>
      <w:bookmarkEnd w:id="5"/>
      <w:bookmarkEnd w:id="6"/>
      <w:bookmarkEnd w:id="7"/>
    </w:p>
    <w:p w:rsidR="009D1A5F" w:rsidRPr="009D1A5F" w:rsidRDefault="009D1A5F" w:rsidP="009D1A5F">
      <w:pPr>
        <w:pStyle w:val="a6"/>
        <w:numPr>
          <w:ilvl w:val="0"/>
          <w:numId w:val="27"/>
        </w:numPr>
        <w:spacing w:after="200" w:line="276" w:lineRule="auto"/>
        <w:contextualSpacing w:val="0"/>
        <w:outlineLvl w:val="1"/>
        <w:rPr>
          <w:rFonts w:eastAsiaTheme="minorHAnsi"/>
          <w:vanish/>
          <w:szCs w:val="22"/>
          <w:lang w:eastAsia="en-US"/>
        </w:rPr>
      </w:pPr>
      <w:bookmarkStart w:id="8" w:name="_Toc456961762"/>
      <w:bookmarkStart w:id="9" w:name="_Toc456961780"/>
      <w:bookmarkStart w:id="10" w:name="_Toc456961988"/>
      <w:bookmarkStart w:id="11" w:name="_Toc456962393"/>
      <w:bookmarkStart w:id="12" w:name="_Toc456962541"/>
      <w:bookmarkStart w:id="13" w:name="_Toc457215542"/>
      <w:bookmarkEnd w:id="8"/>
      <w:bookmarkEnd w:id="9"/>
      <w:bookmarkEnd w:id="10"/>
      <w:bookmarkEnd w:id="11"/>
      <w:bookmarkEnd w:id="12"/>
      <w:bookmarkEnd w:id="13"/>
    </w:p>
    <w:p w:rsidR="000C7B96" w:rsidRPr="004019D8" w:rsidRDefault="000C7B96" w:rsidP="009D1A5F">
      <w:pPr>
        <w:pStyle w:val="20"/>
        <w:outlineLvl w:val="1"/>
      </w:pPr>
      <w:bookmarkStart w:id="14" w:name="_Toc457215543"/>
      <w:r w:rsidRPr="004019D8">
        <w:t>Характеристика педагогического коллектива</w:t>
      </w:r>
      <w:bookmarkEnd w:id="14"/>
    </w:p>
    <w:p w:rsidR="009A6455" w:rsidRPr="006842F2" w:rsidRDefault="009A6455" w:rsidP="00C9243F">
      <w:pPr>
        <w:pStyle w:val="13"/>
        <w:rPr>
          <w:rFonts w:eastAsia="Calibri"/>
          <w:b/>
        </w:rPr>
      </w:pPr>
      <w:r w:rsidRPr="006842F2">
        <w:rPr>
          <w:rFonts w:eastAsia="Calibri"/>
          <w:b/>
        </w:rPr>
        <w:t xml:space="preserve">Педагогический состав: </w:t>
      </w:r>
    </w:p>
    <w:p w:rsidR="00742594" w:rsidRDefault="00250DA9" w:rsidP="00742594">
      <w:pPr>
        <w:tabs>
          <w:tab w:val="left" w:pos="0"/>
        </w:tabs>
        <w:spacing w:after="0"/>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МДОУ </w:t>
      </w:r>
      <w:r w:rsidR="004019D8">
        <w:rPr>
          <w:rFonts w:ascii="Times New Roman" w:eastAsia="Times New Roman" w:hAnsi="Times New Roman" w:cs="Times New Roman"/>
          <w:sz w:val="24"/>
          <w:szCs w:val="24"/>
          <w:lang w:eastAsia="ru-RU"/>
        </w:rPr>
        <w:t>«Детский сад</w:t>
      </w:r>
      <w:r>
        <w:rPr>
          <w:rFonts w:ascii="Times New Roman" w:eastAsia="Times New Roman" w:hAnsi="Times New Roman" w:cs="Times New Roman"/>
          <w:sz w:val="24"/>
          <w:szCs w:val="24"/>
          <w:lang w:eastAsia="ru-RU"/>
        </w:rPr>
        <w:t xml:space="preserve"> № 11</w:t>
      </w:r>
      <w:r w:rsidR="00A346FA">
        <w:rPr>
          <w:rFonts w:ascii="Times New Roman" w:eastAsia="Times New Roman" w:hAnsi="Times New Roman" w:cs="Times New Roman"/>
          <w:sz w:val="24"/>
          <w:szCs w:val="24"/>
          <w:lang w:eastAsia="ru-RU"/>
        </w:rPr>
        <w:t>2</w:t>
      </w:r>
      <w:r w:rsidR="004019D8">
        <w:rPr>
          <w:rFonts w:ascii="Times New Roman" w:eastAsia="Times New Roman" w:hAnsi="Times New Roman" w:cs="Times New Roman"/>
          <w:sz w:val="24"/>
          <w:szCs w:val="24"/>
          <w:lang w:eastAsia="ru-RU"/>
        </w:rPr>
        <w:t>»</w:t>
      </w:r>
      <w:r w:rsidR="009A6455" w:rsidRPr="009A6455">
        <w:rPr>
          <w:rFonts w:ascii="Times New Roman" w:eastAsia="Times New Roman" w:hAnsi="Times New Roman" w:cs="Times New Roman"/>
          <w:sz w:val="24"/>
          <w:szCs w:val="24"/>
          <w:lang w:eastAsia="ru-RU"/>
        </w:rPr>
        <w:t xml:space="preserve"> трудится</w:t>
      </w:r>
      <w:r w:rsidR="004019D8">
        <w:rPr>
          <w:rFonts w:ascii="Times New Roman" w:eastAsia="Times New Roman" w:hAnsi="Times New Roman" w:cs="Times New Roman"/>
          <w:sz w:val="24"/>
          <w:szCs w:val="24"/>
          <w:lang w:eastAsia="ru-RU"/>
        </w:rPr>
        <w:t xml:space="preserve"> </w:t>
      </w:r>
      <w:r w:rsidR="006A4AE9" w:rsidRPr="006A4AE9">
        <w:rPr>
          <w:rFonts w:ascii="Times New Roman" w:eastAsia="Times New Roman" w:hAnsi="Times New Roman" w:cs="Times New Roman"/>
          <w:sz w:val="24"/>
          <w:szCs w:val="24"/>
          <w:lang w:eastAsia="ru-RU"/>
        </w:rPr>
        <w:t>77</w:t>
      </w:r>
      <w:r w:rsidR="004C668B">
        <w:rPr>
          <w:rFonts w:ascii="Times New Roman" w:eastAsia="Times New Roman" w:hAnsi="Times New Roman" w:cs="Times New Roman"/>
          <w:sz w:val="24"/>
          <w:szCs w:val="24"/>
          <w:lang w:eastAsia="ru-RU"/>
        </w:rPr>
        <w:t xml:space="preserve"> сотрудников. </w:t>
      </w:r>
      <w:r w:rsidR="00742594">
        <w:rPr>
          <w:rFonts w:ascii="Times New Roman" w:eastAsia="Times New Roman" w:hAnsi="Times New Roman" w:cs="Times New Roman"/>
          <w:sz w:val="24"/>
          <w:szCs w:val="24"/>
          <w:lang w:eastAsia="ru-RU"/>
        </w:rPr>
        <w:t>Персонал</w:t>
      </w:r>
      <w:r w:rsidR="00EA4781" w:rsidRPr="00EA4781">
        <w:rPr>
          <w:rFonts w:ascii="Times New Roman" w:eastAsia="Times New Roman" w:hAnsi="Times New Roman" w:cs="Times New Roman"/>
          <w:sz w:val="24"/>
          <w:szCs w:val="24"/>
          <w:lang w:eastAsia="ru-RU"/>
        </w:rPr>
        <w:t xml:space="preserve"> учреждения – специалисты высокой квалификации, отличающиеся творческим подходом к работе, инициативностью, доброжелательностью, демократичностью в общении, открытостью.</w:t>
      </w:r>
    </w:p>
    <w:p w:rsidR="00742594" w:rsidRPr="009A6455" w:rsidRDefault="00742594" w:rsidP="00742594">
      <w:pPr>
        <w:tabs>
          <w:tab w:val="left" w:pos="0"/>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Педагогический персонал детского сада состоит из</w:t>
      </w:r>
      <w:r w:rsidRPr="009A64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34 </w:t>
      </w:r>
      <w:r>
        <w:rPr>
          <w:rFonts w:ascii="Times New Roman" w:eastAsia="Times New Roman" w:hAnsi="Times New Roman" w:cs="Times New Roman"/>
          <w:sz w:val="24"/>
          <w:szCs w:val="24"/>
          <w:lang w:eastAsia="ru-RU"/>
        </w:rPr>
        <w:t>педагогов</w:t>
      </w:r>
      <w:r w:rsidRPr="009A6455">
        <w:rPr>
          <w:rFonts w:ascii="Times New Roman" w:eastAsia="Times New Roman" w:hAnsi="Times New Roman" w:cs="Times New Roman"/>
          <w:sz w:val="24"/>
          <w:szCs w:val="24"/>
          <w:lang w:eastAsia="ru-RU"/>
        </w:rPr>
        <w:t xml:space="preserve">, из них </w:t>
      </w:r>
      <w:r w:rsidRPr="006842F2">
        <w:rPr>
          <w:rFonts w:ascii="Times New Roman" w:eastAsia="Times New Roman" w:hAnsi="Times New Roman" w:cs="Times New Roman"/>
          <w:b/>
          <w:sz w:val="24"/>
          <w:szCs w:val="24"/>
          <w:lang w:eastAsia="ru-RU"/>
        </w:rPr>
        <w:t>1</w:t>
      </w:r>
      <w:r w:rsidRPr="009A6455">
        <w:rPr>
          <w:rFonts w:ascii="Times New Roman" w:eastAsia="Times New Roman" w:hAnsi="Times New Roman" w:cs="Times New Roman"/>
          <w:sz w:val="24"/>
          <w:szCs w:val="24"/>
          <w:lang w:eastAsia="ru-RU"/>
        </w:rPr>
        <w:t xml:space="preserve"> старший воспитатель; </w:t>
      </w:r>
      <w:r>
        <w:rPr>
          <w:rFonts w:ascii="Times New Roman" w:eastAsia="Times New Roman" w:hAnsi="Times New Roman" w:cs="Times New Roman"/>
          <w:b/>
          <w:sz w:val="24"/>
          <w:szCs w:val="24"/>
          <w:lang w:eastAsia="ru-RU"/>
        </w:rPr>
        <w:t>2</w:t>
      </w:r>
      <w:r w:rsidRPr="009A6455">
        <w:rPr>
          <w:rFonts w:ascii="Times New Roman" w:eastAsia="Times New Roman" w:hAnsi="Times New Roman" w:cs="Times New Roman"/>
          <w:sz w:val="24"/>
          <w:szCs w:val="24"/>
          <w:lang w:eastAsia="ru-RU"/>
        </w:rPr>
        <w:t xml:space="preserve"> учителя – логопеда,</w:t>
      </w:r>
      <w:r w:rsidRPr="00FF694F">
        <w:rPr>
          <w:rFonts w:ascii="Times New Roman" w:eastAsia="Times New Roman" w:hAnsi="Times New Roman" w:cs="Times New Roman"/>
          <w:b/>
          <w:sz w:val="24"/>
          <w:szCs w:val="24"/>
          <w:lang w:eastAsia="ru-RU"/>
        </w:rPr>
        <w:t>6</w:t>
      </w:r>
      <w:r>
        <w:rPr>
          <w:rFonts w:ascii="Times New Roman" w:eastAsia="Times New Roman" w:hAnsi="Times New Roman" w:cs="Times New Roman"/>
          <w:sz w:val="24"/>
          <w:szCs w:val="24"/>
          <w:lang w:eastAsia="ru-RU"/>
        </w:rPr>
        <w:t xml:space="preserve"> учителей-дефектологов; </w:t>
      </w:r>
      <w:r w:rsidRPr="00FF694F">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музыкальных руководителя</w:t>
      </w:r>
      <w:r w:rsidRPr="009A6455">
        <w:rPr>
          <w:rFonts w:ascii="Times New Roman" w:eastAsia="Times New Roman" w:hAnsi="Times New Roman" w:cs="Times New Roman"/>
          <w:sz w:val="24"/>
          <w:szCs w:val="24"/>
          <w:lang w:eastAsia="ru-RU"/>
        </w:rPr>
        <w:t xml:space="preserve">;  инструктор по физической культуре; </w:t>
      </w:r>
      <w:r w:rsidRPr="006842F2">
        <w:rPr>
          <w:rFonts w:ascii="Times New Roman" w:eastAsia="Times New Roman" w:hAnsi="Times New Roman" w:cs="Times New Roman"/>
          <w:b/>
          <w:sz w:val="24"/>
          <w:szCs w:val="24"/>
          <w:lang w:eastAsia="ru-RU"/>
        </w:rPr>
        <w:t>22</w:t>
      </w:r>
      <w:r>
        <w:rPr>
          <w:rFonts w:ascii="Times New Roman" w:eastAsia="Times New Roman" w:hAnsi="Times New Roman" w:cs="Times New Roman"/>
          <w:sz w:val="24"/>
          <w:szCs w:val="24"/>
          <w:lang w:eastAsia="ru-RU"/>
        </w:rPr>
        <w:t xml:space="preserve"> воспитателя</w:t>
      </w:r>
      <w:r w:rsidRPr="009A6455">
        <w:rPr>
          <w:rFonts w:ascii="Times New Roman" w:eastAsia="Times New Roman" w:hAnsi="Times New Roman" w:cs="Times New Roman"/>
          <w:sz w:val="24"/>
          <w:szCs w:val="24"/>
          <w:lang w:eastAsia="ru-RU"/>
        </w:rPr>
        <w:t>.</w:t>
      </w:r>
    </w:p>
    <w:p w:rsidR="00742594" w:rsidRDefault="00742594" w:rsidP="00742594">
      <w:pPr>
        <w:tabs>
          <w:tab w:val="left" w:pos="0"/>
        </w:tabs>
        <w:spacing w:after="0" w:line="240" w:lineRule="auto"/>
        <w:ind w:firstLine="708"/>
        <w:jc w:val="both"/>
        <w:rPr>
          <w:rFonts w:ascii="Times New Roman" w:eastAsia="Times New Roman" w:hAnsi="Times New Roman" w:cs="Times New Roman"/>
          <w:sz w:val="24"/>
          <w:szCs w:val="24"/>
          <w:lang w:eastAsia="ru-RU"/>
        </w:rPr>
      </w:pPr>
      <w:r w:rsidRPr="009A6455">
        <w:rPr>
          <w:rFonts w:ascii="Times New Roman" w:eastAsia="Times New Roman" w:hAnsi="Times New Roman" w:cs="Times New Roman"/>
          <w:sz w:val="24"/>
          <w:szCs w:val="24"/>
          <w:lang w:eastAsia="ru-RU"/>
        </w:rPr>
        <w:t>Коллектив стабильный, работоспособный, творческий, инициативный, постоянно участвующий   в создании условий для повышения качества образования в ДОУ.</w:t>
      </w:r>
    </w:p>
    <w:p w:rsidR="00EE7258" w:rsidRDefault="00EE7258" w:rsidP="00EE7258">
      <w:pPr>
        <w:tabs>
          <w:tab w:val="left" w:pos="0"/>
        </w:tabs>
        <w:spacing w:after="0" w:line="240" w:lineRule="auto"/>
        <w:ind w:firstLine="708"/>
        <w:jc w:val="both"/>
        <w:rPr>
          <w:rFonts w:ascii="Times New Roman" w:eastAsia="Times New Roman" w:hAnsi="Times New Roman" w:cs="Times New Roman"/>
          <w:sz w:val="24"/>
          <w:szCs w:val="24"/>
          <w:lang w:eastAsia="ru-RU"/>
        </w:rPr>
      </w:pPr>
    </w:p>
    <w:p w:rsidR="00EE7258" w:rsidRPr="00EE7258" w:rsidRDefault="008947BD" w:rsidP="00975217">
      <w:pPr>
        <w:pStyle w:val="20"/>
        <w:numPr>
          <w:ilvl w:val="0"/>
          <w:numId w:val="0"/>
        </w:numPr>
        <w:ind w:left="792" w:hanging="432"/>
      </w:pPr>
      <w:r>
        <w:rPr>
          <w:noProof/>
          <w:lang w:eastAsia="ru-RU"/>
        </w:rPr>
        <w:drawing>
          <wp:anchor distT="0" distB="0" distL="114300" distR="114300" simplePos="0" relativeHeight="251670528" behindDoc="1" locked="0" layoutInCell="1" allowOverlap="1">
            <wp:simplePos x="0" y="0"/>
            <wp:positionH relativeFrom="column">
              <wp:posOffset>3136265</wp:posOffset>
            </wp:positionH>
            <wp:positionV relativeFrom="paragraph">
              <wp:posOffset>283210</wp:posOffset>
            </wp:positionV>
            <wp:extent cx="3116580" cy="2289810"/>
            <wp:effectExtent l="19050" t="0" r="26670" b="0"/>
            <wp:wrapTight wrapText="bothSides">
              <wp:wrapPolygon edited="0">
                <wp:start x="-132" y="0"/>
                <wp:lineTo x="-132" y="21564"/>
                <wp:lineTo x="21785" y="21564"/>
                <wp:lineTo x="21785" y="0"/>
                <wp:lineTo x="-132" y="0"/>
              </wp:wrapPolygon>
            </wp:wrapTight>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00EE7258" w:rsidRPr="00EE7258">
        <w:t>Аттестация педагогических работников</w:t>
      </w:r>
    </w:p>
    <w:p w:rsidR="00EE7258" w:rsidRPr="00EE7258" w:rsidRDefault="00742594" w:rsidP="00EE7258">
      <w:pPr>
        <w:tabs>
          <w:tab w:val="left" w:pos="0"/>
        </w:tabs>
        <w:spacing w:after="0" w:line="240" w:lineRule="auto"/>
        <w:rPr>
          <w:rFonts w:ascii="Times New Roman" w:hAnsi="Times New Roman" w:cs="Times New Roman"/>
          <w:b/>
          <w:sz w:val="24"/>
          <w:u w:val="single"/>
        </w:rPr>
      </w:pPr>
      <w:r>
        <w:rPr>
          <w:rFonts w:ascii="Times New Roman" w:hAnsi="Times New Roman" w:cs="Times New Roman"/>
          <w:sz w:val="24"/>
          <w:u w:val="single"/>
        </w:rPr>
        <w:t>Весь состав</w:t>
      </w:r>
      <w:r w:rsidR="00EE7258" w:rsidRPr="00EE7258">
        <w:rPr>
          <w:rFonts w:ascii="Times New Roman" w:hAnsi="Times New Roman" w:cs="Times New Roman"/>
          <w:sz w:val="24"/>
          <w:u w:val="single"/>
        </w:rPr>
        <w:t xml:space="preserve"> педагогического коллектива аттестован на квалификационные категории:</w:t>
      </w:r>
    </w:p>
    <w:p w:rsidR="00EE7258" w:rsidRDefault="00EE7258" w:rsidP="00975217">
      <w:pPr>
        <w:pStyle w:val="20"/>
        <w:numPr>
          <w:ilvl w:val="0"/>
          <w:numId w:val="0"/>
        </w:numPr>
        <w:ind w:left="792" w:hanging="432"/>
        <w:rPr>
          <w:b/>
        </w:rPr>
      </w:pPr>
      <w:r>
        <w:t xml:space="preserve">Высшая </w:t>
      </w:r>
      <w:r w:rsidRPr="00373D65">
        <w:t xml:space="preserve">квалификационная категория </w:t>
      </w:r>
      <w:r>
        <w:t>– 6%,</w:t>
      </w:r>
    </w:p>
    <w:p w:rsidR="00EE7258" w:rsidRDefault="00EE7258" w:rsidP="00975217">
      <w:pPr>
        <w:pStyle w:val="20"/>
        <w:numPr>
          <w:ilvl w:val="0"/>
          <w:numId w:val="0"/>
        </w:numPr>
        <w:ind w:left="792" w:hanging="432"/>
        <w:rPr>
          <w:b/>
        </w:rPr>
      </w:pPr>
      <w:r>
        <w:t>Первая квалификационная категория – 94%.</w:t>
      </w:r>
    </w:p>
    <w:p w:rsidR="00EE7258" w:rsidRPr="00EE7258" w:rsidRDefault="00EE7258" w:rsidP="00975217">
      <w:pPr>
        <w:pStyle w:val="20"/>
        <w:numPr>
          <w:ilvl w:val="0"/>
          <w:numId w:val="0"/>
        </w:numPr>
        <w:ind w:left="792" w:hanging="432"/>
        <w:rPr>
          <w:b/>
        </w:rPr>
      </w:pPr>
      <w:r w:rsidRPr="00EE7258">
        <w:t xml:space="preserve">В 2015-2016 учебном  году аттестовано: </w:t>
      </w:r>
    </w:p>
    <w:p w:rsidR="00EE7258" w:rsidRPr="00373D65" w:rsidRDefault="00EE7258" w:rsidP="00975217">
      <w:pPr>
        <w:pStyle w:val="20"/>
        <w:numPr>
          <w:ilvl w:val="0"/>
          <w:numId w:val="0"/>
        </w:numPr>
        <w:ind w:left="792" w:hanging="432"/>
        <w:rPr>
          <w:b/>
        </w:rPr>
      </w:pPr>
      <w:r w:rsidRPr="00373D65">
        <w:lastRenderedPageBreak/>
        <w:t xml:space="preserve">Высшая квалификационная категория </w:t>
      </w:r>
      <w:r>
        <w:t xml:space="preserve">впервые </w:t>
      </w:r>
      <w:r w:rsidRPr="00373D65">
        <w:t>– 1 педагог (</w:t>
      </w:r>
      <w:r>
        <w:t xml:space="preserve">учитель-дефектолог </w:t>
      </w:r>
      <w:proofErr w:type="spellStart"/>
      <w:r w:rsidRPr="00373D65">
        <w:t>Придыбайлова</w:t>
      </w:r>
      <w:proofErr w:type="spellEnd"/>
      <w:r w:rsidRPr="00373D65">
        <w:t xml:space="preserve"> А.Н.)</w:t>
      </w:r>
    </w:p>
    <w:p w:rsidR="00EE7258" w:rsidRPr="00373D65" w:rsidRDefault="00EE7258" w:rsidP="00975217">
      <w:pPr>
        <w:pStyle w:val="20"/>
        <w:numPr>
          <w:ilvl w:val="0"/>
          <w:numId w:val="0"/>
        </w:numPr>
        <w:ind w:left="792" w:hanging="432"/>
        <w:rPr>
          <w:b/>
        </w:rPr>
      </w:pPr>
      <w:r w:rsidRPr="00373D65">
        <w:t>Первая квалификационная категория впервые – 2 педагога (</w:t>
      </w:r>
      <w:r>
        <w:t xml:space="preserve">воспитатель </w:t>
      </w:r>
      <w:r w:rsidRPr="00373D65">
        <w:t xml:space="preserve">Полунина Е. В., </w:t>
      </w:r>
      <w:r>
        <w:t xml:space="preserve">воспитатель </w:t>
      </w:r>
      <w:r w:rsidRPr="00373D65">
        <w:t>Никитинская Т.А.)</w:t>
      </w:r>
    </w:p>
    <w:p w:rsidR="00EE7258" w:rsidRDefault="00EE7258" w:rsidP="00975217">
      <w:pPr>
        <w:pStyle w:val="20"/>
        <w:numPr>
          <w:ilvl w:val="0"/>
          <w:numId w:val="0"/>
        </w:numPr>
        <w:ind w:left="426"/>
        <w:rPr>
          <w:b/>
        </w:rPr>
      </w:pPr>
      <w:r w:rsidRPr="00373D65">
        <w:t>Подтверждение первой квалификационной категории  – 7 педагогов (</w:t>
      </w:r>
      <w:r w:rsidR="00975217">
        <w:t xml:space="preserve">воспитатель </w:t>
      </w:r>
      <w:r w:rsidRPr="00373D65">
        <w:t xml:space="preserve">Евдокимова А.Ю., </w:t>
      </w:r>
      <w:r w:rsidR="000C6823">
        <w:t xml:space="preserve">учитель-дефектолог </w:t>
      </w:r>
      <w:proofErr w:type="spellStart"/>
      <w:r w:rsidRPr="00373D65">
        <w:t>Придыбайлова</w:t>
      </w:r>
      <w:proofErr w:type="spellEnd"/>
      <w:r w:rsidRPr="00373D65">
        <w:t xml:space="preserve"> А.Н., </w:t>
      </w:r>
      <w:r w:rsidR="000C6823">
        <w:t xml:space="preserve">учитель-дефектолог </w:t>
      </w:r>
      <w:r w:rsidRPr="00373D65">
        <w:t xml:space="preserve">Ерохина Е.В., </w:t>
      </w:r>
      <w:r w:rsidR="000C6823">
        <w:t xml:space="preserve">учитель-логопед </w:t>
      </w:r>
      <w:r w:rsidRPr="00373D65">
        <w:t xml:space="preserve">Краева Н.В., </w:t>
      </w:r>
      <w:r w:rsidR="000C6823">
        <w:t xml:space="preserve">учитель-дефектолог </w:t>
      </w:r>
      <w:r w:rsidRPr="00373D65">
        <w:t xml:space="preserve">Павлова Т.Е., </w:t>
      </w:r>
      <w:r w:rsidR="000C6823">
        <w:t xml:space="preserve">воспитатель </w:t>
      </w:r>
      <w:r w:rsidRPr="00373D65">
        <w:t xml:space="preserve">Лебедева О.В., </w:t>
      </w:r>
      <w:r w:rsidR="000C6823">
        <w:t xml:space="preserve">педагог-психолог </w:t>
      </w:r>
      <w:r w:rsidRPr="00373D65">
        <w:t>Колчина О.В.)</w:t>
      </w:r>
    </w:p>
    <w:p w:rsidR="009A6455" w:rsidRPr="009A6455" w:rsidRDefault="009A6455" w:rsidP="000C6823">
      <w:pPr>
        <w:tabs>
          <w:tab w:val="left" w:pos="0"/>
        </w:tabs>
        <w:spacing w:after="0" w:line="240" w:lineRule="auto"/>
        <w:jc w:val="center"/>
        <w:rPr>
          <w:rFonts w:ascii="Times New Roman" w:eastAsia="Times New Roman" w:hAnsi="Times New Roman" w:cs="Times New Roman"/>
          <w:b/>
          <w:sz w:val="24"/>
          <w:szCs w:val="24"/>
          <w:lang w:eastAsia="ru-RU"/>
        </w:rPr>
      </w:pPr>
      <w:r w:rsidRPr="009A6455">
        <w:rPr>
          <w:rFonts w:ascii="Times New Roman" w:eastAsia="Times New Roman" w:hAnsi="Times New Roman" w:cs="Times New Roman"/>
          <w:b/>
          <w:sz w:val="24"/>
          <w:szCs w:val="24"/>
          <w:lang w:eastAsia="ru-RU"/>
        </w:rPr>
        <w:t>Анализ кадровых ресурсов</w:t>
      </w:r>
    </w:p>
    <w:p w:rsidR="009A6455" w:rsidRPr="009A6455" w:rsidRDefault="009A6455" w:rsidP="00841D46">
      <w:pPr>
        <w:tabs>
          <w:tab w:val="left" w:pos="0"/>
        </w:tabs>
        <w:spacing w:after="0" w:line="240" w:lineRule="auto"/>
        <w:jc w:val="both"/>
        <w:rPr>
          <w:rFonts w:ascii="Times New Roman" w:eastAsia="Times New Roman" w:hAnsi="Times New Roman" w:cs="Times New Roman"/>
          <w:b/>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0"/>
        <w:gridCol w:w="1330"/>
        <w:gridCol w:w="1417"/>
        <w:gridCol w:w="1417"/>
        <w:gridCol w:w="1418"/>
        <w:gridCol w:w="1560"/>
        <w:gridCol w:w="992"/>
      </w:tblGrid>
      <w:tr w:rsidR="00890619" w:rsidRPr="006842F2" w:rsidTr="00890619">
        <w:tc>
          <w:tcPr>
            <w:tcW w:w="9464" w:type="dxa"/>
            <w:gridSpan w:val="7"/>
            <w:shd w:val="clear" w:color="auto" w:fill="auto"/>
          </w:tcPr>
          <w:p w:rsidR="00890619" w:rsidRPr="006842F2" w:rsidRDefault="00890619" w:rsidP="004019D8">
            <w:pPr>
              <w:tabs>
                <w:tab w:val="left" w:pos="0"/>
              </w:tabs>
              <w:spacing w:after="0" w:line="240" w:lineRule="auto"/>
              <w:jc w:val="center"/>
              <w:rPr>
                <w:rFonts w:ascii="Times New Roman" w:eastAsia="Times New Roman" w:hAnsi="Times New Roman" w:cs="Times New Roman"/>
                <w:b/>
                <w:sz w:val="24"/>
                <w:szCs w:val="24"/>
                <w:lang w:eastAsia="ru-RU"/>
              </w:rPr>
            </w:pPr>
            <w:r w:rsidRPr="006842F2">
              <w:rPr>
                <w:rFonts w:ascii="Times New Roman" w:eastAsia="Times New Roman" w:hAnsi="Times New Roman" w:cs="Times New Roman"/>
                <w:b/>
                <w:sz w:val="24"/>
                <w:szCs w:val="24"/>
                <w:lang w:eastAsia="ru-RU"/>
              </w:rPr>
              <w:t>Педагоги  МДОУ «Детский сад № 112»</w:t>
            </w:r>
          </w:p>
        </w:tc>
      </w:tr>
      <w:tr w:rsidR="00890619" w:rsidRPr="006842F2" w:rsidTr="00890619">
        <w:tc>
          <w:tcPr>
            <w:tcW w:w="2660" w:type="dxa"/>
            <w:gridSpan w:val="2"/>
            <w:shd w:val="clear" w:color="auto" w:fill="auto"/>
            <w:vAlign w:val="center"/>
          </w:tcPr>
          <w:p w:rsidR="00890619" w:rsidRPr="006842F2" w:rsidRDefault="00890619" w:rsidP="00890619">
            <w:pPr>
              <w:tabs>
                <w:tab w:val="left" w:pos="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Аттестационная категория</w:t>
            </w:r>
          </w:p>
        </w:tc>
        <w:tc>
          <w:tcPr>
            <w:tcW w:w="4252" w:type="dxa"/>
            <w:gridSpan w:val="3"/>
            <w:shd w:val="clear" w:color="auto" w:fill="auto"/>
            <w:vAlign w:val="center"/>
          </w:tcPr>
          <w:p w:rsidR="00890619" w:rsidRPr="006842F2" w:rsidRDefault="00890619" w:rsidP="00890619">
            <w:pPr>
              <w:tabs>
                <w:tab w:val="left" w:pos="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Образовательный уровень</w:t>
            </w:r>
          </w:p>
        </w:tc>
        <w:tc>
          <w:tcPr>
            <w:tcW w:w="1560" w:type="dxa"/>
            <w:shd w:val="clear" w:color="auto" w:fill="auto"/>
            <w:vAlign w:val="center"/>
          </w:tcPr>
          <w:p w:rsidR="00890619" w:rsidRPr="00CA6F7A" w:rsidRDefault="00890619" w:rsidP="00890619">
            <w:pPr>
              <w:tabs>
                <w:tab w:val="left" w:pos="0"/>
              </w:tabs>
              <w:spacing w:after="0" w:line="240" w:lineRule="auto"/>
              <w:jc w:val="center"/>
              <w:rPr>
                <w:rFonts w:ascii="Times New Roman" w:eastAsia="Times New Roman" w:hAnsi="Times New Roman" w:cs="Times New Roman"/>
                <w:b/>
                <w:sz w:val="24"/>
                <w:szCs w:val="24"/>
                <w:lang w:eastAsia="ru-RU"/>
              </w:rPr>
            </w:pPr>
            <w:r w:rsidRPr="00CA6F7A">
              <w:rPr>
                <w:rFonts w:ascii="Times New Roman" w:eastAsia="Times New Roman" w:hAnsi="Times New Roman" w:cs="Times New Roman"/>
                <w:b/>
                <w:sz w:val="24"/>
                <w:szCs w:val="24"/>
                <w:lang w:eastAsia="ru-RU"/>
              </w:rPr>
              <w:t>Средний возраст педагогов</w:t>
            </w:r>
          </w:p>
        </w:tc>
        <w:tc>
          <w:tcPr>
            <w:tcW w:w="992" w:type="dxa"/>
            <w:shd w:val="clear" w:color="auto" w:fill="auto"/>
            <w:vAlign w:val="center"/>
          </w:tcPr>
          <w:p w:rsidR="00890619" w:rsidRPr="006842F2" w:rsidRDefault="00890619" w:rsidP="00890619">
            <w:pPr>
              <w:tabs>
                <w:tab w:val="left" w:pos="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Pr="006842F2">
              <w:rPr>
                <w:rFonts w:ascii="Times New Roman" w:eastAsia="Times New Roman" w:hAnsi="Times New Roman" w:cs="Times New Roman"/>
                <w:b/>
                <w:sz w:val="24"/>
                <w:szCs w:val="24"/>
                <w:lang w:eastAsia="ru-RU"/>
              </w:rPr>
              <w:t>сего педагогов</w:t>
            </w:r>
          </w:p>
        </w:tc>
      </w:tr>
      <w:tr w:rsidR="00890619" w:rsidRPr="006842F2" w:rsidTr="00890619">
        <w:tc>
          <w:tcPr>
            <w:tcW w:w="1330" w:type="dxa"/>
            <w:shd w:val="clear" w:color="auto" w:fill="auto"/>
            <w:vAlign w:val="center"/>
          </w:tcPr>
          <w:p w:rsidR="00890619" w:rsidRPr="000C6823" w:rsidRDefault="00890619" w:rsidP="000C6823">
            <w:pPr>
              <w:tabs>
                <w:tab w:val="left" w:pos="0"/>
              </w:tabs>
              <w:spacing w:after="0" w:line="240" w:lineRule="auto"/>
              <w:jc w:val="center"/>
              <w:rPr>
                <w:rFonts w:ascii="Times New Roman" w:eastAsia="Times New Roman" w:hAnsi="Times New Roman" w:cs="Times New Roman"/>
                <w:sz w:val="24"/>
                <w:szCs w:val="24"/>
                <w:lang w:eastAsia="ru-RU"/>
              </w:rPr>
            </w:pPr>
            <w:r w:rsidRPr="000C6823">
              <w:rPr>
                <w:rFonts w:ascii="Times New Roman" w:eastAsia="Times New Roman" w:hAnsi="Times New Roman" w:cs="Times New Roman"/>
                <w:sz w:val="24"/>
                <w:szCs w:val="24"/>
                <w:lang w:eastAsia="ru-RU"/>
              </w:rPr>
              <w:t>высш</w:t>
            </w:r>
            <w:r w:rsidR="000C6823" w:rsidRPr="000C6823">
              <w:rPr>
                <w:rFonts w:ascii="Times New Roman" w:eastAsia="Times New Roman" w:hAnsi="Times New Roman" w:cs="Times New Roman"/>
                <w:sz w:val="24"/>
                <w:szCs w:val="24"/>
                <w:lang w:eastAsia="ru-RU"/>
              </w:rPr>
              <w:t>ая</w:t>
            </w:r>
          </w:p>
        </w:tc>
        <w:tc>
          <w:tcPr>
            <w:tcW w:w="1330" w:type="dxa"/>
            <w:shd w:val="clear" w:color="auto" w:fill="auto"/>
            <w:vAlign w:val="center"/>
          </w:tcPr>
          <w:p w:rsidR="00890619" w:rsidRPr="000C6823" w:rsidRDefault="00890619" w:rsidP="000C6823">
            <w:pPr>
              <w:tabs>
                <w:tab w:val="left" w:pos="0"/>
              </w:tabs>
              <w:spacing w:after="0" w:line="240" w:lineRule="auto"/>
              <w:jc w:val="center"/>
              <w:rPr>
                <w:rFonts w:ascii="Times New Roman" w:eastAsia="Times New Roman" w:hAnsi="Times New Roman" w:cs="Times New Roman"/>
                <w:sz w:val="24"/>
                <w:szCs w:val="24"/>
                <w:lang w:eastAsia="ru-RU"/>
              </w:rPr>
            </w:pPr>
            <w:r w:rsidRPr="000C6823">
              <w:rPr>
                <w:rFonts w:ascii="Times New Roman" w:eastAsia="Times New Roman" w:hAnsi="Times New Roman" w:cs="Times New Roman"/>
                <w:sz w:val="24"/>
                <w:szCs w:val="24"/>
                <w:lang w:eastAsia="ru-RU"/>
              </w:rPr>
              <w:t>перв</w:t>
            </w:r>
            <w:r w:rsidR="000C6823" w:rsidRPr="000C6823">
              <w:rPr>
                <w:rFonts w:ascii="Times New Roman" w:eastAsia="Times New Roman" w:hAnsi="Times New Roman" w:cs="Times New Roman"/>
                <w:sz w:val="24"/>
                <w:szCs w:val="24"/>
                <w:lang w:eastAsia="ru-RU"/>
              </w:rPr>
              <w:t>ая</w:t>
            </w:r>
          </w:p>
        </w:tc>
        <w:tc>
          <w:tcPr>
            <w:tcW w:w="1417" w:type="dxa"/>
            <w:shd w:val="clear" w:color="auto" w:fill="auto"/>
            <w:vAlign w:val="center"/>
          </w:tcPr>
          <w:p w:rsidR="00890619" w:rsidRPr="00890619" w:rsidRDefault="00890619" w:rsidP="00890619">
            <w:pPr>
              <w:tabs>
                <w:tab w:val="left" w:pos="0"/>
              </w:tabs>
              <w:spacing w:after="0" w:line="240" w:lineRule="auto"/>
              <w:jc w:val="center"/>
              <w:rPr>
                <w:rFonts w:ascii="Times New Roman" w:eastAsia="Times New Roman" w:hAnsi="Times New Roman" w:cs="Times New Roman"/>
                <w:sz w:val="24"/>
                <w:szCs w:val="24"/>
                <w:lang w:eastAsia="ru-RU"/>
              </w:rPr>
            </w:pPr>
            <w:r w:rsidRPr="00890619">
              <w:rPr>
                <w:rFonts w:ascii="Times New Roman" w:eastAsia="Times New Roman" w:hAnsi="Times New Roman" w:cs="Times New Roman"/>
                <w:sz w:val="24"/>
                <w:szCs w:val="24"/>
                <w:lang w:eastAsia="ru-RU"/>
              </w:rPr>
              <w:t>Высшее педагогическое</w:t>
            </w:r>
          </w:p>
        </w:tc>
        <w:tc>
          <w:tcPr>
            <w:tcW w:w="1417" w:type="dxa"/>
            <w:shd w:val="clear" w:color="auto" w:fill="auto"/>
            <w:vAlign w:val="center"/>
          </w:tcPr>
          <w:p w:rsidR="00890619" w:rsidRPr="00890619" w:rsidRDefault="00890619" w:rsidP="00890619">
            <w:pPr>
              <w:tabs>
                <w:tab w:val="left" w:pos="0"/>
              </w:tabs>
              <w:spacing w:after="0" w:line="240" w:lineRule="auto"/>
              <w:jc w:val="center"/>
              <w:rPr>
                <w:rFonts w:ascii="Times New Roman" w:eastAsia="Times New Roman" w:hAnsi="Times New Roman" w:cs="Times New Roman"/>
                <w:sz w:val="24"/>
                <w:szCs w:val="24"/>
                <w:lang w:eastAsia="ru-RU"/>
              </w:rPr>
            </w:pPr>
            <w:r w:rsidRPr="00890619">
              <w:rPr>
                <w:rFonts w:ascii="Times New Roman" w:eastAsia="Times New Roman" w:hAnsi="Times New Roman" w:cs="Times New Roman"/>
                <w:sz w:val="24"/>
                <w:szCs w:val="24"/>
                <w:lang w:eastAsia="ru-RU"/>
              </w:rPr>
              <w:t>Высшее не педагогическое</w:t>
            </w:r>
          </w:p>
        </w:tc>
        <w:tc>
          <w:tcPr>
            <w:tcW w:w="1418" w:type="dxa"/>
            <w:shd w:val="clear" w:color="auto" w:fill="auto"/>
            <w:vAlign w:val="center"/>
          </w:tcPr>
          <w:p w:rsidR="00890619" w:rsidRPr="006842F2" w:rsidRDefault="00890619" w:rsidP="00890619">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Среднее профессиональное</w:t>
            </w:r>
          </w:p>
        </w:tc>
        <w:tc>
          <w:tcPr>
            <w:tcW w:w="1560" w:type="dxa"/>
            <w:vMerge w:val="restart"/>
            <w:shd w:val="clear" w:color="auto" w:fill="auto"/>
            <w:vAlign w:val="center"/>
          </w:tcPr>
          <w:p w:rsidR="00890619" w:rsidRPr="006842F2" w:rsidRDefault="00CA6F7A" w:rsidP="00890619">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лет</w:t>
            </w:r>
          </w:p>
        </w:tc>
        <w:tc>
          <w:tcPr>
            <w:tcW w:w="992" w:type="dxa"/>
            <w:vMerge w:val="restart"/>
            <w:shd w:val="clear" w:color="auto" w:fill="auto"/>
            <w:vAlign w:val="center"/>
          </w:tcPr>
          <w:p w:rsidR="00890619" w:rsidRPr="006842F2" w:rsidRDefault="00890619" w:rsidP="00890619">
            <w:pPr>
              <w:tabs>
                <w:tab w:val="left" w:pos="0"/>
              </w:tabs>
              <w:spacing w:after="0" w:line="240" w:lineRule="auto"/>
              <w:jc w:val="center"/>
              <w:rPr>
                <w:rFonts w:ascii="Times New Roman" w:eastAsia="Times New Roman" w:hAnsi="Times New Roman" w:cs="Times New Roman"/>
                <w:sz w:val="24"/>
                <w:szCs w:val="24"/>
                <w:lang w:eastAsia="ru-RU"/>
              </w:rPr>
            </w:pPr>
          </w:p>
          <w:p w:rsidR="00890619" w:rsidRPr="006842F2" w:rsidRDefault="00890619" w:rsidP="00890619">
            <w:pPr>
              <w:tabs>
                <w:tab w:val="left" w:pos="0"/>
              </w:tabs>
              <w:spacing w:after="0" w:line="240" w:lineRule="auto"/>
              <w:jc w:val="center"/>
              <w:rPr>
                <w:rFonts w:ascii="Times New Roman" w:eastAsia="Times New Roman" w:hAnsi="Times New Roman" w:cs="Times New Roman"/>
                <w:sz w:val="24"/>
                <w:szCs w:val="24"/>
                <w:highlight w:val="yellow"/>
                <w:lang w:eastAsia="ru-RU"/>
              </w:rPr>
            </w:pPr>
            <w:r w:rsidRPr="006842F2">
              <w:rPr>
                <w:rFonts w:ascii="Times New Roman" w:eastAsia="Times New Roman" w:hAnsi="Times New Roman" w:cs="Times New Roman"/>
                <w:sz w:val="24"/>
                <w:szCs w:val="24"/>
                <w:lang w:eastAsia="ru-RU"/>
              </w:rPr>
              <w:t>34человек</w:t>
            </w:r>
            <w:r w:rsidR="008947B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highlight w:val="yellow"/>
                <w:lang w:eastAsia="ru-RU"/>
              </w:rPr>
              <w:t xml:space="preserve"> </w:t>
            </w:r>
          </w:p>
        </w:tc>
      </w:tr>
      <w:tr w:rsidR="00890619" w:rsidRPr="009A6455" w:rsidTr="00890619">
        <w:tc>
          <w:tcPr>
            <w:tcW w:w="1330" w:type="dxa"/>
            <w:shd w:val="clear" w:color="auto" w:fill="auto"/>
            <w:vAlign w:val="center"/>
          </w:tcPr>
          <w:p w:rsidR="00890619" w:rsidRPr="006842F2" w:rsidRDefault="00890619" w:rsidP="00890619">
            <w:pPr>
              <w:tabs>
                <w:tab w:val="left" w:pos="0"/>
              </w:tabs>
              <w:spacing w:after="0" w:line="240" w:lineRule="auto"/>
              <w:jc w:val="center"/>
              <w:rPr>
                <w:rFonts w:ascii="Times New Roman" w:eastAsia="Times New Roman" w:hAnsi="Times New Roman" w:cs="Times New Roman"/>
                <w:sz w:val="24"/>
                <w:szCs w:val="24"/>
                <w:lang w:eastAsia="ru-RU"/>
              </w:rPr>
            </w:pPr>
            <w:r w:rsidRPr="006842F2">
              <w:rPr>
                <w:rFonts w:ascii="Times New Roman" w:eastAsia="Times New Roman" w:hAnsi="Times New Roman" w:cs="Times New Roman"/>
                <w:sz w:val="24"/>
                <w:szCs w:val="24"/>
                <w:lang w:eastAsia="ru-RU"/>
              </w:rPr>
              <w:t>6%</w:t>
            </w:r>
          </w:p>
        </w:tc>
        <w:tc>
          <w:tcPr>
            <w:tcW w:w="1330" w:type="dxa"/>
            <w:shd w:val="clear" w:color="auto" w:fill="auto"/>
            <w:vAlign w:val="center"/>
          </w:tcPr>
          <w:p w:rsidR="00890619" w:rsidRPr="006842F2" w:rsidRDefault="00890619" w:rsidP="003A1786">
            <w:pPr>
              <w:tabs>
                <w:tab w:val="left" w:pos="0"/>
              </w:tabs>
              <w:spacing w:after="0" w:line="240" w:lineRule="auto"/>
              <w:jc w:val="center"/>
              <w:rPr>
                <w:rFonts w:ascii="Times New Roman" w:eastAsia="Times New Roman" w:hAnsi="Times New Roman" w:cs="Times New Roman"/>
                <w:sz w:val="24"/>
                <w:szCs w:val="24"/>
                <w:lang w:eastAsia="ru-RU"/>
              </w:rPr>
            </w:pPr>
            <w:r w:rsidRPr="006842F2">
              <w:rPr>
                <w:rFonts w:ascii="Times New Roman" w:eastAsia="Times New Roman" w:hAnsi="Times New Roman" w:cs="Times New Roman"/>
                <w:sz w:val="24"/>
                <w:szCs w:val="24"/>
                <w:lang w:eastAsia="ru-RU"/>
              </w:rPr>
              <w:t>94%</w:t>
            </w:r>
          </w:p>
        </w:tc>
        <w:tc>
          <w:tcPr>
            <w:tcW w:w="1417" w:type="dxa"/>
            <w:shd w:val="clear" w:color="auto" w:fill="auto"/>
            <w:vAlign w:val="center"/>
          </w:tcPr>
          <w:p w:rsidR="00890619" w:rsidRPr="00890619" w:rsidRDefault="00890619" w:rsidP="00890619">
            <w:pPr>
              <w:tabs>
                <w:tab w:val="left" w:pos="0"/>
              </w:tabs>
              <w:spacing w:after="0" w:line="240" w:lineRule="auto"/>
              <w:jc w:val="center"/>
              <w:rPr>
                <w:rFonts w:ascii="Times New Roman" w:eastAsia="Times New Roman" w:hAnsi="Times New Roman" w:cs="Times New Roman"/>
                <w:sz w:val="24"/>
                <w:szCs w:val="24"/>
                <w:lang w:eastAsia="ru-RU"/>
              </w:rPr>
            </w:pPr>
            <w:r w:rsidRPr="00890619">
              <w:rPr>
                <w:rFonts w:ascii="Times New Roman" w:eastAsia="Times New Roman" w:hAnsi="Times New Roman" w:cs="Times New Roman"/>
                <w:sz w:val="24"/>
                <w:szCs w:val="24"/>
                <w:lang w:eastAsia="ru-RU"/>
              </w:rPr>
              <w:t>71%</w:t>
            </w:r>
          </w:p>
        </w:tc>
        <w:tc>
          <w:tcPr>
            <w:tcW w:w="1417" w:type="dxa"/>
            <w:shd w:val="clear" w:color="auto" w:fill="auto"/>
            <w:vAlign w:val="center"/>
          </w:tcPr>
          <w:p w:rsidR="00890619" w:rsidRPr="00890619" w:rsidRDefault="00890619" w:rsidP="00890619">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90619">
              <w:rPr>
                <w:rFonts w:ascii="Times New Roman" w:eastAsia="Times New Roman" w:hAnsi="Times New Roman" w:cs="Times New Roman"/>
                <w:sz w:val="24"/>
                <w:szCs w:val="24"/>
                <w:lang w:eastAsia="ru-RU"/>
              </w:rPr>
              <w:t>%</w:t>
            </w:r>
          </w:p>
        </w:tc>
        <w:tc>
          <w:tcPr>
            <w:tcW w:w="1418" w:type="dxa"/>
            <w:shd w:val="clear" w:color="auto" w:fill="auto"/>
            <w:vAlign w:val="center"/>
          </w:tcPr>
          <w:p w:rsidR="00890619" w:rsidRPr="009A6455" w:rsidRDefault="00890619" w:rsidP="00890619">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560" w:type="dxa"/>
            <w:vMerge/>
            <w:shd w:val="clear" w:color="auto" w:fill="auto"/>
            <w:vAlign w:val="center"/>
          </w:tcPr>
          <w:p w:rsidR="00890619" w:rsidRPr="009A6455" w:rsidRDefault="00890619" w:rsidP="00890619">
            <w:pPr>
              <w:tabs>
                <w:tab w:val="left" w:pos="0"/>
              </w:tabs>
              <w:spacing w:after="0" w:line="240" w:lineRule="auto"/>
              <w:jc w:val="center"/>
              <w:rPr>
                <w:rFonts w:ascii="Times New Roman" w:eastAsia="Times New Roman" w:hAnsi="Times New Roman" w:cs="Times New Roman"/>
                <w:sz w:val="24"/>
                <w:szCs w:val="24"/>
                <w:lang w:eastAsia="ru-RU"/>
              </w:rPr>
            </w:pPr>
          </w:p>
        </w:tc>
        <w:tc>
          <w:tcPr>
            <w:tcW w:w="992" w:type="dxa"/>
            <w:vMerge/>
            <w:shd w:val="clear" w:color="auto" w:fill="auto"/>
            <w:vAlign w:val="center"/>
          </w:tcPr>
          <w:p w:rsidR="00890619" w:rsidRPr="009A6455" w:rsidRDefault="00890619" w:rsidP="00890619">
            <w:pPr>
              <w:tabs>
                <w:tab w:val="left" w:pos="0"/>
              </w:tabs>
              <w:spacing w:after="0" w:line="240" w:lineRule="auto"/>
              <w:jc w:val="center"/>
              <w:rPr>
                <w:rFonts w:ascii="Times New Roman" w:eastAsia="Times New Roman" w:hAnsi="Times New Roman" w:cs="Times New Roman"/>
                <w:sz w:val="24"/>
                <w:szCs w:val="24"/>
                <w:lang w:eastAsia="ru-RU"/>
              </w:rPr>
            </w:pPr>
          </w:p>
        </w:tc>
      </w:tr>
    </w:tbl>
    <w:p w:rsidR="009A6455" w:rsidRPr="009A6455" w:rsidRDefault="003C1F7D" w:rsidP="00841D46">
      <w:pPr>
        <w:tabs>
          <w:tab w:val="left" w:pos="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67456" behindDoc="1" locked="0" layoutInCell="1" allowOverlap="1">
            <wp:simplePos x="0" y="0"/>
            <wp:positionH relativeFrom="column">
              <wp:posOffset>2896235</wp:posOffset>
            </wp:positionH>
            <wp:positionV relativeFrom="paragraph">
              <wp:posOffset>170180</wp:posOffset>
            </wp:positionV>
            <wp:extent cx="3522980" cy="2443480"/>
            <wp:effectExtent l="19050" t="0" r="20320" b="0"/>
            <wp:wrapTight wrapText="bothSides">
              <wp:wrapPolygon edited="0">
                <wp:start x="-117" y="0"/>
                <wp:lineTo x="-117" y="21555"/>
                <wp:lineTo x="21725" y="21555"/>
                <wp:lineTo x="21725" y="0"/>
                <wp:lineTo x="-117" y="0"/>
              </wp:wrapPolygon>
            </wp:wrapTight>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Times New Roman" w:eastAsia="Times New Roman" w:hAnsi="Times New Roman" w:cs="Times New Roman"/>
          <w:b/>
          <w:noProof/>
          <w:sz w:val="24"/>
          <w:szCs w:val="24"/>
          <w:lang w:eastAsia="ru-RU"/>
        </w:rPr>
        <w:drawing>
          <wp:anchor distT="0" distB="0" distL="114300" distR="114300" simplePos="0" relativeHeight="251672576" behindDoc="1" locked="0" layoutInCell="1" allowOverlap="1">
            <wp:simplePos x="0" y="0"/>
            <wp:positionH relativeFrom="column">
              <wp:posOffset>-769620</wp:posOffset>
            </wp:positionH>
            <wp:positionV relativeFrom="paragraph">
              <wp:posOffset>170180</wp:posOffset>
            </wp:positionV>
            <wp:extent cx="3133090" cy="2443480"/>
            <wp:effectExtent l="19050" t="0" r="10160" b="0"/>
            <wp:wrapTight wrapText="bothSides">
              <wp:wrapPolygon edited="0">
                <wp:start x="-131" y="0"/>
                <wp:lineTo x="-131" y="21555"/>
                <wp:lineTo x="21670" y="21555"/>
                <wp:lineTo x="21670" y="0"/>
                <wp:lineTo x="-131" y="0"/>
              </wp:wrapPolygon>
            </wp:wrapTight>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A6455" w:rsidRPr="009A6455" w:rsidRDefault="009A6455" w:rsidP="00841D46">
      <w:pPr>
        <w:tabs>
          <w:tab w:val="left" w:pos="0"/>
        </w:tabs>
        <w:spacing w:after="0" w:line="240" w:lineRule="auto"/>
        <w:jc w:val="both"/>
        <w:rPr>
          <w:rFonts w:ascii="Times New Roman" w:eastAsia="Times New Roman" w:hAnsi="Times New Roman" w:cs="Times New Roman"/>
          <w:sz w:val="24"/>
          <w:szCs w:val="24"/>
          <w:lang w:eastAsia="ru-RU"/>
        </w:rPr>
      </w:pPr>
    </w:p>
    <w:p w:rsidR="009A6455" w:rsidRPr="009A6455" w:rsidRDefault="009A6455" w:rsidP="00841D46">
      <w:pPr>
        <w:tabs>
          <w:tab w:val="left" w:pos="0"/>
        </w:tabs>
        <w:spacing w:after="0" w:line="240" w:lineRule="auto"/>
        <w:jc w:val="both"/>
        <w:rPr>
          <w:rFonts w:ascii="Times New Roman" w:eastAsia="Times New Roman" w:hAnsi="Times New Roman" w:cs="Times New Roman"/>
          <w:sz w:val="24"/>
          <w:szCs w:val="24"/>
          <w:lang w:eastAsia="ru-RU"/>
        </w:rPr>
      </w:pPr>
      <w:bookmarkStart w:id="15" w:name="_GoBack"/>
      <w:bookmarkEnd w:id="15"/>
    </w:p>
    <w:p w:rsidR="00E94568" w:rsidRDefault="00E94568" w:rsidP="00841D46">
      <w:pPr>
        <w:tabs>
          <w:tab w:val="left" w:pos="0"/>
        </w:tabs>
        <w:spacing w:after="0" w:line="240" w:lineRule="auto"/>
        <w:jc w:val="both"/>
        <w:rPr>
          <w:rFonts w:ascii="Times New Roman" w:eastAsia="Times New Roman" w:hAnsi="Times New Roman" w:cs="Times New Roman"/>
          <w:b/>
          <w:sz w:val="24"/>
          <w:szCs w:val="24"/>
          <w:lang w:eastAsia="ru-RU"/>
        </w:rPr>
      </w:pPr>
    </w:p>
    <w:p w:rsidR="00E94568" w:rsidRDefault="00E94568" w:rsidP="00841D46">
      <w:pPr>
        <w:tabs>
          <w:tab w:val="left" w:pos="0"/>
        </w:tabs>
        <w:spacing w:after="0" w:line="240" w:lineRule="auto"/>
        <w:jc w:val="both"/>
        <w:rPr>
          <w:rFonts w:ascii="Times New Roman" w:eastAsia="Times New Roman" w:hAnsi="Times New Roman" w:cs="Times New Roman"/>
          <w:b/>
          <w:sz w:val="24"/>
          <w:szCs w:val="24"/>
          <w:lang w:eastAsia="ru-RU"/>
        </w:rPr>
      </w:pPr>
    </w:p>
    <w:p w:rsidR="00E94568" w:rsidRDefault="00E94568" w:rsidP="00841D46">
      <w:pPr>
        <w:tabs>
          <w:tab w:val="left" w:pos="0"/>
        </w:tabs>
        <w:spacing w:after="0" w:line="240" w:lineRule="auto"/>
        <w:jc w:val="both"/>
        <w:rPr>
          <w:rFonts w:ascii="Times New Roman" w:eastAsia="Times New Roman" w:hAnsi="Times New Roman" w:cs="Times New Roman"/>
          <w:b/>
          <w:sz w:val="24"/>
          <w:szCs w:val="24"/>
          <w:lang w:eastAsia="ru-RU"/>
        </w:rPr>
      </w:pPr>
    </w:p>
    <w:p w:rsidR="00E94568" w:rsidRDefault="00E94568" w:rsidP="00841D46">
      <w:pPr>
        <w:tabs>
          <w:tab w:val="left" w:pos="0"/>
        </w:tabs>
        <w:spacing w:after="0" w:line="240" w:lineRule="auto"/>
        <w:jc w:val="both"/>
        <w:rPr>
          <w:rFonts w:ascii="Times New Roman" w:eastAsia="Times New Roman" w:hAnsi="Times New Roman" w:cs="Times New Roman"/>
          <w:b/>
          <w:sz w:val="24"/>
          <w:szCs w:val="24"/>
          <w:lang w:eastAsia="ru-RU"/>
        </w:rPr>
      </w:pPr>
    </w:p>
    <w:p w:rsidR="00E94568" w:rsidRDefault="00E94568" w:rsidP="00841D46">
      <w:pPr>
        <w:tabs>
          <w:tab w:val="left" w:pos="0"/>
        </w:tabs>
        <w:spacing w:after="0" w:line="240" w:lineRule="auto"/>
        <w:jc w:val="both"/>
        <w:rPr>
          <w:rFonts w:ascii="Times New Roman" w:eastAsia="Times New Roman" w:hAnsi="Times New Roman" w:cs="Times New Roman"/>
          <w:b/>
          <w:sz w:val="24"/>
          <w:szCs w:val="24"/>
          <w:lang w:eastAsia="ru-RU"/>
        </w:rPr>
      </w:pPr>
    </w:p>
    <w:p w:rsidR="00E94568" w:rsidRDefault="00E94568" w:rsidP="00841D46">
      <w:pPr>
        <w:tabs>
          <w:tab w:val="left" w:pos="0"/>
        </w:tabs>
        <w:spacing w:after="0" w:line="240" w:lineRule="auto"/>
        <w:jc w:val="both"/>
        <w:rPr>
          <w:rFonts w:ascii="Times New Roman" w:eastAsia="Times New Roman" w:hAnsi="Times New Roman" w:cs="Times New Roman"/>
          <w:b/>
          <w:sz w:val="24"/>
          <w:szCs w:val="24"/>
          <w:lang w:eastAsia="ru-RU"/>
        </w:rPr>
      </w:pPr>
    </w:p>
    <w:p w:rsidR="00E94568" w:rsidRDefault="00E94568" w:rsidP="00841D46">
      <w:pPr>
        <w:tabs>
          <w:tab w:val="left" w:pos="0"/>
        </w:tabs>
        <w:spacing w:after="0" w:line="240" w:lineRule="auto"/>
        <w:jc w:val="both"/>
        <w:rPr>
          <w:rFonts w:ascii="Times New Roman" w:eastAsia="Times New Roman" w:hAnsi="Times New Roman" w:cs="Times New Roman"/>
          <w:b/>
          <w:sz w:val="24"/>
          <w:szCs w:val="24"/>
          <w:lang w:eastAsia="ru-RU"/>
        </w:rPr>
      </w:pPr>
    </w:p>
    <w:p w:rsidR="00E94568" w:rsidRDefault="00E94568" w:rsidP="00841D46">
      <w:pPr>
        <w:tabs>
          <w:tab w:val="left" w:pos="0"/>
        </w:tabs>
        <w:spacing w:after="0" w:line="240" w:lineRule="auto"/>
        <w:jc w:val="both"/>
        <w:rPr>
          <w:rFonts w:ascii="Times New Roman" w:eastAsia="Times New Roman" w:hAnsi="Times New Roman" w:cs="Times New Roman"/>
          <w:b/>
          <w:sz w:val="24"/>
          <w:szCs w:val="24"/>
          <w:lang w:eastAsia="ru-RU"/>
        </w:rPr>
      </w:pPr>
    </w:p>
    <w:p w:rsidR="00E94568" w:rsidRDefault="00E94568" w:rsidP="00841D46">
      <w:pPr>
        <w:tabs>
          <w:tab w:val="left" w:pos="0"/>
        </w:tabs>
        <w:spacing w:after="0" w:line="240" w:lineRule="auto"/>
        <w:jc w:val="both"/>
        <w:rPr>
          <w:rFonts w:ascii="Times New Roman" w:eastAsia="Times New Roman" w:hAnsi="Times New Roman" w:cs="Times New Roman"/>
          <w:b/>
          <w:sz w:val="24"/>
          <w:szCs w:val="24"/>
          <w:lang w:eastAsia="ru-RU"/>
        </w:rPr>
      </w:pPr>
    </w:p>
    <w:p w:rsidR="00634EE0" w:rsidRDefault="00634EE0" w:rsidP="00841D46">
      <w:pPr>
        <w:tabs>
          <w:tab w:val="left" w:pos="0"/>
        </w:tabs>
        <w:spacing w:after="0" w:line="240" w:lineRule="auto"/>
        <w:jc w:val="both"/>
        <w:rPr>
          <w:rFonts w:ascii="Times New Roman" w:eastAsia="Times New Roman" w:hAnsi="Times New Roman" w:cs="Times New Roman"/>
          <w:b/>
          <w:sz w:val="24"/>
          <w:szCs w:val="24"/>
          <w:lang w:eastAsia="ru-RU"/>
        </w:rPr>
      </w:pPr>
    </w:p>
    <w:p w:rsidR="00634EE0" w:rsidRDefault="00634EE0" w:rsidP="00841D46">
      <w:pPr>
        <w:tabs>
          <w:tab w:val="left" w:pos="0"/>
        </w:tabs>
        <w:spacing w:after="0" w:line="240" w:lineRule="auto"/>
        <w:jc w:val="both"/>
        <w:rPr>
          <w:rFonts w:ascii="Times New Roman" w:eastAsia="Times New Roman" w:hAnsi="Times New Roman" w:cs="Times New Roman"/>
          <w:b/>
          <w:sz w:val="24"/>
          <w:szCs w:val="24"/>
          <w:lang w:eastAsia="ru-RU"/>
        </w:rPr>
      </w:pPr>
    </w:p>
    <w:p w:rsidR="00634EE0" w:rsidRDefault="00634EE0" w:rsidP="00841D46">
      <w:pPr>
        <w:tabs>
          <w:tab w:val="left" w:pos="0"/>
        </w:tabs>
        <w:spacing w:after="0" w:line="240" w:lineRule="auto"/>
        <w:jc w:val="both"/>
        <w:rPr>
          <w:rFonts w:ascii="Times New Roman" w:eastAsia="Times New Roman" w:hAnsi="Times New Roman" w:cs="Times New Roman"/>
          <w:b/>
          <w:sz w:val="24"/>
          <w:szCs w:val="24"/>
          <w:lang w:eastAsia="ru-RU"/>
        </w:rPr>
      </w:pPr>
    </w:p>
    <w:p w:rsidR="00634EE0" w:rsidRDefault="00634EE0" w:rsidP="00841D46">
      <w:pPr>
        <w:tabs>
          <w:tab w:val="left" w:pos="0"/>
        </w:tabs>
        <w:spacing w:after="0" w:line="240" w:lineRule="auto"/>
        <w:jc w:val="both"/>
        <w:rPr>
          <w:rFonts w:ascii="Times New Roman" w:eastAsia="Times New Roman" w:hAnsi="Times New Roman" w:cs="Times New Roman"/>
          <w:b/>
          <w:sz w:val="24"/>
          <w:szCs w:val="24"/>
          <w:lang w:eastAsia="ru-RU"/>
        </w:rPr>
      </w:pPr>
    </w:p>
    <w:p w:rsidR="009A6455" w:rsidRPr="004920DA" w:rsidRDefault="009A6455" w:rsidP="00841D46">
      <w:pPr>
        <w:tabs>
          <w:tab w:val="left" w:pos="0"/>
        </w:tabs>
        <w:spacing w:after="0" w:line="240" w:lineRule="auto"/>
        <w:jc w:val="both"/>
        <w:rPr>
          <w:rFonts w:ascii="Times New Roman" w:eastAsia="Times New Roman" w:hAnsi="Times New Roman" w:cs="Times New Roman"/>
          <w:b/>
          <w:sz w:val="24"/>
          <w:szCs w:val="24"/>
          <w:lang w:eastAsia="ru-RU"/>
        </w:rPr>
      </w:pPr>
    </w:p>
    <w:p w:rsidR="00E56ADB" w:rsidRPr="009A6455" w:rsidRDefault="00E56ADB" w:rsidP="00E56ADB">
      <w:pPr>
        <w:tabs>
          <w:tab w:val="left" w:pos="0"/>
        </w:tabs>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r w:rsidRPr="009A6455">
        <w:rPr>
          <w:rFonts w:ascii="Times New Roman" w:eastAsia="Times New Roman" w:hAnsi="Times New Roman" w:cs="Times New Roman"/>
          <w:color w:val="000000"/>
          <w:sz w:val="24"/>
          <w:szCs w:val="24"/>
          <w:shd w:val="clear" w:color="auto" w:fill="FFFFFF"/>
          <w:lang w:eastAsia="ru-RU"/>
        </w:rPr>
        <w:t>Повышение качества образования осуществлялось через поиск и создание механизмов, форм, способов, методов, технологий раскрытия творческого потенциала педагогов  и управленцев; презентаций и диссеминация творческого опыта.</w:t>
      </w:r>
    </w:p>
    <w:p w:rsidR="00E94568" w:rsidRDefault="00E94568" w:rsidP="00841D46">
      <w:pPr>
        <w:tabs>
          <w:tab w:val="left" w:pos="0"/>
        </w:tabs>
        <w:spacing w:after="0" w:line="240" w:lineRule="auto"/>
        <w:ind w:firstLine="708"/>
        <w:jc w:val="both"/>
        <w:rPr>
          <w:rFonts w:ascii="Times New Roman" w:eastAsia="Times New Roman" w:hAnsi="Times New Roman" w:cs="Times New Roman"/>
          <w:sz w:val="24"/>
          <w:szCs w:val="24"/>
          <w:lang w:eastAsia="ru-RU"/>
        </w:rPr>
      </w:pPr>
    </w:p>
    <w:p w:rsidR="006842F2" w:rsidRPr="006842F2" w:rsidRDefault="006842F2" w:rsidP="006842F2">
      <w:pPr>
        <w:pStyle w:val="a6"/>
        <w:numPr>
          <w:ilvl w:val="0"/>
          <w:numId w:val="31"/>
        </w:numPr>
        <w:spacing w:after="200" w:line="276" w:lineRule="auto"/>
        <w:contextualSpacing w:val="0"/>
        <w:rPr>
          <w:rFonts w:eastAsiaTheme="minorHAnsi"/>
          <w:vanish/>
          <w:szCs w:val="22"/>
          <w:lang w:eastAsia="en-US"/>
        </w:rPr>
      </w:pPr>
    </w:p>
    <w:p w:rsidR="006842F2" w:rsidRPr="006842F2" w:rsidRDefault="006842F2" w:rsidP="006842F2">
      <w:pPr>
        <w:pStyle w:val="a6"/>
        <w:numPr>
          <w:ilvl w:val="0"/>
          <w:numId w:val="31"/>
        </w:numPr>
        <w:spacing w:after="200" w:line="276" w:lineRule="auto"/>
        <w:contextualSpacing w:val="0"/>
        <w:rPr>
          <w:rFonts w:eastAsiaTheme="minorHAnsi"/>
          <w:vanish/>
          <w:szCs w:val="22"/>
          <w:lang w:eastAsia="en-US"/>
        </w:rPr>
      </w:pPr>
    </w:p>
    <w:p w:rsidR="006842F2" w:rsidRPr="006842F2" w:rsidRDefault="006842F2" w:rsidP="006842F2">
      <w:pPr>
        <w:pStyle w:val="a6"/>
        <w:numPr>
          <w:ilvl w:val="1"/>
          <w:numId w:val="31"/>
        </w:numPr>
        <w:spacing w:after="200" w:line="276" w:lineRule="auto"/>
        <w:contextualSpacing w:val="0"/>
        <w:rPr>
          <w:rFonts w:eastAsiaTheme="minorHAnsi"/>
          <w:vanish/>
          <w:szCs w:val="22"/>
          <w:lang w:eastAsia="en-US"/>
        </w:rPr>
      </w:pPr>
    </w:p>
    <w:p w:rsidR="006842F2" w:rsidRPr="006842F2" w:rsidRDefault="006842F2" w:rsidP="009A243F">
      <w:pPr>
        <w:pStyle w:val="20"/>
        <w:outlineLvl w:val="1"/>
      </w:pPr>
      <w:bookmarkStart w:id="16" w:name="_Toc457215544"/>
      <w:r w:rsidRPr="006842F2">
        <w:t>Структура управления ДОУ</w:t>
      </w:r>
      <w:bookmarkEnd w:id="16"/>
    </w:p>
    <w:p w:rsidR="00E94568" w:rsidRDefault="00097C96" w:rsidP="006842F2">
      <w:pPr>
        <w:tabs>
          <w:tab w:val="left" w:pos="0"/>
        </w:tabs>
        <w:spacing w:after="0" w:line="240" w:lineRule="auto"/>
        <w:ind w:firstLine="708"/>
        <w:jc w:val="both"/>
        <w:rPr>
          <w:rFonts w:ascii="Times New Roman" w:eastAsia="Times New Roman" w:hAnsi="Times New Roman" w:cs="Times New Roman"/>
          <w:sz w:val="24"/>
          <w:szCs w:val="28"/>
          <w:lang w:eastAsia="ru-RU"/>
        </w:rPr>
      </w:pPr>
      <w:r w:rsidRPr="00097C96">
        <w:rPr>
          <w:rFonts w:ascii="Times New Roman" w:eastAsia="Times New Roman" w:hAnsi="Times New Roman" w:cs="Times New Roman"/>
          <w:sz w:val="24"/>
          <w:szCs w:val="28"/>
          <w:lang w:eastAsia="ru-RU"/>
        </w:rPr>
        <w:t xml:space="preserve">В ДОУ </w:t>
      </w:r>
      <w:r w:rsidR="003C1F7D">
        <w:rPr>
          <w:rFonts w:ascii="Times New Roman" w:eastAsia="Times New Roman" w:hAnsi="Times New Roman" w:cs="Times New Roman"/>
          <w:sz w:val="24"/>
          <w:szCs w:val="28"/>
          <w:lang w:eastAsia="ru-RU"/>
        </w:rPr>
        <w:t>действует, хорошо отлаженная,</w:t>
      </w:r>
      <w:r w:rsidRPr="00097C96">
        <w:rPr>
          <w:rFonts w:ascii="Times New Roman" w:eastAsia="Times New Roman" w:hAnsi="Times New Roman" w:cs="Times New Roman"/>
          <w:sz w:val="24"/>
          <w:szCs w:val="28"/>
          <w:lang w:eastAsia="ru-RU"/>
        </w:rPr>
        <w:t xml:space="preserve"> структура управления, обеспечивающая системность работы: согласование целей, возможностей учреждения, интересов работников, участия родителей в управлении и позволяющая построить перспективу развития детского сада.</w:t>
      </w:r>
    </w:p>
    <w:p w:rsidR="00E058BE" w:rsidRDefault="00E058BE" w:rsidP="006842F2">
      <w:pPr>
        <w:tabs>
          <w:tab w:val="left" w:pos="0"/>
        </w:tabs>
        <w:spacing w:after="0" w:line="240" w:lineRule="auto"/>
        <w:ind w:firstLine="708"/>
        <w:jc w:val="both"/>
        <w:rPr>
          <w:rFonts w:ascii="Times New Roman" w:eastAsia="Times New Roman" w:hAnsi="Times New Roman" w:cs="Times New Roman"/>
          <w:sz w:val="24"/>
          <w:szCs w:val="28"/>
          <w:lang w:eastAsia="ru-RU"/>
        </w:rPr>
      </w:pPr>
    </w:p>
    <w:p w:rsidR="00634EE0" w:rsidRDefault="00634EE0" w:rsidP="006842F2">
      <w:pPr>
        <w:tabs>
          <w:tab w:val="left" w:pos="0"/>
        </w:tabs>
        <w:spacing w:after="0" w:line="240" w:lineRule="auto"/>
        <w:ind w:firstLine="708"/>
        <w:jc w:val="both"/>
        <w:rPr>
          <w:rFonts w:ascii="Times New Roman" w:eastAsia="Times New Roman" w:hAnsi="Times New Roman" w:cs="Times New Roman"/>
          <w:sz w:val="24"/>
          <w:szCs w:val="28"/>
          <w:lang w:eastAsia="ru-RU"/>
        </w:rPr>
      </w:pPr>
    </w:p>
    <w:p w:rsidR="00634EE0" w:rsidRDefault="00634EE0" w:rsidP="006842F2">
      <w:pPr>
        <w:tabs>
          <w:tab w:val="left" w:pos="0"/>
        </w:tabs>
        <w:spacing w:after="0" w:line="240" w:lineRule="auto"/>
        <w:ind w:firstLine="708"/>
        <w:jc w:val="both"/>
        <w:rPr>
          <w:rFonts w:ascii="Times New Roman" w:eastAsia="Times New Roman" w:hAnsi="Times New Roman" w:cs="Times New Roman"/>
          <w:sz w:val="24"/>
          <w:szCs w:val="28"/>
          <w:lang w:eastAsia="ru-RU"/>
        </w:rPr>
      </w:pPr>
    </w:p>
    <w:p w:rsidR="00634EE0" w:rsidRDefault="00634EE0" w:rsidP="006842F2">
      <w:pPr>
        <w:tabs>
          <w:tab w:val="left" w:pos="0"/>
        </w:tabs>
        <w:spacing w:after="0" w:line="240" w:lineRule="auto"/>
        <w:ind w:firstLine="708"/>
        <w:jc w:val="both"/>
        <w:rPr>
          <w:rFonts w:ascii="Times New Roman" w:eastAsia="Times New Roman" w:hAnsi="Times New Roman" w:cs="Times New Roman"/>
          <w:sz w:val="24"/>
          <w:szCs w:val="28"/>
          <w:lang w:eastAsia="ru-RU"/>
        </w:rPr>
      </w:pPr>
    </w:p>
    <w:p w:rsidR="00097C96" w:rsidRPr="00097C96" w:rsidRDefault="00097C96" w:rsidP="00E058BE">
      <w:pPr>
        <w:tabs>
          <w:tab w:val="left" w:pos="0"/>
        </w:tabs>
        <w:spacing w:after="0" w:line="240" w:lineRule="auto"/>
        <w:jc w:val="center"/>
        <w:rPr>
          <w:rFonts w:ascii="Times New Roman" w:eastAsia="Times New Roman" w:hAnsi="Times New Roman" w:cs="Times New Roman"/>
          <w:b/>
          <w:bCs/>
          <w:sz w:val="24"/>
          <w:szCs w:val="28"/>
          <w:lang w:eastAsia="ru-RU"/>
        </w:rPr>
      </w:pPr>
      <w:r w:rsidRPr="00097C96">
        <w:rPr>
          <w:rFonts w:ascii="Times New Roman" w:eastAsia="Times New Roman" w:hAnsi="Times New Roman" w:cs="Times New Roman"/>
          <w:b/>
          <w:bCs/>
          <w:sz w:val="24"/>
          <w:szCs w:val="28"/>
          <w:lang w:eastAsia="ru-RU"/>
        </w:rPr>
        <w:lastRenderedPageBreak/>
        <w:t>Структура управления ДОУ</w:t>
      </w:r>
    </w:p>
    <w:p w:rsidR="00097C96" w:rsidRPr="00097C96" w:rsidRDefault="00480B07" w:rsidP="00841D46">
      <w:pPr>
        <w:tabs>
          <w:tab w:val="left" w:pos="0"/>
        </w:tabs>
        <w:spacing w:after="0" w:line="240" w:lineRule="auto"/>
        <w:jc w:val="both"/>
        <w:rPr>
          <w:rFonts w:ascii="Times New Roman" w:eastAsia="Times New Roman" w:hAnsi="Times New Roman" w:cs="Times New Roman"/>
          <w:b/>
          <w:i/>
          <w:sz w:val="24"/>
          <w:szCs w:val="28"/>
          <w:lang w:eastAsia="ru-RU"/>
        </w:rPr>
      </w:pPr>
      <w:r w:rsidRPr="00480B07">
        <w:rPr>
          <w:rFonts w:ascii="Times New Roman" w:eastAsia="Times New Roman" w:hAnsi="Times New Roman" w:cs="Times New Roman"/>
          <w:noProof/>
          <w:szCs w:val="24"/>
          <w:lang w:eastAsia="ru-RU"/>
        </w:rPr>
        <w:pict>
          <v:rect id="Прямоугольник 21" o:spid="_x0000_s1027" style="position:absolute;left:0;text-align:left;margin-left:364.75pt;margin-top:7.4pt;width:111.75pt;height:5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">
            <v:textbox style="mso-next-textbox:#Прямоугольник 21">
              <w:txbxContent>
                <w:p w:rsidR="00344F16" w:rsidRDefault="00344F16" w:rsidP="00097C96">
                  <w:pPr>
                    <w:pStyle w:val="23"/>
                    <w:spacing w:after="0" w:line="240" w:lineRule="auto"/>
                    <w:rPr>
                      <w:caps/>
                      <w:sz w:val="24"/>
                      <w:szCs w:val="24"/>
                    </w:rPr>
                  </w:pPr>
                  <w:r>
                    <w:rPr>
                      <w:caps/>
                      <w:sz w:val="24"/>
                      <w:szCs w:val="24"/>
                    </w:rPr>
                    <w:t>Общее собраниетрудового коллектива</w:t>
                  </w:r>
                </w:p>
                <w:p w:rsidR="00344F16" w:rsidRDefault="00344F16" w:rsidP="00097C96">
                  <w:pPr>
                    <w:pStyle w:val="23"/>
                    <w:spacing w:after="0" w:line="240" w:lineRule="auto"/>
                  </w:pPr>
                  <w:r>
                    <w:t>КОЛЛЕКТИВА</w:t>
                  </w:r>
                </w:p>
              </w:txbxContent>
            </v:textbox>
          </v:rect>
        </w:pict>
      </w:r>
      <w:r w:rsidRPr="00480B07">
        <w:rPr>
          <w:rFonts w:ascii="Times New Roman" w:eastAsia="Times New Roman" w:hAnsi="Times New Roman" w:cs="Times New Roman"/>
          <w:noProof/>
          <w:szCs w:val="24"/>
          <w:lang w:eastAsia="ru-RU"/>
        </w:rPr>
        <w:pict>
          <v:group id="Полотно 18" o:spid="_x0000_s1062" editas="canvas" style="position:absolute;left:0;text-align:left;margin-left:98.55pt;margin-top:7.4pt;width:272.5pt;height:88.8pt;z-index:-251642880" coordsize="34607,11277" wrapcoords="4046 1647 298 4576 -60 5125 238 6041 3987 7505 3987 10617 6248 13363 1964 19220 476 20502 357 21600 774 21600 21421 21600 21660 21417 21243 20319 19636 19220 14340 13363 16304 10617 17316 7505 20767 6956 20707 6773 16304 4576 20648 3661 20648 2380 16304 1647 4046 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width:34607;height:11277;visibility:visible">
              <v:fill o:detectmouseclick="t"/>
              <v:path o:connecttype="none"/>
            </v:shape>
            <v:line id="_x0000_s1064" style="position:absolute;visibility:visible" from="26905,1664" to="33134,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6" o:spid="_x0000_s1065" style="position:absolute;flip:x;visibility:visible" from="26905,3588" to="33140,3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7" o:spid="_x0000_s1066" style="position:absolute;flip:x;visibility:visible" from="0,2819" to="6232,2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8" o:spid="_x0000_s1067" style="position:absolute;flip:x;visibility:visible" from="696,4696" to="15910,1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9" o:spid="_x0000_s1068" style="position:absolute;flip:x;visibility:visible" from="12455,4696" to="15919,1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0" o:spid="_x0000_s1069" style="position:absolute;visibility:visible" from="15919,4696" to="22152,1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1" o:spid="_x0000_s1070" style="position:absolute;visibility:visible" from="15919,4696" to="34607,1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4" o:spid="_x0000_s1071" style="position:absolute;left:6642;top:940;width:19380;height:4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style="mso-next-textbox:#Rectangle 4">
                <w:txbxContent>
                  <w:p w:rsidR="00344F16" w:rsidRDefault="00344F16" w:rsidP="00E058BE">
                    <w:pPr>
                      <w:jc w:val="center"/>
                      <w:rPr>
                        <w:sz w:val="26"/>
                      </w:rPr>
                    </w:pPr>
                    <w:r>
                      <w:t>Руководитель</w:t>
                    </w:r>
                  </w:p>
                  <w:p w:rsidR="00344F16" w:rsidRDefault="00344F16" w:rsidP="00E058BE">
                    <w:pPr>
                      <w:jc w:val="center"/>
                    </w:pPr>
                    <w:r>
                      <w:t>учреждения</w:t>
                    </w:r>
                  </w:p>
                </w:txbxContent>
              </v:textbox>
            </v:rect>
            <w10:wrap type="tight"/>
          </v:group>
        </w:pict>
      </w:r>
    </w:p>
    <w:p w:rsidR="00097C96" w:rsidRPr="00097C96" w:rsidRDefault="00480B07" w:rsidP="00841D46">
      <w:pPr>
        <w:tabs>
          <w:tab w:val="left" w:pos="0"/>
        </w:tabs>
        <w:spacing w:after="0" w:line="240" w:lineRule="auto"/>
        <w:jc w:val="both"/>
        <w:rPr>
          <w:rFonts w:ascii="Times New Roman" w:eastAsia="Times New Roman" w:hAnsi="Times New Roman" w:cs="Times New Roman"/>
          <w:b/>
          <w:i/>
          <w:szCs w:val="24"/>
          <w:lang w:eastAsia="ru-RU"/>
        </w:rPr>
      </w:pPr>
      <w:r w:rsidRPr="00480B07">
        <w:rPr>
          <w:rFonts w:ascii="Times New Roman" w:eastAsia="Times New Roman" w:hAnsi="Times New Roman" w:cs="Times New Roman"/>
          <w:noProof/>
          <w:szCs w:val="24"/>
          <w:lang w:eastAsia="ru-RU"/>
        </w:rPr>
        <w:pict>
          <v:line id="Line 5" o:spid="_x0000_s1072" style="position:absolute;left:0;text-align:left;z-index:-251641856;visibility:visible" from="96.8pt,6.7pt" to="145.85pt,6.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w:pict>
      </w:r>
      <w:r w:rsidRPr="00480B07">
        <w:rPr>
          <w:rFonts w:ascii="Times New Roman" w:eastAsia="Times New Roman" w:hAnsi="Times New Roman" w:cs="Times New Roman"/>
          <w:noProof/>
          <w:szCs w:val="24"/>
          <w:lang w:eastAsia="ru-RU"/>
        </w:rPr>
        <w:pict>
          <v:rect id="Прямоугольник 20" o:spid="_x0000_s1026" style="position:absolute;left:0;text-align:left;margin-left:-13.65pt;margin-top:1pt;width:100.5pt;height:3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">
            <v:textbox style="mso-next-textbox:#Прямоугольник 20">
              <w:txbxContent>
                <w:p w:rsidR="00344F16" w:rsidRDefault="00344F16" w:rsidP="00097C96">
                  <w:pPr>
                    <w:pStyle w:val="23"/>
                    <w:spacing w:after="0" w:line="240" w:lineRule="auto"/>
                    <w:jc w:val="center"/>
                    <w:rPr>
                      <w:caps/>
                      <w:sz w:val="24"/>
                      <w:szCs w:val="24"/>
                    </w:rPr>
                  </w:pPr>
                  <w:r>
                    <w:rPr>
                      <w:caps/>
                      <w:sz w:val="24"/>
                      <w:szCs w:val="24"/>
                    </w:rPr>
                    <w:t>Управляющий совет</w:t>
                  </w:r>
                </w:p>
              </w:txbxContent>
            </v:textbox>
          </v:rect>
        </w:pict>
      </w:r>
    </w:p>
    <w:p w:rsidR="00097C96" w:rsidRPr="00097C96" w:rsidRDefault="00097C96" w:rsidP="00841D46">
      <w:pPr>
        <w:tabs>
          <w:tab w:val="left" w:pos="0"/>
        </w:tabs>
        <w:spacing w:after="0" w:line="240" w:lineRule="auto"/>
        <w:jc w:val="both"/>
        <w:rPr>
          <w:rFonts w:ascii="Times New Roman" w:eastAsia="Times New Roman" w:hAnsi="Times New Roman" w:cs="Times New Roman"/>
          <w:szCs w:val="24"/>
          <w:lang w:eastAsia="ru-RU"/>
        </w:rPr>
      </w:pPr>
    </w:p>
    <w:p w:rsidR="00097C96" w:rsidRPr="00097C96" w:rsidRDefault="00097C96" w:rsidP="00841D46">
      <w:pPr>
        <w:tabs>
          <w:tab w:val="left" w:pos="0"/>
        </w:tabs>
        <w:spacing w:after="0" w:line="240" w:lineRule="auto"/>
        <w:ind w:firstLine="872"/>
        <w:jc w:val="both"/>
        <w:rPr>
          <w:rFonts w:ascii="Times New Roman" w:eastAsia="Times New Roman" w:hAnsi="Times New Roman" w:cs="Times New Roman"/>
          <w:b/>
          <w:bCs/>
          <w:szCs w:val="24"/>
          <w:lang w:eastAsia="ru-RU"/>
        </w:rPr>
      </w:pPr>
    </w:p>
    <w:p w:rsidR="00097C96" w:rsidRPr="00097C96" w:rsidRDefault="00097C96" w:rsidP="00841D46">
      <w:pPr>
        <w:tabs>
          <w:tab w:val="left" w:pos="0"/>
        </w:tabs>
        <w:spacing w:after="0" w:line="240" w:lineRule="auto"/>
        <w:ind w:firstLine="872"/>
        <w:jc w:val="both"/>
        <w:rPr>
          <w:rFonts w:ascii="Times New Roman" w:eastAsia="Times New Roman" w:hAnsi="Times New Roman" w:cs="Times New Roman"/>
          <w:b/>
          <w:bCs/>
          <w:szCs w:val="24"/>
          <w:lang w:eastAsia="ru-RU"/>
        </w:rPr>
      </w:pPr>
    </w:p>
    <w:p w:rsidR="00097C96" w:rsidRPr="00097C96" w:rsidRDefault="00097C96" w:rsidP="00841D46">
      <w:pPr>
        <w:tabs>
          <w:tab w:val="left" w:pos="0"/>
        </w:tabs>
        <w:spacing w:after="0" w:line="240" w:lineRule="auto"/>
        <w:ind w:firstLine="872"/>
        <w:jc w:val="both"/>
        <w:rPr>
          <w:rFonts w:ascii="Times New Roman" w:eastAsia="Times New Roman" w:hAnsi="Times New Roman" w:cs="Times New Roman"/>
          <w:b/>
          <w:bCs/>
          <w:szCs w:val="24"/>
          <w:lang w:eastAsia="ru-RU"/>
        </w:rPr>
      </w:pPr>
    </w:p>
    <w:p w:rsidR="007622DB" w:rsidRDefault="007622DB" w:rsidP="00841D46">
      <w:pPr>
        <w:tabs>
          <w:tab w:val="left" w:pos="0"/>
        </w:tabs>
        <w:spacing w:after="0" w:line="240" w:lineRule="auto"/>
        <w:ind w:left="360"/>
        <w:jc w:val="both"/>
        <w:rPr>
          <w:rFonts w:ascii="Times New Roman" w:eastAsia="Times New Roman" w:hAnsi="Times New Roman" w:cs="Times New Roman"/>
          <w:b/>
          <w:bCs/>
          <w:szCs w:val="24"/>
          <w:lang w:eastAsia="ru-RU"/>
        </w:rPr>
      </w:pPr>
    </w:p>
    <w:p w:rsidR="00E058BE" w:rsidRDefault="00E058BE" w:rsidP="00841D46">
      <w:pPr>
        <w:tabs>
          <w:tab w:val="left" w:pos="0"/>
        </w:tabs>
        <w:spacing w:after="0" w:line="240" w:lineRule="auto"/>
        <w:ind w:left="360"/>
        <w:jc w:val="both"/>
        <w:rPr>
          <w:rFonts w:ascii="Times New Roman" w:eastAsia="Times New Roman" w:hAnsi="Times New Roman" w:cs="Times New Roman"/>
          <w:b/>
          <w:bCs/>
          <w:szCs w:val="24"/>
          <w:lang w:eastAsia="ru-RU"/>
        </w:rPr>
      </w:pPr>
    </w:p>
    <w:p w:rsidR="00E058BE" w:rsidRDefault="00480B07" w:rsidP="00841D46">
      <w:pPr>
        <w:tabs>
          <w:tab w:val="left" w:pos="0"/>
        </w:tabs>
        <w:spacing w:after="0" w:line="240" w:lineRule="auto"/>
        <w:ind w:left="360"/>
        <w:jc w:val="both"/>
        <w:rPr>
          <w:rFonts w:ascii="Times New Roman" w:eastAsia="Times New Roman" w:hAnsi="Times New Roman" w:cs="Times New Roman"/>
          <w:b/>
          <w:bCs/>
          <w:szCs w:val="24"/>
          <w:lang w:eastAsia="ru-RU"/>
        </w:rPr>
      </w:pPr>
      <w:r>
        <w:rPr>
          <w:rFonts w:ascii="Times New Roman" w:eastAsia="Times New Roman" w:hAnsi="Times New Roman" w:cs="Times New Roman"/>
          <w:b/>
          <w:bCs/>
          <w:noProof/>
          <w:szCs w:val="24"/>
          <w:lang w:eastAsia="ru-RU"/>
        </w:rPr>
        <w:pict>
          <v:rect id="Прямоугольник 8" o:spid="_x0000_s1041" style="position:absolute;left:0;text-align:left;margin-left:366.25pt;margin-top:7.55pt;width:110.25pt;height:57.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">
            <v:textbox style="mso-next-textbox:#Прямоугольник 8">
              <w:txbxContent>
                <w:p w:rsidR="00344F16" w:rsidRDefault="00344F16" w:rsidP="00097C96">
                  <w:pPr>
                    <w:jc w:val="center"/>
                    <w:rPr>
                      <w:caps/>
                      <w:sz w:val="24"/>
                      <w:szCs w:val="24"/>
                    </w:rPr>
                  </w:pPr>
                  <w:r>
                    <w:t>Административно-хозяйственная служба</w:t>
                  </w:r>
                </w:p>
              </w:txbxContent>
            </v:textbox>
          </v:rect>
        </w:pict>
      </w:r>
      <w:r>
        <w:rPr>
          <w:rFonts w:ascii="Times New Roman" w:eastAsia="Times New Roman" w:hAnsi="Times New Roman" w:cs="Times New Roman"/>
          <w:b/>
          <w:bCs/>
          <w:noProof/>
          <w:szCs w:val="24"/>
          <w:lang w:eastAsia="ru-RU"/>
        </w:rPr>
        <w:pict>
          <v:rect id="Прямоугольник 7" o:spid="_x0000_s1039" style="position:absolute;left:0;text-align:left;margin-left:128.45pt;margin-top:7.55pt;width:105pt;height:57.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">
            <v:textbox style="mso-next-textbox:#Прямоугольник 7">
              <w:txbxContent>
                <w:p w:rsidR="00344F16" w:rsidRDefault="00344F16" w:rsidP="00097C96">
                  <w:pPr>
                    <w:jc w:val="center"/>
                  </w:pPr>
                  <w:r>
                    <w:t>Медицинская служба</w:t>
                  </w:r>
                </w:p>
              </w:txbxContent>
            </v:textbox>
          </v:rect>
        </w:pict>
      </w:r>
      <w:r>
        <w:rPr>
          <w:rFonts w:ascii="Times New Roman" w:eastAsia="Times New Roman" w:hAnsi="Times New Roman" w:cs="Times New Roman"/>
          <w:b/>
          <w:bCs/>
          <w:noProof/>
          <w:szCs w:val="24"/>
          <w:lang w:eastAsia="ru-RU"/>
        </w:rPr>
        <w:pict>
          <v:rect id="Прямоугольник 9" o:spid="_x0000_s1040" style="position:absolute;left:0;text-align:left;margin-left:240.15pt;margin-top:6.8pt;width:115.5pt;height:59.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">
            <v:textbox style="mso-next-textbox:#Прямоугольник 9">
              <w:txbxContent>
                <w:p w:rsidR="00344F16" w:rsidRDefault="00344F16" w:rsidP="00097C96">
                  <w:pPr>
                    <w:jc w:val="center"/>
                  </w:pPr>
                  <w:r>
                    <w:t>Психологическая служба</w:t>
                  </w:r>
                </w:p>
              </w:txbxContent>
            </v:textbox>
          </v:rect>
        </w:pict>
      </w:r>
      <w:r>
        <w:rPr>
          <w:rFonts w:ascii="Times New Roman" w:eastAsia="Times New Roman" w:hAnsi="Times New Roman" w:cs="Times New Roman"/>
          <w:b/>
          <w:bCs/>
          <w:noProof/>
          <w:szCs w:val="24"/>
          <w:lang w:eastAsia="ru-RU"/>
        </w:rPr>
        <w:pict>
          <v:rect id="Прямоугольник 6" o:spid="_x0000_s1038" style="position:absolute;left:0;text-align:left;margin-left:15.4pt;margin-top:7.55pt;width:101.5pt;height:5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">
            <v:textbox style="mso-next-textbox:#Прямоугольник 6">
              <w:txbxContent>
                <w:p w:rsidR="00344F16" w:rsidRDefault="00344F16" w:rsidP="00097C96">
                  <w:pPr>
                    <w:jc w:val="center"/>
                  </w:pPr>
                  <w:r>
                    <w:t>Методическая служба</w:t>
                  </w:r>
                </w:p>
              </w:txbxContent>
            </v:textbox>
          </v:rect>
        </w:pict>
      </w:r>
    </w:p>
    <w:p w:rsidR="00E058BE" w:rsidRDefault="00E058BE" w:rsidP="00841D46">
      <w:pPr>
        <w:tabs>
          <w:tab w:val="left" w:pos="0"/>
        </w:tabs>
        <w:spacing w:after="0" w:line="240" w:lineRule="auto"/>
        <w:ind w:left="360"/>
        <w:jc w:val="both"/>
        <w:rPr>
          <w:rFonts w:ascii="Times New Roman" w:eastAsia="Times New Roman" w:hAnsi="Times New Roman" w:cs="Times New Roman"/>
          <w:b/>
          <w:bCs/>
          <w:szCs w:val="24"/>
          <w:lang w:eastAsia="ru-RU"/>
        </w:rPr>
      </w:pPr>
    </w:p>
    <w:p w:rsidR="00E058BE" w:rsidRDefault="00E058BE" w:rsidP="00841D46">
      <w:pPr>
        <w:tabs>
          <w:tab w:val="left" w:pos="0"/>
        </w:tabs>
        <w:spacing w:after="0" w:line="240" w:lineRule="auto"/>
        <w:ind w:left="360"/>
        <w:jc w:val="both"/>
        <w:rPr>
          <w:rFonts w:ascii="Times New Roman" w:eastAsia="Times New Roman" w:hAnsi="Times New Roman" w:cs="Times New Roman"/>
          <w:b/>
          <w:bCs/>
          <w:szCs w:val="24"/>
          <w:lang w:eastAsia="ru-RU"/>
        </w:rPr>
      </w:pPr>
    </w:p>
    <w:p w:rsidR="007622DB" w:rsidRDefault="007622DB" w:rsidP="00841D46">
      <w:pPr>
        <w:tabs>
          <w:tab w:val="left" w:pos="0"/>
        </w:tabs>
        <w:spacing w:after="0" w:line="240" w:lineRule="auto"/>
        <w:ind w:left="360"/>
        <w:jc w:val="both"/>
        <w:rPr>
          <w:rFonts w:ascii="Times New Roman" w:eastAsia="Times New Roman" w:hAnsi="Times New Roman" w:cs="Times New Roman"/>
          <w:b/>
          <w:bCs/>
          <w:szCs w:val="24"/>
          <w:lang w:eastAsia="ru-RU"/>
        </w:rPr>
      </w:pPr>
    </w:p>
    <w:p w:rsidR="007622DB" w:rsidRDefault="007622DB" w:rsidP="00841D46">
      <w:pPr>
        <w:tabs>
          <w:tab w:val="left" w:pos="0"/>
        </w:tabs>
        <w:spacing w:after="0" w:line="240" w:lineRule="auto"/>
        <w:ind w:left="360"/>
        <w:jc w:val="both"/>
        <w:rPr>
          <w:rFonts w:ascii="Times New Roman" w:eastAsia="Times New Roman" w:hAnsi="Times New Roman" w:cs="Times New Roman"/>
          <w:b/>
          <w:bCs/>
          <w:szCs w:val="24"/>
          <w:lang w:eastAsia="ru-RU"/>
        </w:rPr>
      </w:pPr>
    </w:p>
    <w:p w:rsidR="007622DB" w:rsidRPr="00265E71" w:rsidRDefault="007622DB" w:rsidP="00841D46">
      <w:pPr>
        <w:tabs>
          <w:tab w:val="left" w:pos="0"/>
        </w:tabs>
        <w:spacing w:after="0" w:line="240" w:lineRule="auto"/>
        <w:ind w:left="360"/>
        <w:jc w:val="both"/>
        <w:rPr>
          <w:rFonts w:ascii="Times New Roman" w:eastAsia="Times New Roman" w:hAnsi="Times New Roman" w:cs="Times New Roman"/>
          <w:b/>
          <w:bCs/>
          <w:szCs w:val="24"/>
          <w:lang w:eastAsia="ru-RU"/>
        </w:rPr>
      </w:pPr>
    </w:p>
    <w:p w:rsidR="00097C96" w:rsidRPr="00097C96" w:rsidRDefault="00097C96" w:rsidP="00841D46">
      <w:pPr>
        <w:tabs>
          <w:tab w:val="left" w:pos="0"/>
        </w:tabs>
        <w:spacing w:after="0" w:line="240" w:lineRule="auto"/>
        <w:ind w:firstLine="426"/>
        <w:jc w:val="both"/>
        <w:rPr>
          <w:rFonts w:ascii="Times New Roman" w:eastAsia="Times New Roman" w:hAnsi="Times New Roman" w:cs="Times New Roman"/>
          <w:sz w:val="24"/>
          <w:szCs w:val="28"/>
          <w:lang w:eastAsia="ru-RU"/>
        </w:rPr>
      </w:pPr>
      <w:r w:rsidRPr="00097C96">
        <w:rPr>
          <w:rFonts w:ascii="Times New Roman" w:eastAsia="Times New Roman" w:hAnsi="Times New Roman" w:cs="Times New Roman"/>
          <w:sz w:val="24"/>
          <w:szCs w:val="28"/>
          <w:lang w:eastAsia="ru-RU"/>
        </w:rPr>
        <w:t>Административ</w:t>
      </w:r>
      <w:r w:rsidR="00E058BE">
        <w:rPr>
          <w:rFonts w:ascii="Times New Roman" w:eastAsia="Times New Roman" w:hAnsi="Times New Roman" w:cs="Times New Roman"/>
          <w:sz w:val="24"/>
          <w:szCs w:val="28"/>
          <w:lang w:eastAsia="ru-RU"/>
        </w:rPr>
        <w:t>ную службу возглавляет заведующий</w:t>
      </w:r>
      <w:r w:rsidRPr="00097C96">
        <w:rPr>
          <w:rFonts w:ascii="Times New Roman" w:eastAsia="Times New Roman" w:hAnsi="Times New Roman" w:cs="Times New Roman"/>
          <w:sz w:val="24"/>
          <w:szCs w:val="28"/>
          <w:lang w:eastAsia="ru-RU"/>
        </w:rPr>
        <w:t xml:space="preserve"> – </w:t>
      </w:r>
      <w:r w:rsidR="00E058BE">
        <w:rPr>
          <w:rFonts w:ascii="Times New Roman" w:eastAsia="Times New Roman" w:hAnsi="Times New Roman" w:cs="Times New Roman"/>
          <w:sz w:val="24"/>
          <w:szCs w:val="28"/>
          <w:lang w:eastAsia="ru-RU"/>
        </w:rPr>
        <w:t>Парамонова Марина Анатольевна</w:t>
      </w:r>
      <w:r w:rsidRPr="00097C96">
        <w:rPr>
          <w:rFonts w:ascii="Times New Roman" w:eastAsia="Times New Roman" w:hAnsi="Times New Roman" w:cs="Times New Roman"/>
          <w:sz w:val="24"/>
          <w:szCs w:val="28"/>
          <w:lang w:eastAsia="ru-RU"/>
        </w:rPr>
        <w:t>, мет</w:t>
      </w:r>
      <w:r w:rsidR="00E56ADB">
        <w:rPr>
          <w:rFonts w:ascii="Times New Roman" w:eastAsia="Times New Roman" w:hAnsi="Times New Roman" w:cs="Times New Roman"/>
          <w:sz w:val="24"/>
          <w:szCs w:val="28"/>
          <w:lang w:eastAsia="ru-RU"/>
        </w:rPr>
        <w:t xml:space="preserve">одическую – старший воспитатель - </w:t>
      </w:r>
      <w:r w:rsidR="00E058BE">
        <w:rPr>
          <w:rFonts w:ascii="Times New Roman" w:eastAsia="Times New Roman" w:hAnsi="Times New Roman" w:cs="Times New Roman"/>
          <w:sz w:val="24"/>
          <w:szCs w:val="28"/>
          <w:lang w:eastAsia="ru-RU"/>
        </w:rPr>
        <w:t>Зайцева Анастасия Сергеевна,</w:t>
      </w:r>
      <w:r w:rsidRPr="00097C96">
        <w:rPr>
          <w:rFonts w:ascii="Times New Roman" w:eastAsia="Times New Roman" w:hAnsi="Times New Roman" w:cs="Times New Roman"/>
          <w:sz w:val="24"/>
          <w:szCs w:val="28"/>
          <w:lang w:eastAsia="ru-RU"/>
        </w:rPr>
        <w:t xml:space="preserve"> медицинскую – врач-педиатр Новожилова Елена Анатольевна, хозяйственную – зам</w:t>
      </w:r>
      <w:proofErr w:type="gramStart"/>
      <w:r w:rsidRPr="00097C96">
        <w:rPr>
          <w:rFonts w:ascii="Times New Roman" w:eastAsia="Times New Roman" w:hAnsi="Times New Roman" w:cs="Times New Roman"/>
          <w:sz w:val="24"/>
          <w:szCs w:val="28"/>
          <w:lang w:eastAsia="ru-RU"/>
        </w:rPr>
        <w:t>.з</w:t>
      </w:r>
      <w:proofErr w:type="gramEnd"/>
      <w:r w:rsidRPr="00097C96">
        <w:rPr>
          <w:rFonts w:ascii="Times New Roman" w:eastAsia="Times New Roman" w:hAnsi="Times New Roman" w:cs="Times New Roman"/>
          <w:sz w:val="24"/>
          <w:szCs w:val="28"/>
          <w:lang w:eastAsia="ru-RU"/>
        </w:rPr>
        <w:t>ав по АХЧ Шапошников Михаил Сергеевич.</w:t>
      </w:r>
    </w:p>
    <w:p w:rsidR="00097C96" w:rsidRPr="00097C96" w:rsidRDefault="00E56ADB" w:rsidP="00841D46">
      <w:pPr>
        <w:tabs>
          <w:tab w:val="left" w:pos="0"/>
        </w:tabs>
        <w:spacing w:after="0" w:line="240" w:lineRule="auto"/>
        <w:ind w:firstLine="426"/>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Председатель общего</w:t>
      </w:r>
      <w:r w:rsidR="00097C96" w:rsidRPr="00097C96">
        <w:rPr>
          <w:rFonts w:ascii="Times New Roman" w:eastAsia="Times New Roman" w:hAnsi="Times New Roman" w:cs="Times New Roman"/>
          <w:sz w:val="24"/>
          <w:szCs w:val="28"/>
          <w:lang w:eastAsia="ru-RU"/>
        </w:rPr>
        <w:t xml:space="preserve"> собрани</w:t>
      </w:r>
      <w:r>
        <w:rPr>
          <w:rFonts w:ascii="Times New Roman" w:eastAsia="Times New Roman" w:hAnsi="Times New Roman" w:cs="Times New Roman"/>
          <w:sz w:val="24"/>
          <w:szCs w:val="28"/>
          <w:lang w:eastAsia="ru-RU"/>
        </w:rPr>
        <w:t>я</w:t>
      </w:r>
      <w:r w:rsidR="00097C96" w:rsidRPr="00097C96">
        <w:rPr>
          <w:rFonts w:ascii="Times New Roman" w:eastAsia="Times New Roman" w:hAnsi="Times New Roman" w:cs="Times New Roman"/>
          <w:sz w:val="24"/>
          <w:szCs w:val="28"/>
          <w:lang w:eastAsia="ru-RU"/>
        </w:rPr>
        <w:t xml:space="preserve"> трудового коллектива</w:t>
      </w:r>
      <w:r>
        <w:rPr>
          <w:rFonts w:ascii="Times New Roman" w:eastAsia="Times New Roman" w:hAnsi="Times New Roman" w:cs="Times New Roman"/>
          <w:sz w:val="24"/>
          <w:szCs w:val="28"/>
          <w:lang w:eastAsia="ru-RU"/>
        </w:rPr>
        <w:t xml:space="preserve"> -</w:t>
      </w:r>
      <w:r w:rsidR="00097C96" w:rsidRPr="00097C96">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учитель-дефектолог </w:t>
      </w:r>
      <w:r w:rsidR="00097C96" w:rsidRPr="00097C96">
        <w:rPr>
          <w:rFonts w:ascii="Times New Roman" w:eastAsia="Times New Roman" w:hAnsi="Times New Roman" w:cs="Times New Roman"/>
          <w:sz w:val="24"/>
          <w:szCs w:val="28"/>
          <w:lang w:eastAsia="ru-RU"/>
        </w:rPr>
        <w:t xml:space="preserve">Павлова Татьяна Евгеньевна, </w:t>
      </w:r>
    </w:p>
    <w:p w:rsidR="00097C96" w:rsidRPr="00097C96" w:rsidRDefault="00097C96" w:rsidP="00841D46">
      <w:pPr>
        <w:tabs>
          <w:tab w:val="left" w:pos="0"/>
        </w:tabs>
        <w:spacing w:after="0" w:line="240" w:lineRule="auto"/>
        <w:ind w:firstLine="426"/>
        <w:jc w:val="both"/>
        <w:rPr>
          <w:rFonts w:ascii="Times New Roman" w:eastAsia="Times New Roman" w:hAnsi="Times New Roman" w:cs="Times New Roman"/>
          <w:sz w:val="24"/>
          <w:szCs w:val="28"/>
          <w:lang w:eastAsia="ru-RU"/>
        </w:rPr>
      </w:pPr>
      <w:r w:rsidRPr="00097C96">
        <w:rPr>
          <w:rFonts w:ascii="Times New Roman" w:eastAsia="Times New Roman" w:hAnsi="Times New Roman" w:cs="Times New Roman"/>
          <w:sz w:val="24"/>
          <w:szCs w:val="28"/>
          <w:lang w:eastAsia="ru-RU"/>
        </w:rPr>
        <w:t xml:space="preserve">Управляющий Совет – создан 07.02.2014 года, приказ № 01-03/12-А. Председатель Управляющего Совета – </w:t>
      </w:r>
      <w:proofErr w:type="spellStart"/>
      <w:r w:rsidRPr="00097C96">
        <w:rPr>
          <w:rFonts w:ascii="Times New Roman" w:eastAsia="Times New Roman" w:hAnsi="Times New Roman" w:cs="Times New Roman"/>
          <w:sz w:val="24"/>
          <w:szCs w:val="28"/>
          <w:lang w:eastAsia="ru-RU"/>
        </w:rPr>
        <w:t>Кекелева</w:t>
      </w:r>
      <w:proofErr w:type="spellEnd"/>
      <w:r w:rsidRPr="00097C96">
        <w:rPr>
          <w:rFonts w:ascii="Times New Roman" w:eastAsia="Times New Roman" w:hAnsi="Times New Roman" w:cs="Times New Roman"/>
          <w:sz w:val="24"/>
          <w:szCs w:val="28"/>
          <w:lang w:eastAsia="ru-RU"/>
        </w:rPr>
        <w:t xml:space="preserve"> Светлана Вячеславовна.</w:t>
      </w:r>
    </w:p>
    <w:p w:rsidR="00E56ADB" w:rsidRDefault="00E56ADB" w:rsidP="00841D46">
      <w:pPr>
        <w:tabs>
          <w:tab w:val="left" w:pos="0"/>
        </w:tabs>
        <w:spacing w:after="0"/>
        <w:jc w:val="both"/>
        <w:rPr>
          <w:rFonts w:ascii="Times New Roman" w:eastAsia="Calibri" w:hAnsi="Times New Roman" w:cs="Times New Roman"/>
          <w:b/>
          <w:sz w:val="24"/>
          <w:szCs w:val="24"/>
        </w:rPr>
      </w:pPr>
    </w:p>
    <w:p w:rsidR="0034003E" w:rsidRPr="0034003E" w:rsidRDefault="0034003E" w:rsidP="0034003E">
      <w:pPr>
        <w:pStyle w:val="a6"/>
        <w:numPr>
          <w:ilvl w:val="0"/>
          <w:numId w:val="37"/>
        </w:numPr>
        <w:spacing w:after="200" w:line="276" w:lineRule="auto"/>
        <w:contextualSpacing w:val="0"/>
        <w:rPr>
          <w:rFonts w:eastAsiaTheme="minorHAnsi"/>
          <w:vanish/>
          <w:lang w:eastAsia="en-US"/>
        </w:rPr>
      </w:pPr>
    </w:p>
    <w:p w:rsidR="0034003E" w:rsidRPr="0034003E" w:rsidRDefault="0034003E" w:rsidP="0034003E">
      <w:pPr>
        <w:pStyle w:val="a6"/>
        <w:numPr>
          <w:ilvl w:val="0"/>
          <w:numId w:val="37"/>
        </w:numPr>
        <w:spacing w:after="200" w:line="276" w:lineRule="auto"/>
        <w:contextualSpacing w:val="0"/>
        <w:rPr>
          <w:rFonts w:eastAsiaTheme="minorHAnsi"/>
          <w:vanish/>
          <w:lang w:eastAsia="en-US"/>
        </w:rPr>
      </w:pPr>
    </w:p>
    <w:p w:rsidR="001177F1" w:rsidRPr="0034003E" w:rsidRDefault="001177F1" w:rsidP="009A243F">
      <w:pPr>
        <w:pStyle w:val="20"/>
        <w:outlineLvl w:val="1"/>
      </w:pPr>
      <w:bookmarkStart w:id="17" w:name="_Toc457215545"/>
      <w:r w:rsidRPr="0034003E">
        <w:t>Организация питания</w:t>
      </w:r>
      <w:bookmarkEnd w:id="17"/>
    </w:p>
    <w:p w:rsidR="001177F1" w:rsidRPr="001177F1" w:rsidRDefault="001177F1" w:rsidP="00841D46">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1177F1">
        <w:rPr>
          <w:rFonts w:ascii="Times New Roman" w:eastAsia="Times New Roman" w:hAnsi="Times New Roman" w:cs="Times New Roman"/>
          <w:color w:val="000000"/>
          <w:sz w:val="24"/>
          <w:szCs w:val="24"/>
          <w:lang w:eastAsia="ru-RU"/>
        </w:rPr>
        <w:t>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w:t>
      </w:r>
    </w:p>
    <w:p w:rsidR="001177F1" w:rsidRPr="001177F1" w:rsidRDefault="001177F1" w:rsidP="00841D46">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1177F1">
        <w:rPr>
          <w:rFonts w:ascii="Times New Roman" w:eastAsia="Times New Roman" w:hAnsi="Times New Roman" w:cs="Times New Roman"/>
          <w:color w:val="000000"/>
          <w:sz w:val="24"/>
          <w:szCs w:val="24"/>
          <w:lang w:eastAsia="ru-RU"/>
        </w:rPr>
        <w:t>Транспортирование пищевых продуктов осуществляется специальным автотранспортом поставщиков.</w:t>
      </w:r>
    </w:p>
    <w:p w:rsidR="001177F1" w:rsidRPr="001177F1" w:rsidRDefault="001177F1" w:rsidP="00841D46">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sidRPr="001177F1">
        <w:rPr>
          <w:rFonts w:ascii="Times New Roman" w:eastAsia="Times New Roman" w:hAnsi="Times New Roman" w:cs="Times New Roman"/>
          <w:color w:val="000000"/>
          <w:sz w:val="24"/>
          <w:szCs w:val="24"/>
          <w:lang w:eastAsia="ru-RU"/>
        </w:rPr>
        <w:t>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w:t>
      </w:r>
    </w:p>
    <w:p w:rsidR="001177F1" w:rsidRPr="001177F1" w:rsidRDefault="00041D03" w:rsidP="00841D46">
      <w:pPr>
        <w:tabs>
          <w:tab w:val="left" w:pos="0"/>
        </w:tabs>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детском саду организовано 5-ти</w:t>
      </w:r>
      <w:r w:rsidR="001177F1" w:rsidRPr="001177F1">
        <w:rPr>
          <w:rFonts w:ascii="Times New Roman" w:eastAsia="Times New Roman" w:hAnsi="Times New Roman" w:cs="Times New Roman"/>
          <w:color w:val="000000"/>
          <w:sz w:val="24"/>
          <w:szCs w:val="24"/>
          <w:lang w:eastAsia="ru-RU"/>
        </w:rPr>
        <w:t xml:space="preserve"> разовое питание. В меню каждый день включена суточная норма молока, сливочного и растительного масла сахара, хлеба, мяса. Продукты, богатые белком (рыба, мясо), включаются в меню. Ежедневно в меню включены овощи, как в свежем, так и вареном и тушеном виде. Дети регулярно получают на полдник кисломолочные продукты.</w:t>
      </w:r>
    </w:p>
    <w:p w:rsidR="001177F1" w:rsidRPr="001177F1" w:rsidRDefault="001177F1" w:rsidP="00841D46">
      <w:pPr>
        <w:tabs>
          <w:tab w:val="left" w:pos="0"/>
        </w:tabs>
        <w:spacing w:before="21" w:after="21"/>
        <w:ind w:firstLine="851"/>
        <w:jc w:val="both"/>
        <w:rPr>
          <w:rFonts w:ascii="Times New Roman" w:eastAsia="Times New Roman" w:hAnsi="Times New Roman" w:cs="Times New Roman"/>
          <w:color w:val="000000"/>
          <w:sz w:val="24"/>
          <w:szCs w:val="24"/>
          <w:lang w:eastAsia="ru-RU"/>
        </w:rPr>
      </w:pPr>
      <w:r w:rsidRPr="001177F1">
        <w:rPr>
          <w:rFonts w:ascii="Times New Roman" w:eastAsia="Calibri" w:hAnsi="Times New Roman" w:cs="Times New Roman"/>
          <w:sz w:val="24"/>
          <w:szCs w:val="24"/>
        </w:rPr>
        <w:t xml:space="preserve">Организация питания в детском саду сочетается с правильным питанием ребенка в семье. С этой целью педагоги информируют родителей о продуктах и блюдах, которые ребенок получает в течение дня в детском саду. </w:t>
      </w:r>
    </w:p>
    <w:p w:rsidR="00986FBC" w:rsidRPr="0083431E" w:rsidRDefault="00986FBC" w:rsidP="00841D46">
      <w:pPr>
        <w:tabs>
          <w:tab w:val="left" w:pos="0"/>
        </w:tabs>
        <w:jc w:val="both"/>
        <w:rPr>
          <w:rFonts w:ascii="Times New Roman" w:eastAsia="Calibri" w:hAnsi="Times New Roman" w:cs="Times New Roman"/>
          <w:b/>
          <w:sz w:val="24"/>
          <w:szCs w:val="24"/>
        </w:rPr>
      </w:pPr>
    </w:p>
    <w:p w:rsidR="001177F1" w:rsidRPr="009A243F" w:rsidRDefault="00986FBC" w:rsidP="008810EB">
      <w:pPr>
        <w:pStyle w:val="20"/>
        <w:outlineLvl w:val="1"/>
      </w:pPr>
      <w:bookmarkStart w:id="18" w:name="_Toc457215546"/>
      <w:r w:rsidRPr="009A243F">
        <w:t>Обеспечение безопасности</w:t>
      </w:r>
      <w:bookmarkEnd w:id="18"/>
    </w:p>
    <w:p w:rsidR="001177F1" w:rsidRPr="001177F1" w:rsidRDefault="001177F1" w:rsidP="00841D46">
      <w:pPr>
        <w:tabs>
          <w:tab w:val="left" w:pos="0"/>
        </w:tabs>
        <w:spacing w:before="21" w:after="0"/>
        <w:jc w:val="both"/>
        <w:rPr>
          <w:rFonts w:ascii="Times New Roman" w:eastAsia="Times New Roman" w:hAnsi="Times New Roman" w:cs="Times New Roman"/>
          <w:b/>
          <w:color w:val="000000"/>
          <w:sz w:val="24"/>
          <w:szCs w:val="24"/>
          <w:lang w:eastAsia="ru-RU"/>
        </w:rPr>
      </w:pPr>
      <w:r w:rsidRPr="001177F1">
        <w:rPr>
          <w:rFonts w:ascii="Times New Roman" w:eastAsia="Times New Roman" w:hAnsi="Times New Roman" w:cs="Times New Roman"/>
          <w:b/>
          <w:color w:val="000000"/>
          <w:sz w:val="24"/>
          <w:szCs w:val="24"/>
          <w:lang w:eastAsia="ru-RU"/>
        </w:rPr>
        <w:t xml:space="preserve">Пожарная безопасность: </w:t>
      </w:r>
    </w:p>
    <w:p w:rsidR="001177F1" w:rsidRPr="001177F1" w:rsidRDefault="001177F1" w:rsidP="00841D46">
      <w:pPr>
        <w:tabs>
          <w:tab w:val="left" w:pos="0"/>
        </w:tabs>
        <w:spacing w:before="21" w:after="0"/>
        <w:ind w:firstLine="708"/>
        <w:jc w:val="both"/>
        <w:rPr>
          <w:rFonts w:ascii="Times New Roman" w:eastAsia="Times New Roman" w:hAnsi="Times New Roman" w:cs="Times New Roman"/>
          <w:color w:val="000000"/>
          <w:sz w:val="24"/>
          <w:szCs w:val="24"/>
          <w:lang w:eastAsia="ru-RU"/>
        </w:rPr>
      </w:pPr>
      <w:r w:rsidRPr="001177F1">
        <w:rPr>
          <w:rFonts w:ascii="Times New Roman" w:eastAsia="Times New Roman" w:hAnsi="Times New Roman" w:cs="Times New Roman"/>
          <w:color w:val="000000"/>
          <w:sz w:val="24"/>
          <w:szCs w:val="24"/>
          <w:lang w:eastAsia="ru-RU"/>
        </w:rPr>
        <w:t>Детский сад имеет автоматизированную противопожарную систему оповещения и обеспечен необходимым количеством противопожарных средств.</w:t>
      </w:r>
    </w:p>
    <w:p w:rsidR="001177F1" w:rsidRPr="001177F1" w:rsidRDefault="001177F1" w:rsidP="00841D46">
      <w:pPr>
        <w:tabs>
          <w:tab w:val="left" w:pos="0"/>
        </w:tabs>
        <w:spacing w:before="21" w:after="0"/>
        <w:ind w:firstLine="708"/>
        <w:jc w:val="both"/>
        <w:rPr>
          <w:rFonts w:ascii="Times New Roman" w:eastAsia="Times New Roman" w:hAnsi="Times New Roman" w:cs="Times New Roman"/>
          <w:color w:val="000000"/>
          <w:sz w:val="24"/>
          <w:szCs w:val="24"/>
          <w:lang w:eastAsia="ru-RU"/>
        </w:rPr>
      </w:pPr>
      <w:r w:rsidRPr="001177F1">
        <w:rPr>
          <w:rFonts w:ascii="Times New Roman" w:eastAsia="Times New Roman" w:hAnsi="Times New Roman" w:cs="Times New Roman"/>
          <w:color w:val="000000"/>
          <w:sz w:val="24"/>
          <w:szCs w:val="24"/>
          <w:lang w:eastAsia="ru-RU"/>
        </w:rPr>
        <w:t>Все запасные выходы легкодоступны и находятся в полном порядке; выполняются правила пожарной безопасности; соблюдается противопожарный режим.</w:t>
      </w:r>
    </w:p>
    <w:p w:rsidR="001177F1" w:rsidRPr="001177F1" w:rsidRDefault="001177F1" w:rsidP="00841D46">
      <w:pPr>
        <w:tabs>
          <w:tab w:val="left" w:pos="0"/>
        </w:tabs>
        <w:spacing w:before="21" w:after="0"/>
        <w:ind w:firstLine="708"/>
        <w:jc w:val="both"/>
        <w:rPr>
          <w:rFonts w:ascii="Times New Roman" w:eastAsia="Times New Roman" w:hAnsi="Times New Roman" w:cs="Times New Roman"/>
          <w:color w:val="000000"/>
          <w:sz w:val="24"/>
          <w:szCs w:val="24"/>
          <w:lang w:eastAsia="ru-RU"/>
        </w:rPr>
      </w:pPr>
      <w:r w:rsidRPr="001177F1">
        <w:rPr>
          <w:rFonts w:ascii="Times New Roman" w:eastAsia="Times New Roman" w:hAnsi="Times New Roman" w:cs="Times New Roman"/>
          <w:color w:val="000000"/>
          <w:sz w:val="24"/>
          <w:szCs w:val="24"/>
          <w:lang w:eastAsia="ru-RU"/>
        </w:rPr>
        <w:lastRenderedPageBreak/>
        <w:t>Имеется план эвакуации людей и инструкции, определяющие действия персонала по обеспечению быстрой эвакуации.</w:t>
      </w:r>
    </w:p>
    <w:p w:rsidR="001177F1" w:rsidRPr="001177F1" w:rsidRDefault="001177F1" w:rsidP="00841D46">
      <w:pPr>
        <w:tabs>
          <w:tab w:val="left" w:pos="0"/>
        </w:tabs>
        <w:spacing w:before="21" w:after="0"/>
        <w:ind w:firstLine="708"/>
        <w:jc w:val="both"/>
        <w:rPr>
          <w:rFonts w:ascii="Times New Roman" w:eastAsia="Times New Roman" w:hAnsi="Times New Roman" w:cs="Times New Roman"/>
          <w:color w:val="000000"/>
          <w:sz w:val="24"/>
          <w:szCs w:val="24"/>
          <w:lang w:eastAsia="ru-RU"/>
        </w:rPr>
      </w:pPr>
      <w:r w:rsidRPr="001177F1">
        <w:rPr>
          <w:rFonts w:ascii="Times New Roman" w:eastAsia="Times New Roman" w:hAnsi="Times New Roman" w:cs="Times New Roman"/>
          <w:color w:val="000000"/>
          <w:sz w:val="24"/>
          <w:szCs w:val="24"/>
          <w:lang w:eastAsia="ru-RU"/>
        </w:rPr>
        <w:t>Согласно плану систематически проводятся эвакуационные занятия, на которых отрабатываются действия всех участников образовательного процесса и работников МДОУ детского сада на случай возникновения чрезвычайной ситуации.</w:t>
      </w:r>
    </w:p>
    <w:p w:rsidR="001177F1" w:rsidRPr="001177F1" w:rsidRDefault="001177F1" w:rsidP="00841D46">
      <w:pPr>
        <w:tabs>
          <w:tab w:val="left" w:pos="0"/>
        </w:tabs>
        <w:spacing w:before="21" w:after="0"/>
        <w:ind w:firstLine="708"/>
        <w:jc w:val="both"/>
        <w:rPr>
          <w:rFonts w:ascii="Times New Roman" w:eastAsia="Times New Roman" w:hAnsi="Times New Roman" w:cs="Times New Roman"/>
          <w:color w:val="000000"/>
          <w:sz w:val="24"/>
          <w:szCs w:val="24"/>
          <w:lang w:eastAsia="ru-RU"/>
        </w:rPr>
      </w:pPr>
      <w:r w:rsidRPr="001177F1">
        <w:rPr>
          <w:rFonts w:ascii="Times New Roman" w:eastAsia="Times New Roman" w:hAnsi="Times New Roman" w:cs="Times New Roman"/>
          <w:color w:val="000000"/>
          <w:sz w:val="24"/>
          <w:szCs w:val="24"/>
          <w:lang w:eastAsia="ru-RU"/>
        </w:rPr>
        <w:t>Регулярно проводятся беседы по противопожарной безопасности</w:t>
      </w:r>
    </w:p>
    <w:p w:rsidR="001177F1" w:rsidRPr="001177F1" w:rsidRDefault="001177F1" w:rsidP="00841D46">
      <w:pPr>
        <w:tabs>
          <w:tab w:val="left" w:pos="0"/>
        </w:tabs>
        <w:spacing w:before="21" w:after="21"/>
        <w:jc w:val="both"/>
        <w:rPr>
          <w:rFonts w:ascii="Times New Roman" w:eastAsia="Times New Roman" w:hAnsi="Times New Roman" w:cs="Times New Roman"/>
          <w:b/>
          <w:color w:val="000000"/>
          <w:sz w:val="24"/>
          <w:szCs w:val="24"/>
          <w:lang w:eastAsia="ru-RU"/>
        </w:rPr>
      </w:pPr>
      <w:r w:rsidRPr="001177F1">
        <w:rPr>
          <w:rFonts w:ascii="Times New Roman" w:eastAsia="Times New Roman" w:hAnsi="Times New Roman" w:cs="Times New Roman"/>
          <w:b/>
          <w:color w:val="000000"/>
          <w:sz w:val="24"/>
          <w:szCs w:val="24"/>
          <w:lang w:eastAsia="ru-RU"/>
        </w:rPr>
        <w:t xml:space="preserve">Обеспечение безопасности при возникновении чрезвычайных ситуаций: </w:t>
      </w:r>
    </w:p>
    <w:p w:rsidR="001177F1" w:rsidRPr="001177F1" w:rsidRDefault="001177F1" w:rsidP="00841D46">
      <w:pPr>
        <w:tabs>
          <w:tab w:val="left" w:pos="0"/>
        </w:tabs>
        <w:spacing w:before="21" w:after="21"/>
        <w:ind w:firstLine="708"/>
        <w:jc w:val="both"/>
        <w:rPr>
          <w:rFonts w:ascii="Times New Roman" w:eastAsia="Times New Roman" w:hAnsi="Times New Roman" w:cs="Times New Roman"/>
          <w:color w:val="000000"/>
          <w:sz w:val="24"/>
          <w:szCs w:val="24"/>
          <w:lang w:eastAsia="ru-RU"/>
        </w:rPr>
      </w:pPr>
      <w:r w:rsidRPr="001177F1">
        <w:rPr>
          <w:rFonts w:ascii="Times New Roman" w:eastAsia="Times New Roman" w:hAnsi="Times New Roman" w:cs="Times New Roman"/>
          <w:color w:val="000000"/>
          <w:sz w:val="24"/>
          <w:szCs w:val="24"/>
          <w:lang w:eastAsia="ru-RU"/>
        </w:rPr>
        <w:t>В детском саду имеется кнопка экстренного вызова помощи. Заключены договора на охрану и обслуживание кнопки экстренного вызова помощи.</w:t>
      </w:r>
    </w:p>
    <w:p w:rsidR="001177F1" w:rsidRPr="001177F1" w:rsidRDefault="001177F1" w:rsidP="00841D46">
      <w:pPr>
        <w:tabs>
          <w:tab w:val="left" w:pos="0"/>
        </w:tabs>
        <w:spacing w:before="21" w:after="21"/>
        <w:jc w:val="both"/>
        <w:rPr>
          <w:rFonts w:ascii="Times New Roman" w:eastAsia="Times New Roman" w:hAnsi="Times New Roman" w:cs="Times New Roman"/>
          <w:b/>
          <w:color w:val="000000"/>
          <w:sz w:val="24"/>
          <w:szCs w:val="24"/>
          <w:lang w:eastAsia="ru-RU"/>
        </w:rPr>
      </w:pPr>
      <w:r w:rsidRPr="001177F1">
        <w:rPr>
          <w:rFonts w:ascii="Times New Roman" w:eastAsia="Times New Roman" w:hAnsi="Times New Roman" w:cs="Times New Roman"/>
          <w:b/>
          <w:color w:val="000000"/>
          <w:sz w:val="24"/>
          <w:szCs w:val="24"/>
          <w:lang w:eastAsia="ru-RU"/>
        </w:rPr>
        <w:t xml:space="preserve">Охрана труда и соблюдение правил техники безопасности. </w:t>
      </w:r>
    </w:p>
    <w:p w:rsidR="001177F1" w:rsidRPr="001177F1" w:rsidRDefault="001177F1" w:rsidP="00841D46">
      <w:pPr>
        <w:tabs>
          <w:tab w:val="left" w:pos="0"/>
        </w:tabs>
        <w:spacing w:before="21" w:after="21"/>
        <w:ind w:firstLine="708"/>
        <w:jc w:val="both"/>
        <w:rPr>
          <w:rFonts w:ascii="Times New Roman" w:eastAsia="Times New Roman" w:hAnsi="Times New Roman" w:cs="Times New Roman"/>
          <w:color w:val="000000"/>
          <w:sz w:val="24"/>
          <w:szCs w:val="24"/>
          <w:lang w:eastAsia="ru-RU"/>
        </w:rPr>
      </w:pPr>
      <w:r w:rsidRPr="001177F1">
        <w:rPr>
          <w:rFonts w:ascii="Times New Roman" w:eastAsia="Times New Roman" w:hAnsi="Times New Roman" w:cs="Times New Roman"/>
          <w:color w:val="000000"/>
          <w:sz w:val="24"/>
          <w:szCs w:val="24"/>
          <w:lang w:eastAsia="ru-RU"/>
        </w:rPr>
        <w:t xml:space="preserve">Регулярно проводится инструктаж по </w:t>
      </w:r>
      <w:r w:rsidR="00123DA1">
        <w:rPr>
          <w:rFonts w:ascii="Times New Roman" w:eastAsia="Times New Roman" w:hAnsi="Times New Roman" w:cs="Times New Roman"/>
          <w:color w:val="000000"/>
          <w:sz w:val="24"/>
          <w:szCs w:val="24"/>
          <w:lang w:eastAsia="ru-RU"/>
        </w:rPr>
        <w:t xml:space="preserve">правилам техники безопасности со всеми </w:t>
      </w:r>
      <w:r w:rsidRPr="001177F1">
        <w:rPr>
          <w:rFonts w:ascii="Times New Roman" w:eastAsia="Times New Roman" w:hAnsi="Times New Roman" w:cs="Times New Roman"/>
          <w:color w:val="000000"/>
          <w:sz w:val="24"/>
          <w:szCs w:val="24"/>
          <w:lang w:eastAsia="ru-RU"/>
        </w:rPr>
        <w:t>категориями сотрудников детского сада;</w:t>
      </w:r>
    </w:p>
    <w:p w:rsidR="001177F1" w:rsidRPr="001177F1" w:rsidRDefault="001177F1" w:rsidP="00841D46">
      <w:pPr>
        <w:tabs>
          <w:tab w:val="left" w:pos="0"/>
        </w:tabs>
        <w:spacing w:before="21" w:after="21"/>
        <w:jc w:val="both"/>
        <w:rPr>
          <w:rFonts w:ascii="Times New Roman" w:eastAsia="Times New Roman" w:hAnsi="Times New Roman" w:cs="Times New Roman"/>
          <w:b/>
          <w:color w:val="000000"/>
          <w:sz w:val="24"/>
          <w:szCs w:val="24"/>
          <w:lang w:eastAsia="ru-RU"/>
        </w:rPr>
      </w:pPr>
      <w:r w:rsidRPr="001177F1">
        <w:rPr>
          <w:rFonts w:ascii="Times New Roman" w:eastAsia="Times New Roman" w:hAnsi="Times New Roman" w:cs="Times New Roman"/>
          <w:b/>
          <w:color w:val="000000"/>
          <w:sz w:val="24"/>
          <w:szCs w:val="24"/>
          <w:lang w:eastAsia="ru-RU"/>
        </w:rPr>
        <w:t xml:space="preserve">Обеспечение правопорядка, соблюдение норм и правил поведения всеми участниками образовательного процесса. </w:t>
      </w:r>
    </w:p>
    <w:p w:rsidR="001177F1" w:rsidRPr="001177F1" w:rsidRDefault="001177F1" w:rsidP="00841D46">
      <w:pPr>
        <w:tabs>
          <w:tab w:val="left" w:pos="0"/>
        </w:tabs>
        <w:spacing w:before="21" w:after="21"/>
        <w:ind w:firstLine="708"/>
        <w:jc w:val="both"/>
        <w:rPr>
          <w:rFonts w:ascii="Times New Roman" w:eastAsia="Times New Roman" w:hAnsi="Times New Roman" w:cs="Times New Roman"/>
          <w:color w:val="000000"/>
          <w:sz w:val="24"/>
          <w:szCs w:val="24"/>
          <w:lang w:eastAsia="ru-RU"/>
        </w:rPr>
      </w:pPr>
      <w:r w:rsidRPr="001177F1">
        <w:rPr>
          <w:rFonts w:ascii="Times New Roman" w:eastAsia="Times New Roman" w:hAnsi="Times New Roman" w:cs="Times New Roman"/>
          <w:color w:val="000000"/>
          <w:sz w:val="24"/>
          <w:szCs w:val="24"/>
          <w:lang w:eastAsia="ru-RU"/>
        </w:rPr>
        <w:t>В течение учебного года систематически проводились беседы</w:t>
      </w:r>
      <w:r w:rsidR="00123DA1">
        <w:rPr>
          <w:rFonts w:ascii="Times New Roman" w:eastAsia="Times New Roman" w:hAnsi="Times New Roman" w:cs="Times New Roman"/>
          <w:color w:val="000000"/>
          <w:sz w:val="24"/>
          <w:szCs w:val="24"/>
          <w:lang w:eastAsia="ru-RU"/>
        </w:rPr>
        <w:t>, праздники, развлечения, тематические занятия с воспитанниками</w:t>
      </w:r>
      <w:r w:rsidRPr="001177F1">
        <w:rPr>
          <w:rFonts w:ascii="Times New Roman" w:eastAsia="Times New Roman" w:hAnsi="Times New Roman" w:cs="Times New Roman"/>
          <w:color w:val="000000"/>
          <w:sz w:val="24"/>
          <w:szCs w:val="24"/>
          <w:lang w:eastAsia="ru-RU"/>
        </w:rPr>
        <w:t xml:space="preserve"> по правилам дорожного движения, о безопасном поведении на воде, на дорогах, в походе, в быту</w:t>
      </w:r>
      <w:r w:rsidR="00123DA1">
        <w:rPr>
          <w:rFonts w:ascii="Times New Roman" w:eastAsia="Times New Roman" w:hAnsi="Times New Roman" w:cs="Times New Roman"/>
          <w:color w:val="000000"/>
          <w:sz w:val="24"/>
          <w:szCs w:val="24"/>
          <w:lang w:eastAsia="ru-RU"/>
        </w:rPr>
        <w:t>, чрезвычайных ситуациях, правилах пожарной безопасности</w:t>
      </w:r>
      <w:r w:rsidRPr="001177F1">
        <w:rPr>
          <w:rFonts w:ascii="Times New Roman" w:eastAsia="Times New Roman" w:hAnsi="Times New Roman" w:cs="Times New Roman"/>
          <w:color w:val="000000"/>
          <w:sz w:val="24"/>
          <w:szCs w:val="24"/>
          <w:lang w:eastAsia="ru-RU"/>
        </w:rPr>
        <w:t>;</w:t>
      </w:r>
    </w:p>
    <w:p w:rsidR="001177F1" w:rsidRPr="001177F1" w:rsidRDefault="001177F1" w:rsidP="00841D46">
      <w:pPr>
        <w:tabs>
          <w:tab w:val="left" w:pos="0"/>
        </w:tabs>
        <w:spacing w:before="21" w:after="21"/>
        <w:jc w:val="both"/>
        <w:rPr>
          <w:rFonts w:ascii="Times New Roman" w:eastAsia="Times New Roman" w:hAnsi="Times New Roman" w:cs="Times New Roman"/>
          <w:b/>
          <w:color w:val="000000"/>
          <w:sz w:val="24"/>
          <w:szCs w:val="24"/>
          <w:lang w:eastAsia="ru-RU"/>
        </w:rPr>
      </w:pPr>
      <w:r w:rsidRPr="001177F1">
        <w:rPr>
          <w:rFonts w:ascii="Times New Roman" w:eastAsia="Times New Roman" w:hAnsi="Times New Roman" w:cs="Times New Roman"/>
          <w:b/>
          <w:color w:val="000000"/>
          <w:sz w:val="24"/>
          <w:szCs w:val="24"/>
          <w:lang w:eastAsia="ru-RU"/>
        </w:rPr>
        <w:t>Санитарная безопасность:</w:t>
      </w:r>
    </w:p>
    <w:p w:rsidR="001177F1" w:rsidRPr="001177F1" w:rsidRDefault="001177F1" w:rsidP="00841D46">
      <w:pPr>
        <w:tabs>
          <w:tab w:val="left" w:pos="0"/>
        </w:tabs>
        <w:spacing w:before="21" w:after="21"/>
        <w:ind w:firstLine="708"/>
        <w:jc w:val="both"/>
        <w:rPr>
          <w:rFonts w:ascii="Times New Roman" w:eastAsia="Times New Roman" w:hAnsi="Times New Roman" w:cs="Times New Roman"/>
          <w:color w:val="000000"/>
          <w:sz w:val="24"/>
          <w:szCs w:val="24"/>
          <w:lang w:eastAsia="ru-RU"/>
        </w:rPr>
      </w:pPr>
      <w:r w:rsidRPr="001177F1">
        <w:rPr>
          <w:rFonts w:ascii="Times New Roman" w:eastAsia="Times New Roman" w:hAnsi="Times New Roman" w:cs="Times New Roman"/>
          <w:color w:val="000000"/>
          <w:sz w:val="24"/>
          <w:szCs w:val="24"/>
          <w:lang w:eastAsia="ru-RU"/>
        </w:rPr>
        <w:t>Санитарно-гигиеническое состояние всех помещений детского сада соответствует требованиям СанПиНа.</w:t>
      </w:r>
    </w:p>
    <w:p w:rsidR="001177F1" w:rsidRPr="001177F1" w:rsidRDefault="001177F1" w:rsidP="00841D46">
      <w:pPr>
        <w:tabs>
          <w:tab w:val="left" w:pos="0"/>
        </w:tabs>
        <w:spacing w:before="21" w:after="21"/>
        <w:jc w:val="both"/>
        <w:rPr>
          <w:rFonts w:ascii="Times New Roman" w:eastAsia="Times New Roman" w:hAnsi="Times New Roman" w:cs="Times New Roman"/>
          <w:color w:val="000000"/>
          <w:sz w:val="24"/>
          <w:szCs w:val="24"/>
          <w:lang w:eastAsia="ru-RU"/>
        </w:rPr>
      </w:pPr>
      <w:r w:rsidRPr="001177F1">
        <w:rPr>
          <w:rFonts w:ascii="Times New Roman" w:eastAsia="Times New Roman" w:hAnsi="Times New Roman" w:cs="Times New Roman"/>
          <w:color w:val="000000"/>
          <w:sz w:val="24"/>
          <w:szCs w:val="24"/>
          <w:lang w:eastAsia="ru-RU"/>
        </w:rPr>
        <w:t>Во всех групповых комнатах установлена мебель, регулируемая по высоте;</w:t>
      </w:r>
    </w:p>
    <w:p w:rsidR="001177F1" w:rsidRPr="001177F1" w:rsidRDefault="001177F1" w:rsidP="00841D46">
      <w:pPr>
        <w:tabs>
          <w:tab w:val="left" w:pos="0"/>
        </w:tabs>
        <w:spacing w:before="21" w:after="21"/>
        <w:jc w:val="both"/>
        <w:rPr>
          <w:rFonts w:ascii="Times New Roman" w:eastAsia="Times New Roman" w:hAnsi="Times New Roman" w:cs="Times New Roman"/>
          <w:color w:val="000000"/>
          <w:sz w:val="24"/>
          <w:szCs w:val="24"/>
          <w:lang w:eastAsia="ru-RU"/>
        </w:rPr>
      </w:pPr>
      <w:r w:rsidRPr="001177F1">
        <w:rPr>
          <w:rFonts w:ascii="Times New Roman" w:eastAsia="Times New Roman" w:hAnsi="Times New Roman" w:cs="Times New Roman"/>
          <w:color w:val="000000"/>
          <w:sz w:val="24"/>
          <w:szCs w:val="24"/>
          <w:lang w:eastAsia="ru-RU"/>
        </w:rPr>
        <w:t>Орга</w:t>
      </w:r>
      <w:r w:rsidR="005060D4">
        <w:rPr>
          <w:rFonts w:ascii="Times New Roman" w:eastAsia="Times New Roman" w:hAnsi="Times New Roman" w:cs="Times New Roman"/>
          <w:color w:val="000000"/>
          <w:sz w:val="24"/>
          <w:szCs w:val="24"/>
          <w:lang w:eastAsia="ru-RU"/>
        </w:rPr>
        <w:t xml:space="preserve">низован процесс проветривания, </w:t>
      </w:r>
      <w:r w:rsidRPr="001177F1">
        <w:rPr>
          <w:rFonts w:ascii="Times New Roman" w:eastAsia="Times New Roman" w:hAnsi="Times New Roman" w:cs="Times New Roman"/>
          <w:color w:val="000000"/>
          <w:sz w:val="24"/>
          <w:szCs w:val="24"/>
          <w:lang w:eastAsia="ru-RU"/>
        </w:rPr>
        <w:t>обеспечивает</w:t>
      </w:r>
      <w:r w:rsidR="005060D4">
        <w:rPr>
          <w:rFonts w:ascii="Times New Roman" w:eastAsia="Times New Roman" w:hAnsi="Times New Roman" w:cs="Times New Roman"/>
          <w:color w:val="000000"/>
          <w:sz w:val="24"/>
          <w:szCs w:val="24"/>
          <w:lang w:eastAsia="ru-RU"/>
        </w:rPr>
        <w:t>ся</w:t>
      </w:r>
      <w:r w:rsidRPr="001177F1">
        <w:rPr>
          <w:rFonts w:ascii="Times New Roman" w:eastAsia="Times New Roman" w:hAnsi="Times New Roman" w:cs="Times New Roman"/>
          <w:color w:val="000000"/>
          <w:sz w:val="24"/>
          <w:szCs w:val="24"/>
          <w:lang w:eastAsia="ru-RU"/>
        </w:rPr>
        <w:t xml:space="preserve"> необходимый тепловой режим в зимнее время; организован питьевой режим.</w:t>
      </w:r>
    </w:p>
    <w:p w:rsidR="001177F1" w:rsidRPr="001177F1" w:rsidRDefault="001177F1" w:rsidP="00841D46">
      <w:pPr>
        <w:tabs>
          <w:tab w:val="left" w:pos="0"/>
        </w:tabs>
        <w:spacing w:before="21" w:after="21"/>
        <w:ind w:firstLine="708"/>
        <w:jc w:val="both"/>
        <w:rPr>
          <w:rFonts w:ascii="Times New Roman" w:eastAsia="Times New Roman" w:hAnsi="Times New Roman" w:cs="Times New Roman"/>
          <w:color w:val="000000"/>
          <w:sz w:val="24"/>
          <w:szCs w:val="24"/>
          <w:lang w:eastAsia="ru-RU"/>
        </w:rPr>
      </w:pPr>
      <w:r w:rsidRPr="001177F1">
        <w:rPr>
          <w:rFonts w:ascii="Times New Roman" w:eastAsia="Times New Roman" w:hAnsi="Times New Roman" w:cs="Times New Roman"/>
          <w:color w:val="000000"/>
          <w:sz w:val="24"/>
          <w:szCs w:val="24"/>
          <w:lang w:eastAsia="ru-RU"/>
        </w:rPr>
        <w:t>В летний период проводится ремонт в групповых комнатах и помещениях общего пользования;</w:t>
      </w:r>
    </w:p>
    <w:p w:rsidR="001177F1" w:rsidRPr="001177F1" w:rsidRDefault="001177F1" w:rsidP="00841D46">
      <w:pPr>
        <w:tabs>
          <w:tab w:val="left" w:pos="0"/>
        </w:tabs>
        <w:spacing w:before="21" w:after="21"/>
        <w:jc w:val="both"/>
        <w:rPr>
          <w:rFonts w:ascii="Times New Roman" w:eastAsia="Times New Roman" w:hAnsi="Times New Roman" w:cs="Times New Roman"/>
          <w:b/>
          <w:color w:val="000000"/>
          <w:sz w:val="24"/>
          <w:szCs w:val="24"/>
          <w:lang w:eastAsia="ru-RU"/>
        </w:rPr>
      </w:pPr>
      <w:r w:rsidRPr="001177F1">
        <w:rPr>
          <w:rFonts w:ascii="Times New Roman" w:eastAsia="Times New Roman" w:hAnsi="Times New Roman" w:cs="Times New Roman"/>
          <w:b/>
          <w:color w:val="000000"/>
          <w:sz w:val="24"/>
          <w:szCs w:val="24"/>
          <w:lang w:eastAsia="ru-RU"/>
        </w:rPr>
        <w:t xml:space="preserve">Социальная безопасность: </w:t>
      </w:r>
    </w:p>
    <w:p w:rsidR="00174ED5" w:rsidRDefault="001177F1" w:rsidP="00174ED5">
      <w:pPr>
        <w:tabs>
          <w:tab w:val="left" w:pos="0"/>
        </w:tabs>
        <w:spacing w:before="21" w:after="21"/>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Pr="001177F1">
        <w:rPr>
          <w:rFonts w:ascii="Times New Roman" w:eastAsia="Times New Roman" w:hAnsi="Times New Roman" w:cs="Times New Roman"/>
          <w:color w:val="000000"/>
          <w:sz w:val="24"/>
          <w:szCs w:val="24"/>
          <w:lang w:eastAsia="ru-RU"/>
        </w:rPr>
        <w:t xml:space="preserve"> детском саду разработан перспективный план работы с детьми в рамках занятий по ОБЖ, разработаны конспекты занятий по ОБЖ, оформлены консультации для родителей по формированию здорового образа жизни. </w:t>
      </w:r>
    </w:p>
    <w:p w:rsidR="001177F1" w:rsidRPr="001177F1" w:rsidRDefault="001177F1" w:rsidP="00174ED5">
      <w:pPr>
        <w:tabs>
          <w:tab w:val="left" w:pos="0"/>
        </w:tabs>
        <w:spacing w:before="21" w:after="21"/>
        <w:ind w:firstLine="708"/>
        <w:jc w:val="both"/>
        <w:rPr>
          <w:rFonts w:ascii="Times New Roman" w:eastAsia="Times New Roman" w:hAnsi="Times New Roman" w:cs="Times New Roman"/>
          <w:color w:val="000000"/>
          <w:sz w:val="24"/>
          <w:szCs w:val="24"/>
          <w:lang w:eastAsia="ru-RU"/>
        </w:rPr>
      </w:pPr>
      <w:r w:rsidRPr="001177F1">
        <w:rPr>
          <w:rFonts w:ascii="Times New Roman" w:eastAsia="Times New Roman" w:hAnsi="Times New Roman" w:cs="Times New Roman"/>
          <w:color w:val="000000"/>
          <w:sz w:val="24"/>
          <w:szCs w:val="24"/>
          <w:lang w:eastAsia="ru-RU"/>
        </w:rPr>
        <w:t xml:space="preserve">Большое внимание уделяется психологической безопасности личности ребёнка. Существует система психологического сопровождения детей, осуществляемая в ДОУ в специально организованной деятельности, совместной деятельности педагога, родителя и ребёнка. Воспитатели проявляют уважение к личности каждого ребёнка, создают условия для наиболее полной реализации его способностей, формируют у детей положительное отношение к сверстникам. </w:t>
      </w:r>
    </w:p>
    <w:p w:rsidR="001177F1" w:rsidRPr="001177F1" w:rsidRDefault="001177F1" w:rsidP="00841D46">
      <w:pPr>
        <w:tabs>
          <w:tab w:val="left" w:pos="0"/>
        </w:tabs>
        <w:spacing w:before="21" w:after="21"/>
        <w:jc w:val="both"/>
        <w:rPr>
          <w:rFonts w:ascii="Times New Roman" w:eastAsia="Times New Roman" w:hAnsi="Times New Roman" w:cs="Times New Roman"/>
          <w:color w:val="000000"/>
          <w:sz w:val="24"/>
          <w:szCs w:val="24"/>
          <w:lang w:eastAsia="ru-RU"/>
        </w:rPr>
      </w:pPr>
    </w:p>
    <w:p w:rsidR="00D10B7B" w:rsidRPr="009A243F" w:rsidRDefault="00D10B7B" w:rsidP="008810EB">
      <w:pPr>
        <w:pStyle w:val="20"/>
        <w:outlineLvl w:val="1"/>
      </w:pPr>
      <w:bookmarkStart w:id="19" w:name="_Toc457215547"/>
      <w:r w:rsidRPr="009A243F">
        <w:t xml:space="preserve">Материально – техническое состояние и </w:t>
      </w:r>
      <w:r w:rsidR="00174ED5" w:rsidRPr="009A243F">
        <w:t>медико-социальные</w:t>
      </w:r>
      <w:r w:rsidR="00986FBC" w:rsidRPr="009A243F">
        <w:t xml:space="preserve"> условия пребывания детей в ДОУ</w:t>
      </w:r>
      <w:bookmarkEnd w:id="19"/>
    </w:p>
    <w:p w:rsidR="00622F33" w:rsidRDefault="00622F33" w:rsidP="00841D46">
      <w:pPr>
        <w:tabs>
          <w:tab w:val="left" w:pos="0"/>
        </w:tabs>
        <w:spacing w:after="0" w:line="240" w:lineRule="auto"/>
        <w:ind w:firstLine="360"/>
        <w:jc w:val="both"/>
        <w:rPr>
          <w:rFonts w:ascii="Times New Roman" w:eastAsia="Times New Roman" w:hAnsi="Times New Roman" w:cs="Times New Roman"/>
          <w:sz w:val="24"/>
          <w:szCs w:val="24"/>
          <w:lang w:eastAsia="ru-RU"/>
        </w:rPr>
      </w:pPr>
      <w:r w:rsidRPr="00622F33">
        <w:rPr>
          <w:rFonts w:ascii="Times New Roman" w:eastAsia="Times New Roman" w:hAnsi="Times New Roman" w:cs="Times New Roman"/>
          <w:sz w:val="24"/>
          <w:szCs w:val="24"/>
          <w:lang w:eastAsia="ru-RU"/>
        </w:rPr>
        <w:t>Имущество ДОУ является муниципальной собственностью и закрепляется за ним на праве оперативного управления. Состояние ДОУ соответствует педагогическим требованиям и санитарным нормам. Все базисные ко</w:t>
      </w:r>
      <w:r w:rsidR="00883464">
        <w:rPr>
          <w:rFonts w:ascii="Times New Roman" w:eastAsia="Times New Roman" w:hAnsi="Times New Roman" w:cs="Times New Roman"/>
          <w:sz w:val="24"/>
          <w:szCs w:val="24"/>
          <w:lang w:eastAsia="ru-RU"/>
        </w:rPr>
        <w:t xml:space="preserve">мпоненты развивающей  предметно-пространственной </w:t>
      </w:r>
      <w:r w:rsidRPr="00622F33">
        <w:rPr>
          <w:rFonts w:ascii="Times New Roman" w:eastAsia="Times New Roman" w:hAnsi="Times New Roman" w:cs="Times New Roman"/>
          <w:sz w:val="24"/>
          <w:szCs w:val="24"/>
          <w:lang w:eastAsia="ru-RU"/>
        </w:rPr>
        <w:t>среды ДОУ включают оптимальные условия для полноценного физического, художественно-эстетическо</w:t>
      </w:r>
      <w:r w:rsidR="00917D77">
        <w:rPr>
          <w:rFonts w:ascii="Times New Roman" w:eastAsia="Times New Roman" w:hAnsi="Times New Roman" w:cs="Times New Roman"/>
          <w:sz w:val="24"/>
          <w:szCs w:val="24"/>
          <w:lang w:eastAsia="ru-RU"/>
        </w:rPr>
        <w:t>го, познавательного, социально</w:t>
      </w:r>
      <w:r w:rsidRPr="00622F33">
        <w:rPr>
          <w:rFonts w:ascii="Times New Roman" w:eastAsia="Times New Roman" w:hAnsi="Times New Roman" w:cs="Times New Roman"/>
          <w:sz w:val="24"/>
          <w:szCs w:val="24"/>
          <w:lang w:eastAsia="ru-RU"/>
        </w:rPr>
        <w:t>-коммуникативного и речевого развития.</w:t>
      </w:r>
    </w:p>
    <w:p w:rsidR="00917D77" w:rsidRPr="00917D77" w:rsidRDefault="00917D77" w:rsidP="004019D8">
      <w:pPr>
        <w:numPr>
          <w:ilvl w:val="0"/>
          <w:numId w:val="10"/>
        </w:numPr>
        <w:tabs>
          <w:tab w:val="clear" w:pos="720"/>
          <w:tab w:val="left" w:pos="0"/>
        </w:tabs>
        <w:spacing w:after="0" w:line="312" w:lineRule="atLeast"/>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lastRenderedPageBreak/>
        <w:t xml:space="preserve">Здание (помещение) и </w:t>
      </w:r>
      <w:r w:rsidR="00174ED5">
        <w:rPr>
          <w:rFonts w:ascii="Times New Roman" w:eastAsia="Times New Roman" w:hAnsi="Times New Roman" w:cs="Times New Roman"/>
          <w:sz w:val="24"/>
          <w:szCs w:val="24"/>
          <w:lang w:eastAsia="ru-RU"/>
        </w:rPr>
        <w:t>территория</w:t>
      </w:r>
      <w:r w:rsidRPr="00917D77">
        <w:rPr>
          <w:rFonts w:ascii="Times New Roman" w:eastAsia="Times New Roman" w:hAnsi="Times New Roman" w:cs="Times New Roman"/>
          <w:sz w:val="24"/>
          <w:szCs w:val="24"/>
          <w:lang w:eastAsia="ru-RU"/>
        </w:rPr>
        <w:t xml:space="preserve"> образовательного учреждения (группы) соответствуют  санитарно-эпидемиологическими правилами и нормативами;</w:t>
      </w:r>
    </w:p>
    <w:p w:rsidR="00917D77" w:rsidRPr="00917D77" w:rsidRDefault="00917D77" w:rsidP="004019D8">
      <w:pPr>
        <w:numPr>
          <w:ilvl w:val="0"/>
          <w:numId w:val="10"/>
        </w:numPr>
        <w:tabs>
          <w:tab w:val="clear" w:pos="720"/>
          <w:tab w:val="left" w:pos="0"/>
        </w:tabs>
        <w:spacing w:after="100" w:afterAutospacing="1" w:line="312" w:lineRule="atLeast"/>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 xml:space="preserve"> водоснабжение и канализация, отопление и вентиляция здания (помещения) образовательного учреждения (группы) соответствуют с санитарно-эпидемиологическими правилами и нормативами;</w:t>
      </w:r>
    </w:p>
    <w:p w:rsidR="00917D77" w:rsidRPr="00917D77" w:rsidRDefault="00917D77" w:rsidP="004019D8">
      <w:pPr>
        <w:numPr>
          <w:ilvl w:val="0"/>
          <w:numId w:val="10"/>
        </w:numPr>
        <w:tabs>
          <w:tab w:val="clear" w:pos="720"/>
          <w:tab w:val="left" w:pos="0"/>
        </w:tabs>
        <w:spacing w:after="100" w:afterAutospacing="1" w:line="312" w:lineRule="atLeast"/>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 xml:space="preserve">площади образовательных помещений, их отделка и оборудование  соответствуют  санитарно-эпидемиологическими правилами и нормативами; </w:t>
      </w:r>
    </w:p>
    <w:p w:rsidR="00917D77" w:rsidRPr="00917D77" w:rsidRDefault="00917D77" w:rsidP="004019D8">
      <w:pPr>
        <w:numPr>
          <w:ilvl w:val="0"/>
          <w:numId w:val="10"/>
        </w:numPr>
        <w:tabs>
          <w:tab w:val="clear" w:pos="720"/>
          <w:tab w:val="left" w:pos="0"/>
        </w:tabs>
        <w:spacing w:after="100" w:afterAutospacing="1" w:line="312" w:lineRule="atLeast"/>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 xml:space="preserve">искусственное и естественное освещение помещений для образования детей соответствуют санитарно-эпидемиологическим правилам и нормативам; </w:t>
      </w:r>
    </w:p>
    <w:p w:rsidR="00917D77" w:rsidRPr="00917D77" w:rsidRDefault="00917D77" w:rsidP="004019D8">
      <w:pPr>
        <w:numPr>
          <w:ilvl w:val="0"/>
          <w:numId w:val="10"/>
        </w:numPr>
        <w:tabs>
          <w:tab w:val="clear" w:pos="720"/>
          <w:tab w:val="left" w:pos="0"/>
        </w:tabs>
        <w:spacing w:after="100" w:afterAutospacing="1" w:line="312" w:lineRule="atLeast"/>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санитарное состояние и содержание помещений соответствуют санитарно-эпидемиологическими правилами и нормативами;</w:t>
      </w:r>
    </w:p>
    <w:p w:rsidR="00917D77" w:rsidRPr="00917D77" w:rsidRDefault="00917D77" w:rsidP="004019D8">
      <w:pPr>
        <w:numPr>
          <w:ilvl w:val="0"/>
          <w:numId w:val="10"/>
        </w:numPr>
        <w:tabs>
          <w:tab w:val="clear" w:pos="720"/>
          <w:tab w:val="left" w:pos="0"/>
        </w:tabs>
        <w:spacing w:after="100" w:afterAutospacing="1" w:line="312" w:lineRule="atLeast"/>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 xml:space="preserve">пожарная безопасность </w:t>
      </w:r>
      <w:r w:rsidR="00174ED5">
        <w:rPr>
          <w:rFonts w:ascii="Times New Roman" w:eastAsia="Times New Roman" w:hAnsi="Times New Roman" w:cs="Times New Roman"/>
          <w:sz w:val="24"/>
          <w:szCs w:val="24"/>
          <w:lang w:eastAsia="ru-RU"/>
        </w:rPr>
        <w:t xml:space="preserve">находится </w:t>
      </w:r>
      <w:r w:rsidRPr="00917D77">
        <w:rPr>
          <w:rFonts w:ascii="Times New Roman" w:eastAsia="Times New Roman" w:hAnsi="Times New Roman" w:cs="Times New Roman"/>
          <w:sz w:val="24"/>
          <w:szCs w:val="24"/>
          <w:lang w:eastAsia="ru-RU"/>
        </w:rPr>
        <w:t>в соответствии с правилами пожарной безопасности;</w:t>
      </w:r>
    </w:p>
    <w:p w:rsidR="00917D77" w:rsidRPr="00917D77" w:rsidRDefault="00917D77" w:rsidP="004019D8">
      <w:pPr>
        <w:numPr>
          <w:ilvl w:val="0"/>
          <w:numId w:val="10"/>
        </w:numPr>
        <w:tabs>
          <w:tab w:val="clear" w:pos="720"/>
          <w:tab w:val="left" w:pos="0"/>
        </w:tabs>
        <w:spacing w:after="100" w:afterAutospacing="1" w:line="312" w:lineRule="atLeast"/>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 xml:space="preserve">состояние и содержание территории, здания и помещений образовательного учреждения соответствуют санитарным и гигиеническим нормам, нормам пожарной и электробезопасности, требованиям охраны труда воспитанников и работников; </w:t>
      </w:r>
    </w:p>
    <w:p w:rsidR="00917D77" w:rsidRPr="00917D77" w:rsidRDefault="005460F8" w:rsidP="004019D8">
      <w:pPr>
        <w:numPr>
          <w:ilvl w:val="0"/>
          <w:numId w:val="10"/>
        </w:numPr>
        <w:tabs>
          <w:tab w:val="clear" w:pos="720"/>
          <w:tab w:val="left" w:pos="0"/>
        </w:tabs>
        <w:spacing w:after="100" w:afterAutospacing="1"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Имеется в </w:t>
      </w:r>
      <w:r w:rsidR="00917D77" w:rsidRPr="00917D77">
        <w:rPr>
          <w:rFonts w:ascii="Times New Roman" w:eastAsia="Times New Roman" w:hAnsi="Times New Roman" w:cs="Times New Roman"/>
          <w:sz w:val="24"/>
          <w:szCs w:val="24"/>
          <w:lang w:eastAsia="ru-RU"/>
        </w:rPr>
        <w:t>наличи</w:t>
      </w:r>
      <w:r>
        <w:rPr>
          <w:rFonts w:ascii="Times New Roman" w:eastAsia="Times New Roman" w:hAnsi="Times New Roman" w:cs="Times New Roman"/>
          <w:sz w:val="24"/>
          <w:szCs w:val="24"/>
          <w:lang w:eastAsia="ru-RU"/>
        </w:rPr>
        <w:t xml:space="preserve">и </w:t>
      </w:r>
      <w:r w:rsidR="00917D77" w:rsidRPr="00917D77">
        <w:rPr>
          <w:rFonts w:ascii="Times New Roman" w:eastAsia="Times New Roman" w:hAnsi="Times New Roman" w:cs="Times New Roman"/>
          <w:sz w:val="24"/>
          <w:szCs w:val="24"/>
          <w:lang w:eastAsia="ru-RU"/>
        </w:rPr>
        <w:t xml:space="preserve"> необходимое оснащение помещений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 </w:t>
      </w:r>
    </w:p>
    <w:p w:rsidR="00917D77" w:rsidRPr="00917D77" w:rsidRDefault="005460F8" w:rsidP="004019D8">
      <w:pPr>
        <w:numPr>
          <w:ilvl w:val="0"/>
          <w:numId w:val="10"/>
        </w:numPr>
        <w:tabs>
          <w:tab w:val="clear" w:pos="720"/>
          <w:tab w:val="left" w:pos="0"/>
        </w:tabs>
        <w:spacing w:after="100" w:afterAutospacing="1"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917D77" w:rsidRPr="00917D77">
        <w:rPr>
          <w:rFonts w:ascii="Times New Roman" w:eastAsia="Times New Roman" w:hAnsi="Times New Roman" w:cs="Times New Roman"/>
          <w:sz w:val="24"/>
          <w:szCs w:val="24"/>
          <w:lang w:eastAsia="ru-RU"/>
        </w:rPr>
        <w:t>абинет</w:t>
      </w:r>
      <w:r>
        <w:rPr>
          <w:rFonts w:ascii="Times New Roman" w:eastAsia="Times New Roman" w:hAnsi="Times New Roman" w:cs="Times New Roman"/>
          <w:sz w:val="24"/>
          <w:szCs w:val="24"/>
          <w:lang w:eastAsia="ru-RU"/>
        </w:rPr>
        <w:t>ы</w:t>
      </w:r>
      <w:r w:rsidR="00917D77" w:rsidRPr="00917D77">
        <w:rPr>
          <w:rFonts w:ascii="Times New Roman" w:eastAsia="Times New Roman" w:hAnsi="Times New Roman" w:cs="Times New Roman"/>
          <w:sz w:val="24"/>
          <w:szCs w:val="24"/>
          <w:lang w:eastAsia="ru-RU"/>
        </w:rPr>
        <w:t>, физкультурн</w:t>
      </w:r>
      <w:r>
        <w:rPr>
          <w:rFonts w:ascii="Times New Roman" w:eastAsia="Times New Roman" w:hAnsi="Times New Roman" w:cs="Times New Roman"/>
          <w:sz w:val="24"/>
          <w:szCs w:val="24"/>
          <w:lang w:eastAsia="ru-RU"/>
        </w:rPr>
        <w:t>ый</w:t>
      </w:r>
      <w:r w:rsidR="00917D77" w:rsidRPr="00917D77">
        <w:rPr>
          <w:rFonts w:ascii="Times New Roman" w:eastAsia="Times New Roman" w:hAnsi="Times New Roman" w:cs="Times New Roman"/>
          <w:sz w:val="24"/>
          <w:szCs w:val="24"/>
          <w:lang w:eastAsia="ru-RU"/>
        </w:rPr>
        <w:t xml:space="preserve"> зал, спортивны</w:t>
      </w:r>
      <w:r>
        <w:rPr>
          <w:rFonts w:ascii="Times New Roman" w:eastAsia="Times New Roman" w:hAnsi="Times New Roman" w:cs="Times New Roman"/>
          <w:sz w:val="24"/>
          <w:szCs w:val="24"/>
          <w:lang w:eastAsia="ru-RU"/>
        </w:rPr>
        <w:t>е</w:t>
      </w:r>
      <w:r w:rsidR="00917D77" w:rsidRPr="00917D77">
        <w:rPr>
          <w:rFonts w:ascii="Times New Roman" w:eastAsia="Times New Roman" w:hAnsi="Times New Roman" w:cs="Times New Roman"/>
          <w:sz w:val="24"/>
          <w:szCs w:val="24"/>
          <w:lang w:eastAsia="ru-RU"/>
        </w:rPr>
        <w:t xml:space="preserve"> площадк</w:t>
      </w:r>
      <w:r>
        <w:rPr>
          <w:rFonts w:ascii="Times New Roman" w:eastAsia="Times New Roman" w:hAnsi="Times New Roman" w:cs="Times New Roman"/>
          <w:sz w:val="24"/>
          <w:szCs w:val="24"/>
          <w:lang w:eastAsia="ru-RU"/>
        </w:rPr>
        <w:t>и</w:t>
      </w:r>
      <w:r w:rsidR="00917D77" w:rsidRPr="00917D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оснащены </w:t>
      </w:r>
      <w:r w:rsidR="00917D77" w:rsidRPr="00917D77">
        <w:rPr>
          <w:rFonts w:ascii="Times New Roman" w:eastAsia="Times New Roman" w:hAnsi="Times New Roman" w:cs="Times New Roman"/>
          <w:sz w:val="24"/>
          <w:szCs w:val="24"/>
          <w:lang w:eastAsia="ru-RU"/>
        </w:rPr>
        <w:t xml:space="preserve">необходимым игровым и спортивным оборудованием и инвентарем; </w:t>
      </w:r>
    </w:p>
    <w:p w:rsidR="00917D77" w:rsidRPr="00917D77" w:rsidRDefault="005460F8" w:rsidP="004019D8">
      <w:pPr>
        <w:numPr>
          <w:ilvl w:val="0"/>
          <w:numId w:val="10"/>
        </w:numPr>
        <w:tabs>
          <w:tab w:val="clear" w:pos="720"/>
          <w:tab w:val="left" w:pos="0"/>
        </w:tabs>
        <w:spacing w:after="100" w:afterAutospacing="1"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Имеется в </w:t>
      </w:r>
      <w:r w:rsidR="00917D77" w:rsidRPr="00917D77">
        <w:rPr>
          <w:rFonts w:ascii="Times New Roman" w:eastAsia="Times New Roman" w:hAnsi="Times New Roman" w:cs="Times New Roman"/>
          <w:sz w:val="24"/>
          <w:szCs w:val="24"/>
          <w:lang w:eastAsia="ru-RU"/>
        </w:rPr>
        <w:t>наличи</w:t>
      </w:r>
      <w:r>
        <w:rPr>
          <w:rFonts w:ascii="Times New Roman" w:eastAsia="Times New Roman" w:hAnsi="Times New Roman" w:cs="Times New Roman"/>
          <w:sz w:val="24"/>
          <w:szCs w:val="24"/>
          <w:lang w:eastAsia="ru-RU"/>
        </w:rPr>
        <w:t>и</w:t>
      </w:r>
      <w:r w:rsidR="00917D77" w:rsidRPr="00917D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оборудование необходимое </w:t>
      </w:r>
      <w:r w:rsidR="00917D77" w:rsidRPr="00917D77">
        <w:rPr>
          <w:rFonts w:ascii="Times New Roman" w:eastAsia="Times New Roman" w:hAnsi="Times New Roman" w:cs="Times New Roman"/>
          <w:sz w:val="24"/>
          <w:szCs w:val="24"/>
          <w:lang w:eastAsia="ru-RU"/>
        </w:rPr>
        <w:t xml:space="preserve">для работы медицинского персонала; </w:t>
      </w:r>
    </w:p>
    <w:p w:rsidR="00917D77" w:rsidRPr="00D963EF" w:rsidRDefault="005E1FC9" w:rsidP="004019D8">
      <w:pPr>
        <w:numPr>
          <w:ilvl w:val="0"/>
          <w:numId w:val="10"/>
        </w:numPr>
        <w:tabs>
          <w:tab w:val="clear" w:pos="720"/>
          <w:tab w:val="left" w:pos="0"/>
        </w:tabs>
        <w:spacing w:after="100" w:afterAutospacing="1"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917D77" w:rsidRPr="00917D77">
        <w:rPr>
          <w:rFonts w:ascii="Times New Roman" w:eastAsia="Times New Roman" w:hAnsi="Times New Roman" w:cs="Times New Roman"/>
          <w:sz w:val="24"/>
          <w:szCs w:val="24"/>
          <w:lang w:eastAsia="ru-RU"/>
        </w:rPr>
        <w:t>педагогическо</w:t>
      </w:r>
      <w:r>
        <w:rPr>
          <w:rFonts w:ascii="Times New Roman" w:eastAsia="Times New Roman" w:hAnsi="Times New Roman" w:cs="Times New Roman"/>
          <w:sz w:val="24"/>
          <w:szCs w:val="24"/>
          <w:lang w:eastAsia="ru-RU"/>
        </w:rPr>
        <w:t>м</w:t>
      </w:r>
      <w:r w:rsidR="00917D77" w:rsidRPr="00917D77">
        <w:rPr>
          <w:rFonts w:ascii="Times New Roman" w:eastAsia="Times New Roman" w:hAnsi="Times New Roman" w:cs="Times New Roman"/>
          <w:sz w:val="24"/>
          <w:szCs w:val="24"/>
          <w:lang w:eastAsia="ru-RU"/>
        </w:rPr>
        <w:t xml:space="preserve"> коллектив</w:t>
      </w:r>
      <w:r>
        <w:rPr>
          <w:rFonts w:ascii="Times New Roman" w:eastAsia="Times New Roman" w:hAnsi="Times New Roman" w:cs="Times New Roman"/>
          <w:sz w:val="24"/>
          <w:szCs w:val="24"/>
          <w:lang w:eastAsia="ru-RU"/>
        </w:rPr>
        <w:t>е</w:t>
      </w:r>
      <w:r w:rsidR="00917D77" w:rsidRPr="00917D77">
        <w:rPr>
          <w:rFonts w:ascii="Times New Roman" w:eastAsia="Times New Roman" w:hAnsi="Times New Roman" w:cs="Times New Roman"/>
          <w:sz w:val="24"/>
          <w:szCs w:val="24"/>
          <w:lang w:eastAsia="ru-RU"/>
        </w:rPr>
        <w:t xml:space="preserve"> образовательного учреждения</w:t>
      </w:r>
      <w:r>
        <w:rPr>
          <w:rFonts w:ascii="Times New Roman" w:eastAsia="Times New Roman" w:hAnsi="Times New Roman" w:cs="Times New Roman"/>
          <w:sz w:val="24"/>
          <w:szCs w:val="24"/>
          <w:lang w:eastAsia="ru-RU"/>
        </w:rPr>
        <w:t xml:space="preserve"> сформирована культура здоровья </w:t>
      </w:r>
      <w:r w:rsidR="00917D77" w:rsidRPr="00917D77">
        <w:rPr>
          <w:rFonts w:ascii="Times New Roman" w:eastAsia="Times New Roman" w:hAnsi="Times New Roman" w:cs="Times New Roman"/>
          <w:sz w:val="24"/>
          <w:szCs w:val="24"/>
          <w:lang w:eastAsia="ru-RU"/>
        </w:rPr>
        <w:t xml:space="preserve"> (подготовленность педагогов по вопросам </w:t>
      </w:r>
      <w:proofErr w:type="spellStart"/>
      <w:r w:rsidR="00917D77" w:rsidRPr="00917D77">
        <w:rPr>
          <w:rFonts w:ascii="Times New Roman" w:eastAsia="Times New Roman" w:hAnsi="Times New Roman" w:cs="Times New Roman"/>
          <w:sz w:val="24"/>
          <w:szCs w:val="24"/>
          <w:lang w:eastAsia="ru-RU"/>
        </w:rPr>
        <w:t>здоровьесберегающих</w:t>
      </w:r>
      <w:proofErr w:type="spellEnd"/>
      <w:r w:rsidR="00917D77" w:rsidRPr="00917D77">
        <w:rPr>
          <w:rFonts w:ascii="Times New Roman" w:eastAsia="Times New Roman" w:hAnsi="Times New Roman" w:cs="Times New Roman"/>
          <w:sz w:val="24"/>
          <w:szCs w:val="24"/>
          <w:lang w:eastAsia="ru-RU"/>
        </w:rPr>
        <w:t xml:space="preserve"> методов и технологий; </w:t>
      </w:r>
      <w:proofErr w:type="spellStart"/>
      <w:r w:rsidR="00917D77" w:rsidRPr="00917D77">
        <w:rPr>
          <w:rFonts w:ascii="Times New Roman" w:eastAsia="Times New Roman" w:hAnsi="Times New Roman" w:cs="Times New Roman"/>
          <w:sz w:val="24"/>
          <w:szCs w:val="24"/>
          <w:lang w:eastAsia="ru-RU"/>
        </w:rPr>
        <w:t>здоровьесберегающий</w:t>
      </w:r>
      <w:proofErr w:type="spellEnd"/>
      <w:r w:rsidR="00917D77" w:rsidRPr="00917D77">
        <w:rPr>
          <w:rFonts w:ascii="Times New Roman" w:eastAsia="Times New Roman" w:hAnsi="Times New Roman" w:cs="Times New Roman"/>
          <w:sz w:val="24"/>
          <w:szCs w:val="24"/>
          <w:lang w:eastAsia="ru-RU"/>
        </w:rPr>
        <w:t xml:space="preserve"> стиль общения; образ жизни и наличие ответственного отношения к своему здоровью).</w:t>
      </w:r>
    </w:p>
    <w:p w:rsidR="00D963EF" w:rsidRDefault="00D963EF" w:rsidP="00841D46">
      <w:pPr>
        <w:tabs>
          <w:tab w:val="left" w:pos="0"/>
        </w:tabs>
        <w:spacing w:after="100" w:afterAutospacing="1" w:line="312" w:lineRule="atLeast"/>
        <w:ind w:firstLine="708"/>
        <w:jc w:val="both"/>
        <w:rPr>
          <w:rFonts w:ascii="Times New Roman" w:eastAsia="Times New Roman" w:hAnsi="Times New Roman" w:cs="Times New Roman"/>
          <w:sz w:val="24"/>
          <w:szCs w:val="24"/>
          <w:lang w:eastAsia="ru-RU"/>
        </w:rPr>
      </w:pPr>
      <w:r w:rsidRPr="00D85262">
        <w:rPr>
          <w:rFonts w:ascii="Times New Roman" w:eastAsia="Times New Roman" w:hAnsi="Times New Roman" w:cs="Times New Roman"/>
          <w:sz w:val="24"/>
          <w:szCs w:val="24"/>
          <w:lang w:eastAsia="ru-RU"/>
        </w:rPr>
        <w:t xml:space="preserve">Медицинское обслуживание воспитанников в образовательном учреждении обеспечивают органы здравоохранения. Медицинский персонал наряду с администрацией образовательного учреждения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 </w:t>
      </w:r>
      <w:r>
        <w:rPr>
          <w:rFonts w:ascii="Times New Roman" w:eastAsia="Times New Roman" w:hAnsi="Times New Roman" w:cs="Times New Roman"/>
          <w:sz w:val="24"/>
          <w:szCs w:val="24"/>
          <w:lang w:eastAsia="ru-RU"/>
        </w:rPr>
        <w:tab/>
      </w:r>
      <w:r w:rsidRPr="00D85262">
        <w:rPr>
          <w:rFonts w:ascii="Times New Roman" w:eastAsia="Times New Roman" w:hAnsi="Times New Roman" w:cs="Times New Roman"/>
          <w:sz w:val="24"/>
          <w:szCs w:val="24"/>
          <w:lang w:eastAsia="ru-RU"/>
        </w:rPr>
        <w:t>Образовательное учреждение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воспитанников и работник</w:t>
      </w:r>
      <w:r>
        <w:rPr>
          <w:rFonts w:ascii="Times New Roman" w:eastAsia="Times New Roman" w:hAnsi="Times New Roman" w:cs="Times New Roman"/>
          <w:sz w:val="24"/>
          <w:szCs w:val="24"/>
          <w:lang w:eastAsia="ru-RU"/>
        </w:rPr>
        <w:t>ов образовательного учреждения;</w:t>
      </w:r>
    </w:p>
    <w:p w:rsidR="00D963EF" w:rsidRPr="00282453" w:rsidRDefault="00D963EF" w:rsidP="00841D46">
      <w:pPr>
        <w:tabs>
          <w:tab w:val="left" w:pos="0"/>
        </w:tabs>
        <w:spacing w:after="0" w:line="312" w:lineRule="atLeast"/>
        <w:ind w:firstLine="708"/>
        <w:jc w:val="both"/>
        <w:rPr>
          <w:rFonts w:ascii="Times New Roman" w:eastAsia="Times New Roman" w:hAnsi="Times New Roman" w:cs="Times New Roman"/>
          <w:sz w:val="24"/>
          <w:szCs w:val="24"/>
          <w:u w:val="single"/>
          <w:lang w:eastAsia="ru-RU"/>
        </w:rPr>
      </w:pPr>
      <w:r w:rsidRPr="00282453">
        <w:rPr>
          <w:rFonts w:ascii="Times New Roman" w:eastAsia="Times New Roman" w:hAnsi="Times New Roman" w:cs="Times New Roman"/>
          <w:sz w:val="24"/>
          <w:szCs w:val="24"/>
          <w:u w:val="single"/>
          <w:lang w:eastAsia="ru-RU"/>
        </w:rPr>
        <w:t>Соблюдение санитарно-гигиенического режима</w:t>
      </w:r>
    </w:p>
    <w:p w:rsidR="00D963EF" w:rsidRPr="00D10B7B" w:rsidRDefault="00D963EF" w:rsidP="004019D8">
      <w:pPr>
        <w:numPr>
          <w:ilvl w:val="0"/>
          <w:numId w:val="2"/>
        </w:numPr>
        <w:tabs>
          <w:tab w:val="clear" w:pos="720"/>
          <w:tab w:val="left" w:pos="0"/>
        </w:tabs>
        <w:spacing w:after="0" w:line="240" w:lineRule="auto"/>
        <w:jc w:val="both"/>
        <w:rPr>
          <w:rFonts w:ascii="Times New Roman" w:eastAsia="Times New Roman" w:hAnsi="Times New Roman" w:cs="Times New Roman"/>
          <w:sz w:val="24"/>
          <w:szCs w:val="24"/>
          <w:lang w:eastAsia="ru-RU"/>
        </w:rPr>
      </w:pPr>
      <w:r w:rsidRPr="00D10B7B">
        <w:rPr>
          <w:rFonts w:ascii="Times New Roman" w:eastAsia="Times New Roman" w:hAnsi="Times New Roman" w:cs="Times New Roman"/>
          <w:sz w:val="24"/>
          <w:szCs w:val="24"/>
          <w:lang w:eastAsia="ru-RU"/>
        </w:rPr>
        <w:t xml:space="preserve">Санитарно - гигиеническое состояние детского сада обеспечивает охрану здоровья воспитанников работников, что подтверждается актом </w:t>
      </w:r>
      <w:r>
        <w:rPr>
          <w:rFonts w:ascii="Times New Roman" w:eastAsia="Times New Roman" w:hAnsi="Times New Roman" w:cs="Times New Roman"/>
          <w:sz w:val="24"/>
          <w:szCs w:val="24"/>
          <w:lang w:eastAsia="ru-RU"/>
        </w:rPr>
        <w:t xml:space="preserve"> проверки готовности МДОУ к 201</w:t>
      </w:r>
      <w:r w:rsidR="0028245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-201</w:t>
      </w:r>
      <w:r w:rsidR="00282453">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учебному году.</w:t>
      </w:r>
    </w:p>
    <w:p w:rsidR="00D963EF" w:rsidRPr="00D10B7B" w:rsidRDefault="00D963EF" w:rsidP="004019D8">
      <w:pPr>
        <w:numPr>
          <w:ilvl w:val="0"/>
          <w:numId w:val="2"/>
        </w:numPr>
        <w:tabs>
          <w:tab w:val="clear" w:pos="720"/>
          <w:tab w:val="left" w:pos="0"/>
        </w:tabs>
        <w:spacing w:after="0" w:line="240" w:lineRule="auto"/>
        <w:jc w:val="both"/>
        <w:rPr>
          <w:rFonts w:ascii="Times New Roman" w:eastAsia="Times New Roman" w:hAnsi="Times New Roman" w:cs="Times New Roman"/>
          <w:sz w:val="24"/>
          <w:szCs w:val="24"/>
          <w:lang w:eastAsia="ru-RU"/>
        </w:rPr>
      </w:pPr>
      <w:r w:rsidRPr="00D10B7B">
        <w:rPr>
          <w:rFonts w:ascii="Times New Roman" w:eastAsia="Times New Roman" w:hAnsi="Times New Roman" w:cs="Times New Roman"/>
          <w:sz w:val="24"/>
          <w:szCs w:val="24"/>
          <w:lang w:eastAsia="ru-RU"/>
        </w:rPr>
        <w:t>Освещённость соответствует норме.</w:t>
      </w:r>
    </w:p>
    <w:p w:rsidR="00D963EF" w:rsidRPr="00D10B7B" w:rsidRDefault="00D963EF" w:rsidP="004019D8">
      <w:pPr>
        <w:numPr>
          <w:ilvl w:val="0"/>
          <w:numId w:val="2"/>
        </w:numPr>
        <w:tabs>
          <w:tab w:val="clear" w:pos="720"/>
          <w:tab w:val="left" w:pos="0"/>
        </w:tabs>
        <w:spacing w:after="0" w:line="240" w:lineRule="auto"/>
        <w:jc w:val="both"/>
        <w:rPr>
          <w:rFonts w:ascii="Times New Roman" w:eastAsia="Times New Roman" w:hAnsi="Times New Roman" w:cs="Times New Roman"/>
          <w:sz w:val="24"/>
          <w:szCs w:val="24"/>
          <w:lang w:eastAsia="ru-RU"/>
        </w:rPr>
      </w:pPr>
      <w:r w:rsidRPr="00D10B7B">
        <w:rPr>
          <w:rFonts w:ascii="Times New Roman" w:eastAsia="Times New Roman" w:hAnsi="Times New Roman" w:cs="Times New Roman"/>
          <w:sz w:val="24"/>
          <w:szCs w:val="24"/>
          <w:lang w:eastAsia="ru-RU"/>
        </w:rPr>
        <w:t>В групповых помещениях поддерживается оптимальный температурный режим (от 20° до 22°С), в спальнях от 17° до 19°С, в музыкально-спортивном зале 17°С. Проветривание помещений, санация воздуха с помощью бактерицидных ламп проводятся в соответствии с графиком.</w:t>
      </w:r>
    </w:p>
    <w:p w:rsidR="00D963EF" w:rsidRPr="00D10B7B" w:rsidRDefault="00D963EF" w:rsidP="004019D8">
      <w:pPr>
        <w:numPr>
          <w:ilvl w:val="0"/>
          <w:numId w:val="2"/>
        </w:numPr>
        <w:tabs>
          <w:tab w:val="clear" w:pos="720"/>
          <w:tab w:val="left" w:pos="0"/>
        </w:tabs>
        <w:spacing w:after="0" w:line="240" w:lineRule="auto"/>
        <w:jc w:val="both"/>
        <w:rPr>
          <w:rFonts w:ascii="Times New Roman" w:eastAsia="Times New Roman" w:hAnsi="Times New Roman" w:cs="Times New Roman"/>
          <w:sz w:val="24"/>
          <w:szCs w:val="24"/>
          <w:lang w:eastAsia="ru-RU"/>
        </w:rPr>
      </w:pPr>
      <w:r w:rsidRPr="00D10B7B">
        <w:rPr>
          <w:rFonts w:ascii="Times New Roman" w:eastAsia="Times New Roman" w:hAnsi="Times New Roman" w:cs="Times New Roman"/>
          <w:sz w:val="24"/>
          <w:szCs w:val="24"/>
          <w:lang w:eastAsia="ru-RU"/>
        </w:rPr>
        <w:t xml:space="preserve">Длительность прогулки составляет не менее 3,5-4 часов в день. </w:t>
      </w:r>
    </w:p>
    <w:p w:rsidR="00D963EF" w:rsidRPr="00D10B7B" w:rsidRDefault="00D963EF" w:rsidP="004019D8">
      <w:pPr>
        <w:numPr>
          <w:ilvl w:val="0"/>
          <w:numId w:val="2"/>
        </w:numPr>
        <w:tabs>
          <w:tab w:val="clear" w:pos="720"/>
          <w:tab w:val="left" w:pos="0"/>
        </w:tabs>
        <w:spacing w:after="0" w:line="240" w:lineRule="auto"/>
        <w:jc w:val="both"/>
        <w:rPr>
          <w:rFonts w:ascii="Times New Roman" w:eastAsia="Times New Roman" w:hAnsi="Times New Roman" w:cs="Times New Roman"/>
          <w:sz w:val="24"/>
          <w:szCs w:val="24"/>
          <w:lang w:eastAsia="ru-RU"/>
        </w:rPr>
      </w:pPr>
      <w:r w:rsidRPr="00D10B7B">
        <w:rPr>
          <w:rFonts w:ascii="Times New Roman" w:eastAsia="Times New Roman" w:hAnsi="Times New Roman" w:cs="Times New Roman"/>
          <w:sz w:val="24"/>
          <w:szCs w:val="24"/>
          <w:lang w:eastAsia="ru-RU"/>
        </w:rPr>
        <w:t>Подбор мебели в группах по росту осуществляется в начале учебного года.</w:t>
      </w:r>
    </w:p>
    <w:p w:rsidR="00D963EF" w:rsidRPr="00D10B7B" w:rsidRDefault="00D963EF" w:rsidP="004019D8">
      <w:pPr>
        <w:numPr>
          <w:ilvl w:val="0"/>
          <w:numId w:val="2"/>
        </w:numPr>
        <w:tabs>
          <w:tab w:val="clear" w:pos="720"/>
          <w:tab w:val="left" w:pos="0"/>
        </w:tabs>
        <w:spacing w:after="0" w:line="240" w:lineRule="auto"/>
        <w:jc w:val="both"/>
        <w:rPr>
          <w:rFonts w:ascii="Times New Roman" w:eastAsia="Times New Roman" w:hAnsi="Times New Roman" w:cs="Times New Roman"/>
          <w:sz w:val="24"/>
          <w:szCs w:val="24"/>
          <w:lang w:eastAsia="ru-RU"/>
        </w:rPr>
      </w:pPr>
      <w:r w:rsidRPr="00D10B7B">
        <w:rPr>
          <w:rFonts w:ascii="Times New Roman" w:eastAsia="Times New Roman" w:hAnsi="Times New Roman" w:cs="Times New Roman"/>
          <w:sz w:val="24"/>
          <w:szCs w:val="24"/>
          <w:lang w:eastAsia="ru-RU"/>
        </w:rPr>
        <w:lastRenderedPageBreak/>
        <w:t>Питание проводится в соответствии с санитарно - гигиеническими требованиями (четырёхразовое, с учётом рекомендаций врача и сведений, полученных от родителей). Гигиена питания включает: контроль за выходом готовой продукции, закладкой продуктов и качественным составом. Третье блюдо витаминизируется.</w:t>
      </w:r>
    </w:p>
    <w:p w:rsidR="00D963EF" w:rsidRPr="00D10B7B" w:rsidRDefault="00D963EF" w:rsidP="004019D8">
      <w:pPr>
        <w:numPr>
          <w:ilvl w:val="0"/>
          <w:numId w:val="2"/>
        </w:numPr>
        <w:tabs>
          <w:tab w:val="clear" w:pos="720"/>
          <w:tab w:val="left" w:pos="0"/>
        </w:tabs>
        <w:spacing w:after="0" w:line="240" w:lineRule="auto"/>
        <w:jc w:val="both"/>
        <w:rPr>
          <w:rFonts w:ascii="Times New Roman" w:eastAsia="Times New Roman" w:hAnsi="Times New Roman" w:cs="Times New Roman"/>
          <w:sz w:val="24"/>
          <w:szCs w:val="24"/>
          <w:lang w:eastAsia="ru-RU"/>
        </w:rPr>
      </w:pPr>
      <w:r w:rsidRPr="00D10B7B">
        <w:rPr>
          <w:rFonts w:ascii="Times New Roman" w:eastAsia="Times New Roman" w:hAnsi="Times New Roman" w:cs="Times New Roman"/>
          <w:sz w:val="24"/>
          <w:szCs w:val="24"/>
          <w:lang w:eastAsia="ru-RU"/>
        </w:rPr>
        <w:t>Проводится иммунопрофилактика (весной и осенью). В течение года в рацион  питания детей включаются свежие овощи, фрукты, соки.</w:t>
      </w:r>
    </w:p>
    <w:p w:rsidR="00D963EF" w:rsidRPr="00D10B7B" w:rsidRDefault="00D963EF" w:rsidP="004019D8">
      <w:pPr>
        <w:numPr>
          <w:ilvl w:val="0"/>
          <w:numId w:val="2"/>
        </w:numPr>
        <w:tabs>
          <w:tab w:val="clear" w:pos="720"/>
          <w:tab w:val="left" w:pos="0"/>
        </w:tabs>
        <w:spacing w:after="0" w:line="240" w:lineRule="auto"/>
        <w:jc w:val="both"/>
        <w:rPr>
          <w:rFonts w:ascii="Times New Roman" w:eastAsia="Times New Roman" w:hAnsi="Times New Roman" w:cs="Times New Roman"/>
          <w:sz w:val="24"/>
          <w:szCs w:val="24"/>
          <w:lang w:eastAsia="ru-RU"/>
        </w:rPr>
      </w:pPr>
      <w:r w:rsidRPr="00D10B7B">
        <w:rPr>
          <w:rFonts w:ascii="Times New Roman" w:eastAsia="Times New Roman" w:hAnsi="Times New Roman" w:cs="Times New Roman"/>
          <w:sz w:val="24"/>
          <w:szCs w:val="24"/>
          <w:lang w:eastAsia="ru-RU"/>
        </w:rPr>
        <w:t xml:space="preserve">Разработано и согласовано: перспективное десятидневное меню, картотека блюд для детей дошкольного возраста. </w:t>
      </w:r>
    </w:p>
    <w:p w:rsidR="00D963EF" w:rsidRPr="00D10B7B" w:rsidRDefault="00D963EF" w:rsidP="004019D8">
      <w:pPr>
        <w:numPr>
          <w:ilvl w:val="0"/>
          <w:numId w:val="2"/>
        </w:numPr>
        <w:tabs>
          <w:tab w:val="clear" w:pos="720"/>
          <w:tab w:val="left" w:pos="0"/>
        </w:tabs>
        <w:spacing w:after="0" w:line="240" w:lineRule="auto"/>
        <w:jc w:val="both"/>
        <w:rPr>
          <w:rFonts w:ascii="Times New Roman" w:eastAsia="Times New Roman" w:hAnsi="Times New Roman" w:cs="Times New Roman"/>
          <w:sz w:val="24"/>
          <w:szCs w:val="24"/>
          <w:lang w:eastAsia="ru-RU"/>
        </w:rPr>
      </w:pPr>
      <w:r w:rsidRPr="00D10B7B">
        <w:rPr>
          <w:rFonts w:ascii="Times New Roman" w:eastAsia="Times New Roman" w:hAnsi="Times New Roman" w:cs="Times New Roman"/>
          <w:sz w:val="24"/>
          <w:szCs w:val="24"/>
          <w:lang w:eastAsia="ru-RU"/>
        </w:rPr>
        <w:t xml:space="preserve">Закаливающие процедуры проводятся в соответствии со схемой организации закаливания </w:t>
      </w:r>
    </w:p>
    <w:p w:rsidR="00D963EF" w:rsidRPr="00622F33" w:rsidRDefault="00D963EF" w:rsidP="00841D46">
      <w:pPr>
        <w:tabs>
          <w:tab w:val="left" w:pos="0"/>
        </w:tabs>
        <w:spacing w:after="0" w:line="240" w:lineRule="auto"/>
        <w:ind w:firstLine="708"/>
        <w:jc w:val="both"/>
        <w:rPr>
          <w:rFonts w:ascii="Times New Roman" w:eastAsia="Times New Roman" w:hAnsi="Times New Roman" w:cs="Times New Roman"/>
          <w:sz w:val="24"/>
          <w:szCs w:val="24"/>
          <w:lang w:eastAsia="ru-RU"/>
        </w:rPr>
      </w:pPr>
      <w:r w:rsidRPr="00D10B7B">
        <w:rPr>
          <w:rFonts w:ascii="Times New Roman" w:eastAsia="Times New Roman" w:hAnsi="Times New Roman" w:cs="Times New Roman"/>
          <w:sz w:val="24"/>
          <w:szCs w:val="24"/>
          <w:lang w:eastAsia="ru-RU"/>
        </w:rPr>
        <w:t xml:space="preserve">В ДОУ созданы условия для соблюдения питьевого, светового, теплового и воздушного режима. Санитарно-гигиеническое состояние ДОУ соответствует требованиям </w:t>
      </w:r>
      <w:proofErr w:type="spellStart"/>
      <w:r w:rsidR="00883464">
        <w:rPr>
          <w:rFonts w:ascii="Times New Roman" w:eastAsia="Times New Roman" w:hAnsi="Times New Roman" w:cs="Times New Roman"/>
          <w:sz w:val="24"/>
          <w:szCs w:val="24"/>
          <w:lang w:eastAsia="ru-RU"/>
        </w:rPr>
        <w:t>Роспотребнадзора</w:t>
      </w:r>
      <w:proofErr w:type="spellEnd"/>
      <w:r w:rsidRPr="00D10B7B">
        <w:rPr>
          <w:rFonts w:ascii="Times New Roman" w:eastAsia="Times New Roman" w:hAnsi="Times New Roman" w:cs="Times New Roman"/>
          <w:sz w:val="24"/>
          <w:szCs w:val="24"/>
          <w:lang w:eastAsia="ru-RU"/>
        </w:rPr>
        <w:t xml:space="preserve">. </w:t>
      </w:r>
    </w:p>
    <w:p w:rsidR="00D963EF" w:rsidRPr="00622F33" w:rsidRDefault="00D963EF" w:rsidP="00841D46">
      <w:pPr>
        <w:tabs>
          <w:tab w:val="left" w:pos="0"/>
        </w:tabs>
        <w:spacing w:after="0" w:line="240" w:lineRule="auto"/>
        <w:ind w:firstLine="708"/>
        <w:jc w:val="both"/>
        <w:rPr>
          <w:rFonts w:ascii="Times New Roman" w:eastAsia="Times New Roman" w:hAnsi="Times New Roman" w:cs="Times New Roman"/>
          <w:sz w:val="24"/>
          <w:szCs w:val="24"/>
          <w:lang w:eastAsia="ru-RU"/>
        </w:rPr>
      </w:pPr>
    </w:p>
    <w:p w:rsidR="00D963EF" w:rsidRPr="00622F33" w:rsidRDefault="00D963EF" w:rsidP="00841D46">
      <w:pPr>
        <w:tabs>
          <w:tab w:val="left" w:pos="0"/>
        </w:tabs>
        <w:spacing w:after="0" w:line="240" w:lineRule="auto"/>
        <w:jc w:val="both"/>
        <w:rPr>
          <w:rFonts w:ascii="Times New Roman" w:eastAsia="Times New Roman" w:hAnsi="Times New Roman" w:cs="Times New Roman"/>
          <w:i/>
          <w:sz w:val="24"/>
          <w:szCs w:val="24"/>
          <w:lang w:eastAsia="ru-RU"/>
        </w:rPr>
      </w:pPr>
      <w:r w:rsidRPr="00622F33">
        <w:rPr>
          <w:rFonts w:ascii="Times New Roman" w:eastAsia="Times New Roman" w:hAnsi="Times New Roman" w:cs="Times New Roman"/>
          <w:i/>
          <w:sz w:val="24"/>
          <w:szCs w:val="24"/>
          <w:lang w:eastAsia="ru-RU"/>
        </w:rPr>
        <w:t>Максимальный объем учебной нагрузки на ребенка в организационных формах обучения</w:t>
      </w:r>
    </w:p>
    <w:p w:rsidR="00D963EF" w:rsidRPr="00622F33" w:rsidRDefault="00D963EF" w:rsidP="00841D46">
      <w:pPr>
        <w:tabs>
          <w:tab w:val="left" w:pos="0"/>
        </w:tabs>
        <w:spacing w:after="0" w:line="240" w:lineRule="auto"/>
        <w:ind w:firstLine="426"/>
        <w:jc w:val="both"/>
        <w:rPr>
          <w:rFonts w:ascii="Times New Roman" w:eastAsia="Times New Roman" w:hAnsi="Times New Roman" w:cs="Times New Roman"/>
          <w:sz w:val="24"/>
          <w:szCs w:val="24"/>
          <w:lang w:eastAsia="ru-RU"/>
        </w:rPr>
      </w:pPr>
      <w:r w:rsidRPr="00622F33">
        <w:rPr>
          <w:rFonts w:ascii="Times New Roman" w:eastAsia="Times New Roman" w:hAnsi="Times New Roman" w:cs="Times New Roman"/>
          <w:sz w:val="24"/>
          <w:szCs w:val="24"/>
          <w:lang w:eastAsia="ru-RU"/>
        </w:rPr>
        <w:t xml:space="preserve">Режим дня в детском саду педагогически обоснован, составлен </w:t>
      </w:r>
      <w:r w:rsidR="00282453">
        <w:rPr>
          <w:rFonts w:ascii="Times New Roman" w:eastAsia="Times New Roman" w:hAnsi="Times New Roman" w:cs="Times New Roman"/>
          <w:sz w:val="24"/>
          <w:szCs w:val="24"/>
          <w:lang w:eastAsia="ru-RU"/>
        </w:rPr>
        <w:t xml:space="preserve">в соответствие </w:t>
      </w:r>
      <w:proofErr w:type="spellStart"/>
      <w:r w:rsidR="00282453">
        <w:rPr>
          <w:rFonts w:ascii="Times New Roman" w:eastAsia="Times New Roman" w:hAnsi="Times New Roman" w:cs="Times New Roman"/>
          <w:sz w:val="24"/>
          <w:szCs w:val="24"/>
          <w:lang w:eastAsia="ru-RU"/>
        </w:rPr>
        <w:t>СанПиН</w:t>
      </w:r>
      <w:proofErr w:type="spellEnd"/>
      <w:r w:rsidRPr="00622F33">
        <w:rPr>
          <w:rFonts w:ascii="Times New Roman" w:eastAsia="Times New Roman" w:hAnsi="Times New Roman" w:cs="Times New Roman"/>
          <w:sz w:val="24"/>
          <w:szCs w:val="24"/>
          <w:lang w:eastAsia="ru-RU"/>
        </w:rPr>
        <w:t xml:space="preserve">. Неукоснительно соблюдаются следующие режимные моменты: дневной сон, прогулка, приём пищи. </w:t>
      </w:r>
    </w:p>
    <w:p w:rsidR="00D963EF" w:rsidRPr="00622F33" w:rsidRDefault="00D963EF" w:rsidP="00841D46">
      <w:pPr>
        <w:tabs>
          <w:tab w:val="left" w:pos="0"/>
        </w:tabs>
        <w:spacing w:after="0" w:line="240" w:lineRule="auto"/>
        <w:ind w:firstLine="426"/>
        <w:jc w:val="both"/>
        <w:rPr>
          <w:rFonts w:ascii="Times New Roman" w:eastAsia="Times New Roman" w:hAnsi="Times New Roman" w:cs="Times New Roman"/>
          <w:sz w:val="24"/>
          <w:szCs w:val="24"/>
          <w:lang w:eastAsia="ru-RU"/>
        </w:rPr>
      </w:pPr>
      <w:r w:rsidRPr="00622F33">
        <w:rPr>
          <w:rFonts w:ascii="Times New Roman" w:eastAsia="Times New Roman" w:hAnsi="Times New Roman" w:cs="Times New Roman"/>
          <w:sz w:val="24"/>
          <w:szCs w:val="24"/>
          <w:lang w:eastAsia="ru-RU"/>
        </w:rPr>
        <w:t xml:space="preserve">Руководствуясь санитарно-эпидемическими правилами и </w:t>
      </w:r>
      <w:r>
        <w:rPr>
          <w:rFonts w:ascii="Times New Roman" w:eastAsia="Times New Roman" w:hAnsi="Times New Roman" w:cs="Times New Roman"/>
          <w:sz w:val="24"/>
          <w:szCs w:val="24"/>
          <w:lang w:eastAsia="ru-RU"/>
        </w:rPr>
        <w:t>нормативами (</w:t>
      </w:r>
      <w:proofErr w:type="spellStart"/>
      <w:r w:rsidR="00282453">
        <w:rPr>
          <w:rFonts w:ascii="Times New Roman" w:eastAsia="Times New Roman" w:hAnsi="Times New Roman" w:cs="Times New Roman"/>
          <w:sz w:val="24"/>
          <w:szCs w:val="24"/>
          <w:lang w:eastAsia="ru-RU"/>
        </w:rPr>
        <w:t>СанПиН</w:t>
      </w:r>
      <w:proofErr w:type="spellEnd"/>
      <w:r w:rsidR="002824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2.4.1. 3049-1</w:t>
      </w:r>
      <w:r w:rsidRPr="00622F33">
        <w:rPr>
          <w:rFonts w:ascii="Times New Roman" w:eastAsia="Times New Roman" w:hAnsi="Times New Roman" w:cs="Times New Roman"/>
          <w:sz w:val="24"/>
          <w:szCs w:val="24"/>
          <w:lang w:eastAsia="ru-RU"/>
        </w:rPr>
        <w:t xml:space="preserve">3), инструктивно-методическим письмом «О гигиенических  требованиях к максимальной нагрузке на детей дошкольного возраста в организованных формах общения (№ 65/23 - 16 от 14.03.2003г.) при построении познавательного процесса устанавливается учебная нагрузка: </w:t>
      </w:r>
    </w:p>
    <w:p w:rsidR="00D963EF" w:rsidRPr="00622F33" w:rsidRDefault="00D963EF" w:rsidP="00841D46">
      <w:pPr>
        <w:tabs>
          <w:tab w:val="left" w:pos="0"/>
        </w:tabs>
        <w:spacing w:after="0" w:line="240" w:lineRule="auto"/>
        <w:ind w:left="360" w:hanging="360"/>
        <w:jc w:val="both"/>
        <w:rPr>
          <w:rFonts w:ascii="Times New Roman" w:eastAsia="Times New Roman" w:hAnsi="Times New Roman" w:cs="Times New Roman"/>
          <w:sz w:val="24"/>
          <w:szCs w:val="24"/>
          <w:lang w:eastAsia="ru-RU"/>
        </w:rPr>
      </w:pPr>
      <w:r w:rsidRPr="00622F33">
        <w:rPr>
          <w:rFonts w:ascii="Times New Roman" w:eastAsia="Times New Roman" w:hAnsi="Times New Roman" w:cs="Times New Roman"/>
          <w:sz w:val="24"/>
          <w:szCs w:val="24"/>
          <w:lang w:eastAsia="ru-RU"/>
        </w:rPr>
        <w:t xml:space="preserve">- максимально допустимое количество учебных занятий в </w:t>
      </w:r>
      <w:r w:rsidR="00883464">
        <w:rPr>
          <w:rFonts w:ascii="Times New Roman" w:eastAsia="Times New Roman" w:hAnsi="Times New Roman" w:cs="Times New Roman"/>
          <w:sz w:val="24"/>
          <w:szCs w:val="24"/>
          <w:lang w:eastAsia="ru-RU"/>
        </w:rPr>
        <w:t xml:space="preserve">первой половине дня в младшей, </w:t>
      </w:r>
      <w:r w:rsidRPr="00622F33">
        <w:rPr>
          <w:rFonts w:ascii="Times New Roman" w:eastAsia="Times New Roman" w:hAnsi="Times New Roman" w:cs="Times New Roman"/>
          <w:sz w:val="24"/>
          <w:szCs w:val="24"/>
          <w:lang w:eastAsia="ru-RU"/>
        </w:rPr>
        <w:t xml:space="preserve">средней </w:t>
      </w:r>
      <w:r w:rsidR="00883464">
        <w:rPr>
          <w:rFonts w:ascii="Times New Roman" w:eastAsia="Times New Roman" w:hAnsi="Times New Roman" w:cs="Times New Roman"/>
          <w:sz w:val="24"/>
          <w:szCs w:val="24"/>
          <w:lang w:eastAsia="ru-RU"/>
        </w:rPr>
        <w:t xml:space="preserve">и старшей группах </w:t>
      </w:r>
      <w:r w:rsidRPr="00622F33">
        <w:rPr>
          <w:rFonts w:ascii="Times New Roman" w:eastAsia="Times New Roman" w:hAnsi="Times New Roman" w:cs="Times New Roman"/>
          <w:sz w:val="24"/>
          <w:szCs w:val="24"/>
          <w:lang w:eastAsia="ru-RU"/>
        </w:rPr>
        <w:t>не превышает 2-х занятий, в подготовительной групп</w:t>
      </w:r>
      <w:r w:rsidR="00883464">
        <w:rPr>
          <w:rFonts w:ascii="Times New Roman" w:eastAsia="Times New Roman" w:hAnsi="Times New Roman" w:cs="Times New Roman"/>
          <w:sz w:val="24"/>
          <w:szCs w:val="24"/>
          <w:lang w:eastAsia="ru-RU"/>
        </w:rPr>
        <w:t>е</w:t>
      </w:r>
      <w:r w:rsidRPr="00622F33">
        <w:rPr>
          <w:rFonts w:ascii="Times New Roman" w:eastAsia="Times New Roman" w:hAnsi="Times New Roman" w:cs="Times New Roman"/>
          <w:sz w:val="24"/>
          <w:szCs w:val="24"/>
          <w:lang w:eastAsia="ru-RU"/>
        </w:rPr>
        <w:t xml:space="preserve"> не превышает 3-х занятий;</w:t>
      </w:r>
    </w:p>
    <w:p w:rsidR="00D963EF" w:rsidRPr="00622F33" w:rsidRDefault="00D963EF" w:rsidP="00841D46">
      <w:pPr>
        <w:tabs>
          <w:tab w:val="left" w:pos="0"/>
        </w:tabs>
        <w:spacing w:after="0" w:line="240" w:lineRule="auto"/>
        <w:ind w:left="360" w:hanging="360"/>
        <w:jc w:val="both"/>
        <w:rPr>
          <w:rFonts w:ascii="Times New Roman" w:eastAsia="Times New Roman" w:hAnsi="Times New Roman" w:cs="Times New Roman"/>
          <w:sz w:val="24"/>
          <w:szCs w:val="24"/>
          <w:lang w:eastAsia="ru-RU"/>
        </w:rPr>
      </w:pPr>
      <w:r w:rsidRPr="00622F33">
        <w:rPr>
          <w:rFonts w:ascii="Times New Roman" w:eastAsia="Times New Roman" w:hAnsi="Times New Roman" w:cs="Times New Roman"/>
          <w:sz w:val="24"/>
          <w:szCs w:val="24"/>
          <w:lang w:eastAsia="ru-RU"/>
        </w:rPr>
        <w:t>- максимальная продолжительность занятий (младшая - 10-15 мин., средняя группа 15-20 мин., старшая группа - 20 - 25 мин., подготовительная группа - 25 - 30 мин.).</w:t>
      </w:r>
    </w:p>
    <w:p w:rsidR="00D963EF" w:rsidRDefault="00D963EF" w:rsidP="00841D46">
      <w:pPr>
        <w:tabs>
          <w:tab w:val="left" w:pos="0"/>
        </w:tabs>
        <w:spacing w:after="0" w:line="240" w:lineRule="auto"/>
        <w:ind w:firstLine="360"/>
        <w:jc w:val="both"/>
        <w:rPr>
          <w:rFonts w:ascii="Times New Roman" w:eastAsia="Times New Roman" w:hAnsi="Times New Roman" w:cs="Times New Roman"/>
          <w:sz w:val="24"/>
          <w:szCs w:val="24"/>
          <w:lang w:eastAsia="ru-RU"/>
        </w:rPr>
      </w:pPr>
      <w:r w:rsidRPr="00622F33">
        <w:rPr>
          <w:rFonts w:ascii="Times New Roman" w:eastAsia="Times New Roman" w:hAnsi="Times New Roman" w:cs="Times New Roman"/>
          <w:sz w:val="24"/>
          <w:szCs w:val="24"/>
          <w:lang w:eastAsia="ru-RU"/>
        </w:rPr>
        <w:t>С целью профилактики утомляемости, нарушения осанки, зрения детей на занятиях проводятся физкультминутки, гимнастик</w:t>
      </w:r>
      <w:r w:rsidR="00282453">
        <w:rPr>
          <w:rFonts w:ascii="Times New Roman" w:eastAsia="Times New Roman" w:hAnsi="Times New Roman" w:cs="Times New Roman"/>
          <w:sz w:val="24"/>
          <w:szCs w:val="24"/>
          <w:lang w:eastAsia="ru-RU"/>
        </w:rPr>
        <w:t>а</w:t>
      </w:r>
      <w:r w:rsidRPr="00622F33">
        <w:rPr>
          <w:rFonts w:ascii="Times New Roman" w:eastAsia="Times New Roman" w:hAnsi="Times New Roman" w:cs="Times New Roman"/>
          <w:sz w:val="24"/>
          <w:szCs w:val="24"/>
          <w:lang w:eastAsia="ru-RU"/>
        </w:rPr>
        <w:t xml:space="preserve"> для глаз. Переры</w:t>
      </w:r>
      <w:r w:rsidR="00883464">
        <w:rPr>
          <w:rFonts w:ascii="Times New Roman" w:eastAsia="Times New Roman" w:hAnsi="Times New Roman" w:cs="Times New Roman"/>
          <w:sz w:val="24"/>
          <w:szCs w:val="24"/>
          <w:lang w:eastAsia="ru-RU"/>
        </w:rPr>
        <w:t xml:space="preserve">в между занятиями составляет не менее </w:t>
      </w:r>
      <w:r w:rsidRPr="00622F33">
        <w:rPr>
          <w:rFonts w:ascii="Times New Roman" w:eastAsia="Times New Roman" w:hAnsi="Times New Roman" w:cs="Times New Roman"/>
          <w:sz w:val="24"/>
          <w:szCs w:val="24"/>
          <w:lang w:eastAsia="ru-RU"/>
        </w:rPr>
        <w:t>10 мин.</w:t>
      </w:r>
    </w:p>
    <w:p w:rsidR="00D963EF" w:rsidRPr="0083431E" w:rsidRDefault="00D963EF" w:rsidP="00841D46">
      <w:pPr>
        <w:tabs>
          <w:tab w:val="left" w:pos="0"/>
        </w:tabs>
        <w:spacing w:after="0" w:line="312" w:lineRule="atLeast"/>
        <w:jc w:val="both"/>
        <w:rPr>
          <w:rFonts w:ascii="Times New Roman" w:eastAsia="Times New Roman" w:hAnsi="Times New Roman" w:cs="Times New Roman"/>
          <w:sz w:val="24"/>
          <w:szCs w:val="24"/>
          <w:lang w:eastAsia="ru-RU"/>
        </w:rPr>
      </w:pPr>
    </w:p>
    <w:p w:rsidR="00917D77" w:rsidRPr="009A243F" w:rsidRDefault="00917D77" w:rsidP="008810EB">
      <w:pPr>
        <w:pStyle w:val="20"/>
        <w:outlineLvl w:val="1"/>
      </w:pPr>
      <w:bookmarkStart w:id="20" w:name="_Toc457215548"/>
      <w:r w:rsidRPr="009A243F">
        <w:t>Учебно-материальное обеспечение</w:t>
      </w:r>
      <w:bookmarkEnd w:id="20"/>
    </w:p>
    <w:p w:rsidR="00917D77" w:rsidRPr="009A243F" w:rsidRDefault="00883464" w:rsidP="009A243F">
      <w:pPr>
        <w:rPr>
          <w:rFonts w:ascii="Times New Roman" w:hAnsi="Times New Roman" w:cs="Times New Roman"/>
          <w:sz w:val="24"/>
          <w:u w:val="single"/>
        </w:rPr>
      </w:pPr>
      <w:r w:rsidRPr="009A243F">
        <w:rPr>
          <w:rFonts w:ascii="Times New Roman" w:hAnsi="Times New Roman" w:cs="Times New Roman"/>
          <w:sz w:val="24"/>
          <w:u w:val="single"/>
        </w:rPr>
        <w:t xml:space="preserve">Развивающая предметно-пространственная </w:t>
      </w:r>
      <w:r w:rsidR="00917D77" w:rsidRPr="009A243F">
        <w:rPr>
          <w:rFonts w:ascii="Times New Roman" w:hAnsi="Times New Roman" w:cs="Times New Roman"/>
          <w:sz w:val="24"/>
          <w:u w:val="single"/>
        </w:rPr>
        <w:t>среда образовательного учреждения (группы) включает соблюдение следующих принципов:</w:t>
      </w:r>
    </w:p>
    <w:p w:rsidR="00917D77" w:rsidRPr="00917D77" w:rsidRDefault="00917D77" w:rsidP="004019D8">
      <w:pPr>
        <w:numPr>
          <w:ilvl w:val="0"/>
          <w:numId w:val="11"/>
        </w:numPr>
        <w:tabs>
          <w:tab w:val="clear" w:pos="720"/>
          <w:tab w:val="left" w:pos="0"/>
        </w:tabs>
        <w:spacing w:after="100" w:afterAutospacing="1" w:line="312" w:lineRule="atLeast"/>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информативности, предусматривающего разнообразие тематики материалов и оборудования и активности воспитанников во взаимодействии с предметным окружением;</w:t>
      </w:r>
    </w:p>
    <w:p w:rsidR="00917D77" w:rsidRPr="00917D77" w:rsidRDefault="00917D77" w:rsidP="004019D8">
      <w:pPr>
        <w:numPr>
          <w:ilvl w:val="0"/>
          <w:numId w:val="11"/>
        </w:numPr>
        <w:tabs>
          <w:tab w:val="clear" w:pos="720"/>
          <w:tab w:val="left" w:pos="0"/>
        </w:tabs>
        <w:spacing w:after="100" w:afterAutospacing="1" w:line="312" w:lineRule="atLeast"/>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вариативности, определяющейся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p>
    <w:p w:rsidR="00917D77" w:rsidRPr="00917D77" w:rsidRDefault="00917D77" w:rsidP="004019D8">
      <w:pPr>
        <w:numPr>
          <w:ilvl w:val="0"/>
          <w:numId w:val="11"/>
        </w:numPr>
        <w:tabs>
          <w:tab w:val="clear" w:pos="720"/>
          <w:tab w:val="left" w:pos="0"/>
        </w:tabs>
        <w:spacing w:after="100" w:afterAutospacing="1" w:line="312" w:lineRule="atLeast"/>
        <w:jc w:val="both"/>
        <w:rPr>
          <w:rFonts w:ascii="Times New Roman" w:eastAsia="Times New Roman" w:hAnsi="Times New Roman" w:cs="Times New Roman"/>
          <w:sz w:val="24"/>
          <w:szCs w:val="24"/>
          <w:lang w:eastAsia="ru-RU"/>
        </w:rPr>
      </w:pPr>
      <w:proofErr w:type="spellStart"/>
      <w:r w:rsidRPr="00917D77">
        <w:rPr>
          <w:rFonts w:ascii="Times New Roman" w:eastAsia="Times New Roman" w:hAnsi="Times New Roman" w:cs="Times New Roman"/>
          <w:sz w:val="24"/>
          <w:szCs w:val="24"/>
          <w:lang w:eastAsia="ru-RU"/>
        </w:rPr>
        <w:t>полифункциональности</w:t>
      </w:r>
      <w:proofErr w:type="spellEnd"/>
      <w:r w:rsidRPr="00917D77">
        <w:rPr>
          <w:rFonts w:ascii="Times New Roman" w:eastAsia="Times New Roman" w:hAnsi="Times New Roman" w:cs="Times New Roman"/>
          <w:sz w:val="24"/>
          <w:szCs w:val="24"/>
          <w:lang w:eastAsia="ru-RU"/>
        </w:rPr>
        <w:t>, предусматривающего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917D77" w:rsidRPr="00917D77" w:rsidRDefault="00917D77" w:rsidP="004019D8">
      <w:pPr>
        <w:numPr>
          <w:ilvl w:val="0"/>
          <w:numId w:val="11"/>
        </w:numPr>
        <w:tabs>
          <w:tab w:val="clear" w:pos="720"/>
          <w:tab w:val="left" w:pos="0"/>
        </w:tabs>
        <w:spacing w:after="100" w:afterAutospacing="1" w:line="312" w:lineRule="atLeast"/>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педагогической целесообразности, позволяющей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w:t>
      </w:r>
    </w:p>
    <w:p w:rsidR="00917D77" w:rsidRPr="00917D77" w:rsidRDefault="00917D77" w:rsidP="004019D8">
      <w:pPr>
        <w:numPr>
          <w:ilvl w:val="0"/>
          <w:numId w:val="11"/>
        </w:numPr>
        <w:tabs>
          <w:tab w:val="clear" w:pos="720"/>
          <w:tab w:val="left" w:pos="0"/>
        </w:tabs>
        <w:spacing w:after="100" w:afterAutospacing="1" w:line="312" w:lineRule="atLeast"/>
        <w:jc w:val="both"/>
        <w:rPr>
          <w:rFonts w:ascii="Times New Roman" w:eastAsia="Times New Roman" w:hAnsi="Times New Roman" w:cs="Times New Roman"/>
          <w:sz w:val="24"/>
          <w:szCs w:val="24"/>
          <w:lang w:eastAsia="ru-RU"/>
        </w:rPr>
      </w:pPr>
      <w:proofErr w:type="spellStart"/>
      <w:r w:rsidRPr="00917D77">
        <w:rPr>
          <w:rFonts w:ascii="Times New Roman" w:eastAsia="Times New Roman" w:hAnsi="Times New Roman" w:cs="Times New Roman"/>
          <w:sz w:val="24"/>
          <w:szCs w:val="24"/>
          <w:lang w:eastAsia="ru-RU"/>
        </w:rPr>
        <w:lastRenderedPageBreak/>
        <w:t>трансформируемости</w:t>
      </w:r>
      <w:proofErr w:type="spellEnd"/>
      <w:r w:rsidRPr="00917D77">
        <w:rPr>
          <w:rFonts w:ascii="Times New Roman" w:eastAsia="Times New Roman" w:hAnsi="Times New Roman" w:cs="Times New Roman"/>
          <w:sz w:val="24"/>
          <w:szCs w:val="24"/>
          <w:lang w:eastAsia="ru-RU"/>
        </w:rPr>
        <w:t>, обеспечивающего возможность изменений предметно-развивающей среды, позволяющих, по ситуации, вынести на первый план ту или иную функцию пространства.</w:t>
      </w:r>
    </w:p>
    <w:p w:rsidR="00917D77" w:rsidRPr="00917D77" w:rsidRDefault="00917D77" w:rsidP="004019D8">
      <w:pPr>
        <w:numPr>
          <w:ilvl w:val="0"/>
          <w:numId w:val="11"/>
        </w:numPr>
        <w:tabs>
          <w:tab w:val="clear" w:pos="720"/>
          <w:tab w:val="left" w:pos="0"/>
        </w:tabs>
        <w:spacing w:after="100" w:afterAutospacing="1" w:line="312" w:lineRule="atLeast"/>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учет гендерной  специфики и обеспечение предметно-развивающей среды как общим, так и специфичным материалом для девочек и мальчиков;</w:t>
      </w:r>
    </w:p>
    <w:p w:rsidR="00917D77" w:rsidRPr="00917D77" w:rsidRDefault="00917D77" w:rsidP="004019D8">
      <w:pPr>
        <w:numPr>
          <w:ilvl w:val="0"/>
          <w:numId w:val="11"/>
        </w:numPr>
        <w:tabs>
          <w:tab w:val="clear" w:pos="720"/>
          <w:tab w:val="left" w:pos="0"/>
        </w:tabs>
        <w:spacing w:after="100" w:afterAutospacing="1" w:line="312" w:lineRule="atLeast"/>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 xml:space="preserve">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465A1C" w:rsidRDefault="00465A1C" w:rsidP="00841D46">
      <w:pPr>
        <w:tabs>
          <w:tab w:val="left" w:pos="0"/>
        </w:tabs>
        <w:spacing w:after="0" w:line="312" w:lineRule="atLeast"/>
        <w:jc w:val="both"/>
        <w:rPr>
          <w:rFonts w:ascii="Times New Roman" w:eastAsia="Times New Roman" w:hAnsi="Times New Roman" w:cs="Times New Roman"/>
          <w:b/>
          <w:sz w:val="24"/>
          <w:szCs w:val="24"/>
          <w:lang w:eastAsia="ru-RU"/>
        </w:rPr>
      </w:pPr>
    </w:p>
    <w:p w:rsidR="00917D77" w:rsidRPr="00465A1C" w:rsidRDefault="00917D77" w:rsidP="00465A1C">
      <w:pPr>
        <w:tabs>
          <w:tab w:val="left" w:pos="0"/>
        </w:tabs>
        <w:spacing w:after="0" w:line="312" w:lineRule="atLeast"/>
        <w:jc w:val="center"/>
        <w:rPr>
          <w:rFonts w:ascii="Times New Roman" w:eastAsia="Times New Roman" w:hAnsi="Times New Roman" w:cs="Times New Roman"/>
          <w:sz w:val="24"/>
          <w:szCs w:val="24"/>
          <w:u w:val="single"/>
          <w:lang w:eastAsia="ru-RU"/>
        </w:rPr>
      </w:pPr>
      <w:r w:rsidRPr="00465A1C">
        <w:rPr>
          <w:rFonts w:ascii="Times New Roman" w:eastAsia="Times New Roman" w:hAnsi="Times New Roman" w:cs="Times New Roman"/>
          <w:sz w:val="24"/>
          <w:szCs w:val="24"/>
          <w:u w:val="single"/>
          <w:lang w:eastAsia="ru-RU"/>
        </w:rPr>
        <w:t>Игры, игрушки, дидактический материал, издательская продукция:</w:t>
      </w:r>
    </w:p>
    <w:p w:rsidR="00917D77" w:rsidRPr="00917D77" w:rsidRDefault="00917D77" w:rsidP="00841D46">
      <w:pPr>
        <w:tabs>
          <w:tab w:val="left" w:pos="0"/>
        </w:tabs>
        <w:spacing w:after="0"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17D77">
        <w:rPr>
          <w:rFonts w:ascii="Times New Roman" w:eastAsia="Times New Roman" w:hAnsi="Times New Roman" w:cs="Times New Roman"/>
          <w:sz w:val="24"/>
          <w:szCs w:val="24"/>
          <w:lang w:eastAsia="ru-RU"/>
        </w:rPr>
        <w:t>Игры, игрушки, дидактический материал, издательская продукция (далее - игрушки и оборудование) подобраны в детском саду с соблюдением  общих закономерностей развития ребенка на каждом возрастном этапе.</w:t>
      </w:r>
    </w:p>
    <w:p w:rsidR="00917D77" w:rsidRPr="00917D77" w:rsidRDefault="00917D77" w:rsidP="00841D46">
      <w:pPr>
        <w:tabs>
          <w:tab w:val="left" w:pos="0"/>
        </w:tabs>
        <w:spacing w:after="0" w:line="312" w:lineRule="atLeast"/>
        <w:ind w:firstLine="708"/>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Подбор оборудования в детском саду осуществляется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а также с целью активизации двигательной активности ребенка.</w:t>
      </w:r>
    </w:p>
    <w:p w:rsidR="00917D77" w:rsidRPr="00917D77" w:rsidRDefault="00917D77" w:rsidP="00841D46">
      <w:pPr>
        <w:tabs>
          <w:tab w:val="left" w:pos="0"/>
        </w:tabs>
        <w:spacing w:after="0" w:line="312" w:lineRule="atLeast"/>
        <w:ind w:firstLine="708"/>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Оборудование отвечает санитарно-эпидемиологическим правилам и нормативам, гигиеническим, педагогическим и эстетическим требованиям.</w:t>
      </w:r>
    </w:p>
    <w:p w:rsidR="00917D77" w:rsidRPr="00917D77" w:rsidRDefault="00917D77" w:rsidP="00841D46">
      <w:pPr>
        <w:tabs>
          <w:tab w:val="left" w:pos="0"/>
        </w:tabs>
        <w:spacing w:after="0" w:line="312" w:lineRule="atLeast"/>
        <w:ind w:firstLine="708"/>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 xml:space="preserve"> При подборе оборудования и определении его количества педагоги учитывают условия образовательного учреждения: количество воспитанников в группах, площадь групповых и подсобных помещений.</w:t>
      </w:r>
    </w:p>
    <w:p w:rsidR="00917D77" w:rsidRPr="00917D77" w:rsidRDefault="00917D77" w:rsidP="00841D46">
      <w:pPr>
        <w:tabs>
          <w:tab w:val="left" w:pos="0"/>
        </w:tabs>
        <w:spacing w:after="0" w:line="312" w:lineRule="atLeast"/>
        <w:ind w:firstLine="708"/>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Подбор оборудования осуществляется исходя из того,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w:t>
      </w:r>
    </w:p>
    <w:p w:rsidR="00917D77" w:rsidRPr="00917D77" w:rsidRDefault="00917D77" w:rsidP="00841D46">
      <w:pPr>
        <w:tabs>
          <w:tab w:val="left" w:pos="0"/>
        </w:tabs>
        <w:spacing w:after="0" w:line="312" w:lineRule="atLeast"/>
        <w:ind w:firstLine="708"/>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Оборудование для продуктивной деятельности представлено оборудованием для изобразительной деятельности и конструирования и оборудованием общего назначения:</w:t>
      </w:r>
    </w:p>
    <w:p w:rsidR="00917D77" w:rsidRPr="00917D77" w:rsidRDefault="00917D77" w:rsidP="00841D46">
      <w:pPr>
        <w:tabs>
          <w:tab w:val="left" w:pos="0"/>
        </w:tabs>
        <w:spacing w:after="0" w:line="312" w:lineRule="atLeast"/>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набор оборудования для изобразительной деятельности включает материалы для рисования, лепки и аппликации;</w:t>
      </w:r>
    </w:p>
    <w:p w:rsidR="00917D77" w:rsidRPr="00917D77" w:rsidRDefault="00917D77" w:rsidP="00841D46">
      <w:pPr>
        <w:tabs>
          <w:tab w:val="left" w:pos="0"/>
        </w:tabs>
        <w:spacing w:after="0" w:line="312" w:lineRule="atLeast"/>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оборудование для конструирования включает строительный материал, детали конструкторов разных видов, бумагу разных цветов и фактуры, а также природные и бросовые материалы.</w:t>
      </w:r>
    </w:p>
    <w:p w:rsidR="00917D77" w:rsidRPr="00917D77" w:rsidRDefault="00917D77" w:rsidP="002D22A0">
      <w:pPr>
        <w:tabs>
          <w:tab w:val="left" w:pos="0"/>
        </w:tabs>
        <w:spacing w:after="0" w:line="312" w:lineRule="atLeast"/>
        <w:ind w:firstLine="708"/>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Оборудование для познавательно-исследовательской деятельности включает объекты для исследования в реальном действии и образно-символический материал:</w:t>
      </w:r>
      <w:r w:rsidR="002D22A0">
        <w:rPr>
          <w:rFonts w:ascii="Times New Roman" w:eastAsia="Times New Roman" w:hAnsi="Times New Roman" w:cs="Times New Roman"/>
          <w:sz w:val="24"/>
          <w:szCs w:val="24"/>
          <w:lang w:eastAsia="ru-RU"/>
        </w:rPr>
        <w:t xml:space="preserve"> </w:t>
      </w:r>
      <w:r w:rsidRPr="00917D77">
        <w:rPr>
          <w:rFonts w:ascii="Times New Roman" w:eastAsia="Times New Roman" w:hAnsi="Times New Roman" w:cs="Times New Roman"/>
          <w:sz w:val="24"/>
          <w:szCs w:val="24"/>
          <w:lang w:eastAsia="ru-RU"/>
        </w:rPr>
        <w:t>оборудование, относящееся к объектам для исследования в реальном времени, включает различные материалы для сенсорного развития. Данная группа материалов включает и природные объекты, в процессе действий с которыми дети знакомятся с их свойствами и учатся различным способам их упорядочивания;</w:t>
      </w:r>
      <w:r w:rsidR="002D22A0">
        <w:rPr>
          <w:rFonts w:ascii="Times New Roman" w:eastAsia="Times New Roman" w:hAnsi="Times New Roman" w:cs="Times New Roman"/>
          <w:sz w:val="24"/>
          <w:szCs w:val="24"/>
          <w:lang w:eastAsia="ru-RU"/>
        </w:rPr>
        <w:t xml:space="preserve"> </w:t>
      </w:r>
      <w:r w:rsidRPr="00917D77">
        <w:rPr>
          <w:rFonts w:ascii="Times New Roman" w:eastAsia="Times New Roman" w:hAnsi="Times New Roman" w:cs="Times New Roman"/>
          <w:sz w:val="24"/>
          <w:szCs w:val="24"/>
          <w:lang w:eastAsia="ru-RU"/>
        </w:rPr>
        <w:t>группа образно-символического оборудования представлена специальными наглядными пособиями, репрезентирующими детям мир вещей и событий.</w:t>
      </w:r>
    </w:p>
    <w:p w:rsidR="00917D77" w:rsidRPr="00917D77" w:rsidRDefault="00917D77" w:rsidP="00841D46">
      <w:pPr>
        <w:tabs>
          <w:tab w:val="left" w:pos="0"/>
        </w:tabs>
        <w:spacing w:after="0" w:line="312" w:lineRule="atLeast"/>
        <w:ind w:firstLine="708"/>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общеразвивающих упражнений.</w:t>
      </w:r>
    </w:p>
    <w:p w:rsidR="00917D77" w:rsidRPr="00917D77" w:rsidRDefault="00917D77" w:rsidP="00841D46">
      <w:pPr>
        <w:tabs>
          <w:tab w:val="left" w:pos="0"/>
        </w:tabs>
        <w:spacing w:after="0" w:line="312" w:lineRule="atLeast"/>
        <w:ind w:firstLine="708"/>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lastRenderedPageBreak/>
        <w:t>Игрушки для детей дошкольного возраста соответствуют техническому регламенту о безопасности продукции, предназначенной для детей и подростков.</w:t>
      </w:r>
    </w:p>
    <w:p w:rsidR="00917D77" w:rsidRPr="00917D77" w:rsidRDefault="00917D77" w:rsidP="00841D46">
      <w:pPr>
        <w:tabs>
          <w:tab w:val="left" w:pos="0"/>
        </w:tabs>
        <w:spacing w:after="0" w:line="312" w:lineRule="atLeast"/>
        <w:ind w:firstLine="708"/>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В детском саду имеются игрушки, которые обладают  наиболее ценными педагогически качествами:</w:t>
      </w:r>
    </w:p>
    <w:p w:rsidR="00917D77" w:rsidRPr="00465A1C" w:rsidRDefault="00917D77" w:rsidP="00465A1C">
      <w:pPr>
        <w:pStyle w:val="a6"/>
        <w:numPr>
          <w:ilvl w:val="0"/>
          <w:numId w:val="41"/>
        </w:numPr>
        <w:tabs>
          <w:tab w:val="left" w:pos="0"/>
        </w:tabs>
        <w:spacing w:line="312" w:lineRule="atLeast"/>
        <w:ind w:left="0" w:firstLine="360"/>
        <w:jc w:val="both"/>
      </w:pPr>
      <w:proofErr w:type="spellStart"/>
      <w:r w:rsidRPr="00465A1C">
        <w:rPr>
          <w:i/>
        </w:rPr>
        <w:t>полифункциональностью</w:t>
      </w:r>
      <w:proofErr w:type="spellEnd"/>
      <w:r w:rsidRPr="00465A1C">
        <w:rPr>
          <w:i/>
        </w:rPr>
        <w:t>.</w:t>
      </w:r>
      <w:r w:rsidRPr="00465A1C">
        <w:t xml:space="preserve"> Дети гибко используют эти игрушки в соответствии с замыслом, сюжетом игры в разных функциях, что способствует  развитию творчества, воображения, знаковой символической функции мышления;</w:t>
      </w:r>
    </w:p>
    <w:p w:rsidR="00917D77" w:rsidRPr="00465A1C" w:rsidRDefault="00917D77" w:rsidP="00465A1C">
      <w:pPr>
        <w:pStyle w:val="a6"/>
        <w:numPr>
          <w:ilvl w:val="0"/>
          <w:numId w:val="41"/>
        </w:numPr>
        <w:tabs>
          <w:tab w:val="left" w:pos="0"/>
        </w:tabs>
        <w:spacing w:line="312" w:lineRule="atLeast"/>
        <w:ind w:left="0" w:firstLine="426"/>
        <w:jc w:val="both"/>
      </w:pPr>
      <w:r w:rsidRPr="00465A1C">
        <w:t xml:space="preserve">возможностью применения игрушки в </w:t>
      </w:r>
      <w:r w:rsidRPr="00465A1C">
        <w:rPr>
          <w:i/>
        </w:rPr>
        <w:t>совместной деятельности</w:t>
      </w:r>
      <w:r w:rsidRPr="00465A1C">
        <w:t>. Игрушка должна быть пригодна к использованию одновременно группой воспитанников (в том числе с участием взрослого как играющего партнера) и инициировать совместные действия - коллективные постройки, совместные игры;</w:t>
      </w:r>
    </w:p>
    <w:p w:rsidR="00917D77" w:rsidRPr="00465A1C" w:rsidRDefault="00917D77" w:rsidP="00465A1C">
      <w:pPr>
        <w:pStyle w:val="a6"/>
        <w:numPr>
          <w:ilvl w:val="0"/>
          <w:numId w:val="41"/>
        </w:numPr>
        <w:tabs>
          <w:tab w:val="left" w:pos="0"/>
        </w:tabs>
        <w:spacing w:line="312" w:lineRule="atLeast"/>
        <w:ind w:left="0" w:firstLine="426"/>
        <w:jc w:val="both"/>
      </w:pPr>
      <w:r w:rsidRPr="00465A1C">
        <w:rPr>
          <w:i/>
        </w:rPr>
        <w:t xml:space="preserve">дидактическими свойствами. </w:t>
      </w:r>
      <w:r w:rsidRPr="00465A1C">
        <w:t>Такого рода игрушки несут в себе способы обучения ребенка конструированию, ознакомлению с цветом и формой, могут содержать механизмы программированного контроля (некоторые электрифицированные и электронные игры и игрушки);</w:t>
      </w:r>
    </w:p>
    <w:p w:rsidR="00917D77" w:rsidRPr="00465A1C" w:rsidRDefault="00917D77" w:rsidP="00465A1C">
      <w:pPr>
        <w:pStyle w:val="a6"/>
        <w:numPr>
          <w:ilvl w:val="0"/>
          <w:numId w:val="41"/>
        </w:numPr>
        <w:tabs>
          <w:tab w:val="left" w:pos="0"/>
        </w:tabs>
        <w:spacing w:line="312" w:lineRule="atLeast"/>
        <w:ind w:left="0" w:firstLine="426"/>
        <w:jc w:val="both"/>
      </w:pPr>
      <w:r w:rsidRPr="00465A1C">
        <w:t xml:space="preserve">принадлежностью к </w:t>
      </w:r>
      <w:r w:rsidRPr="00465A1C">
        <w:rPr>
          <w:i/>
        </w:rPr>
        <w:t>изделиям художественных промыслов</w:t>
      </w:r>
      <w:r w:rsidRPr="00465A1C">
        <w:t>.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p>
    <w:p w:rsidR="00917D77" w:rsidRPr="00917D77" w:rsidRDefault="00917D77" w:rsidP="00841D46">
      <w:pPr>
        <w:tabs>
          <w:tab w:val="left" w:pos="0"/>
        </w:tabs>
        <w:spacing w:after="0" w:line="312" w:lineRule="atLeast"/>
        <w:ind w:firstLine="708"/>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Оснащение и оборудовани</w:t>
      </w:r>
      <w:r w:rsidR="00465A1C">
        <w:rPr>
          <w:rFonts w:ascii="Times New Roman" w:eastAsia="Times New Roman" w:hAnsi="Times New Roman" w:cs="Times New Roman"/>
          <w:sz w:val="24"/>
          <w:szCs w:val="24"/>
          <w:lang w:eastAsia="ru-RU"/>
        </w:rPr>
        <w:t xml:space="preserve">е кабинетов (учителей-логопедов, учителей-дефектологов, </w:t>
      </w:r>
      <w:r w:rsidRPr="00917D77">
        <w:rPr>
          <w:rFonts w:ascii="Times New Roman" w:eastAsia="Times New Roman" w:hAnsi="Times New Roman" w:cs="Times New Roman"/>
          <w:sz w:val="24"/>
          <w:szCs w:val="24"/>
          <w:lang w:eastAsia="ru-RU"/>
        </w:rPr>
        <w:t>медицинского, методического) и залов (музыкального, физкультурного) включают соответствие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w:t>
      </w:r>
    </w:p>
    <w:p w:rsidR="00917D77" w:rsidRPr="00917D77" w:rsidRDefault="00917D77" w:rsidP="00841D46">
      <w:pPr>
        <w:tabs>
          <w:tab w:val="left" w:pos="0"/>
        </w:tabs>
        <w:spacing w:after="0" w:line="312" w:lineRule="atLeast"/>
        <w:ind w:firstLine="708"/>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 xml:space="preserve">Технические средства обучения в ДОУ это  потенциал наглядного сопровождения воспитательно-образовательного процесса, возможность использования современных информационно-коммуникационных технологий в воспитательно-образовательном процессе. </w:t>
      </w:r>
    </w:p>
    <w:p w:rsidR="00917D77" w:rsidRPr="00917D77" w:rsidRDefault="00917D77" w:rsidP="00841D46">
      <w:pPr>
        <w:tabs>
          <w:tab w:val="left" w:pos="0"/>
        </w:tabs>
        <w:spacing w:after="0" w:line="312" w:lineRule="atLeast"/>
        <w:ind w:firstLine="708"/>
        <w:jc w:val="both"/>
        <w:rPr>
          <w:rFonts w:ascii="Times New Roman" w:eastAsia="Times New Roman" w:hAnsi="Times New Roman" w:cs="Times New Roman"/>
          <w:sz w:val="24"/>
          <w:szCs w:val="24"/>
          <w:lang w:eastAsia="ru-RU"/>
        </w:rPr>
      </w:pPr>
      <w:r w:rsidRPr="00917D77">
        <w:rPr>
          <w:rFonts w:ascii="Times New Roman" w:eastAsia="Times New Roman" w:hAnsi="Times New Roman" w:cs="Times New Roman"/>
          <w:sz w:val="24"/>
          <w:szCs w:val="24"/>
          <w:lang w:eastAsia="ru-RU"/>
        </w:rPr>
        <w:t xml:space="preserve">В детском саду имеются </w:t>
      </w:r>
      <w:r w:rsidR="00B712CA">
        <w:rPr>
          <w:rFonts w:ascii="Times New Roman" w:eastAsia="Times New Roman" w:hAnsi="Times New Roman" w:cs="Times New Roman"/>
          <w:sz w:val="24"/>
          <w:szCs w:val="24"/>
          <w:lang w:eastAsia="ru-RU"/>
        </w:rPr>
        <w:t xml:space="preserve">4 персональных </w:t>
      </w:r>
      <w:r w:rsidRPr="00917D77">
        <w:rPr>
          <w:rFonts w:ascii="Times New Roman" w:eastAsia="Times New Roman" w:hAnsi="Times New Roman" w:cs="Times New Roman"/>
          <w:sz w:val="24"/>
          <w:szCs w:val="24"/>
          <w:lang w:eastAsia="ru-RU"/>
        </w:rPr>
        <w:t>компьютер</w:t>
      </w:r>
      <w:r w:rsidR="00B712CA">
        <w:rPr>
          <w:rFonts w:ascii="Times New Roman" w:eastAsia="Times New Roman" w:hAnsi="Times New Roman" w:cs="Times New Roman"/>
          <w:sz w:val="24"/>
          <w:szCs w:val="24"/>
          <w:lang w:eastAsia="ru-RU"/>
        </w:rPr>
        <w:t xml:space="preserve">а для работы педагогов, переносной и стационарный </w:t>
      </w:r>
      <w:r w:rsidRPr="00917D77">
        <w:rPr>
          <w:rFonts w:ascii="Times New Roman" w:eastAsia="Times New Roman" w:hAnsi="Times New Roman" w:cs="Times New Roman"/>
          <w:sz w:val="24"/>
          <w:szCs w:val="24"/>
          <w:lang w:eastAsia="ru-RU"/>
        </w:rPr>
        <w:t>набор для презентаций и работы с ИКТ (ноутбук, проектор, экран)</w:t>
      </w:r>
      <w:r w:rsidR="00B712CA">
        <w:rPr>
          <w:rFonts w:ascii="Times New Roman" w:eastAsia="Times New Roman" w:hAnsi="Times New Roman" w:cs="Times New Roman"/>
          <w:sz w:val="24"/>
          <w:szCs w:val="24"/>
          <w:lang w:eastAsia="ru-RU"/>
        </w:rPr>
        <w:t>, интерактивная доска.</w:t>
      </w:r>
    </w:p>
    <w:p w:rsidR="00917D77" w:rsidRDefault="00917D77" w:rsidP="00841D46">
      <w:pPr>
        <w:tabs>
          <w:tab w:val="left" w:pos="0"/>
        </w:tabs>
        <w:spacing w:after="0" w:line="240" w:lineRule="auto"/>
        <w:ind w:firstLine="708"/>
        <w:jc w:val="both"/>
        <w:rPr>
          <w:rFonts w:ascii="Times New Roman" w:eastAsia="Times New Roman" w:hAnsi="Times New Roman" w:cs="Times New Roman"/>
          <w:sz w:val="24"/>
          <w:szCs w:val="24"/>
          <w:lang w:eastAsia="ru-RU"/>
        </w:rPr>
      </w:pPr>
    </w:p>
    <w:p w:rsidR="0044424B" w:rsidRPr="009A243F" w:rsidRDefault="0044424B" w:rsidP="008810EB">
      <w:pPr>
        <w:pStyle w:val="20"/>
        <w:outlineLvl w:val="1"/>
      </w:pPr>
      <w:bookmarkStart w:id="21" w:name="_Toc457215549"/>
      <w:r w:rsidRPr="009A243F">
        <w:t>Информационно-методическое обеспечение</w:t>
      </w:r>
      <w:bookmarkEnd w:id="21"/>
    </w:p>
    <w:p w:rsidR="0044424B" w:rsidRPr="00465A1C" w:rsidRDefault="00392650" w:rsidP="00841D46">
      <w:pPr>
        <w:tabs>
          <w:tab w:val="left" w:pos="0"/>
        </w:tabs>
        <w:spacing w:after="0" w:line="312" w:lineRule="atLeast"/>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sidR="0044424B" w:rsidRPr="00465A1C">
        <w:rPr>
          <w:rFonts w:ascii="Times New Roman" w:eastAsia="Times New Roman" w:hAnsi="Times New Roman" w:cs="Times New Roman"/>
          <w:sz w:val="24"/>
          <w:szCs w:val="24"/>
          <w:u w:val="single"/>
          <w:lang w:eastAsia="ru-RU"/>
        </w:rPr>
        <w:t>Информационное обеспечение образовательного процесса  позволяет в электронной форме:</w:t>
      </w:r>
    </w:p>
    <w:p w:rsidR="0044424B" w:rsidRPr="00392650" w:rsidRDefault="0044424B" w:rsidP="004019D8">
      <w:pPr>
        <w:pStyle w:val="a6"/>
        <w:numPr>
          <w:ilvl w:val="0"/>
          <w:numId w:val="12"/>
        </w:numPr>
        <w:tabs>
          <w:tab w:val="left" w:pos="0"/>
        </w:tabs>
        <w:jc w:val="both"/>
      </w:pPr>
      <w:r w:rsidRPr="00392650">
        <w:t>использовать интерактивные дидактические материалы, образовательные ресурсы;</w:t>
      </w:r>
    </w:p>
    <w:p w:rsidR="0044424B" w:rsidRPr="00392650" w:rsidRDefault="0044424B" w:rsidP="004019D8">
      <w:pPr>
        <w:pStyle w:val="a6"/>
        <w:numPr>
          <w:ilvl w:val="0"/>
          <w:numId w:val="12"/>
        </w:numPr>
        <w:tabs>
          <w:tab w:val="left" w:pos="0"/>
        </w:tabs>
        <w:jc w:val="both"/>
      </w:pPr>
      <w:r w:rsidRPr="00392650">
        <w:t>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44424B" w:rsidRPr="0044424B" w:rsidRDefault="0044424B" w:rsidP="00841D46">
      <w:pPr>
        <w:tabs>
          <w:tab w:val="left" w:pos="0"/>
        </w:tabs>
        <w:spacing w:after="0" w:line="240" w:lineRule="auto"/>
        <w:jc w:val="both"/>
        <w:rPr>
          <w:rFonts w:ascii="Times New Roman" w:eastAsia="Times New Roman" w:hAnsi="Times New Roman" w:cs="Times New Roman"/>
          <w:sz w:val="24"/>
          <w:szCs w:val="24"/>
          <w:lang w:eastAsia="ru-RU"/>
        </w:rPr>
      </w:pPr>
      <w:r w:rsidRPr="0044424B">
        <w:rPr>
          <w:rFonts w:ascii="Times New Roman" w:eastAsia="Times New Roman" w:hAnsi="Times New Roman" w:cs="Times New Roman"/>
          <w:sz w:val="24"/>
          <w:szCs w:val="24"/>
          <w:lang w:eastAsia="ru-RU"/>
        </w:rPr>
        <w:t>Информационное обеспечение образовательного процесса в образовательном учреждении осуществляют квалифицированные  кадры.</w:t>
      </w:r>
    </w:p>
    <w:p w:rsidR="0044424B" w:rsidRPr="00465A1C" w:rsidRDefault="0044424B" w:rsidP="00841D46">
      <w:pPr>
        <w:tabs>
          <w:tab w:val="left" w:pos="0"/>
          <w:tab w:val="left" w:pos="8647"/>
        </w:tabs>
        <w:spacing w:after="0" w:line="240" w:lineRule="auto"/>
        <w:jc w:val="both"/>
        <w:rPr>
          <w:rFonts w:ascii="Times New Roman" w:eastAsia="Times New Roman" w:hAnsi="Times New Roman" w:cs="Times New Roman"/>
          <w:sz w:val="24"/>
          <w:szCs w:val="24"/>
          <w:u w:val="single"/>
          <w:lang w:eastAsia="ru-RU"/>
        </w:rPr>
      </w:pPr>
      <w:r w:rsidRPr="00465A1C">
        <w:rPr>
          <w:rFonts w:ascii="Times New Roman" w:eastAsia="Times New Roman" w:hAnsi="Times New Roman" w:cs="Times New Roman"/>
          <w:sz w:val="24"/>
          <w:szCs w:val="24"/>
          <w:u w:val="single"/>
          <w:lang w:eastAsia="ru-RU"/>
        </w:rPr>
        <w:t xml:space="preserve">Методическое обеспечение образовательного процесса в МДОУ детском саду № </w:t>
      </w:r>
      <w:r w:rsidR="006A4AE9" w:rsidRPr="00465A1C">
        <w:rPr>
          <w:rFonts w:ascii="Times New Roman" w:eastAsia="Times New Roman" w:hAnsi="Times New Roman" w:cs="Times New Roman"/>
          <w:sz w:val="24"/>
          <w:szCs w:val="24"/>
          <w:u w:val="single"/>
          <w:lang w:eastAsia="ru-RU"/>
        </w:rPr>
        <w:t>112</w:t>
      </w:r>
      <w:r w:rsidRPr="00465A1C">
        <w:rPr>
          <w:rFonts w:ascii="Times New Roman" w:eastAsia="Times New Roman" w:hAnsi="Times New Roman" w:cs="Times New Roman"/>
          <w:sz w:val="24"/>
          <w:szCs w:val="24"/>
          <w:u w:val="single"/>
          <w:lang w:eastAsia="ru-RU"/>
        </w:rPr>
        <w:t xml:space="preserve"> отвечает:</w:t>
      </w:r>
    </w:p>
    <w:p w:rsidR="0044424B" w:rsidRPr="0044424B" w:rsidRDefault="0044424B" w:rsidP="004019D8">
      <w:pPr>
        <w:numPr>
          <w:ilvl w:val="0"/>
          <w:numId w:val="9"/>
        </w:numPr>
        <w:tabs>
          <w:tab w:val="clear" w:pos="720"/>
          <w:tab w:val="left" w:pos="0"/>
        </w:tabs>
        <w:spacing w:after="100" w:afterAutospacing="1" w:line="312" w:lineRule="atLeast"/>
        <w:jc w:val="both"/>
        <w:rPr>
          <w:rFonts w:ascii="Times New Roman" w:eastAsia="Times New Roman" w:hAnsi="Times New Roman" w:cs="Times New Roman"/>
          <w:sz w:val="24"/>
          <w:szCs w:val="24"/>
          <w:lang w:eastAsia="ru-RU"/>
        </w:rPr>
      </w:pPr>
      <w:r w:rsidRPr="0044424B">
        <w:rPr>
          <w:rFonts w:ascii="Times New Roman" w:eastAsia="Times New Roman" w:hAnsi="Times New Roman" w:cs="Times New Roman"/>
          <w:sz w:val="24"/>
          <w:szCs w:val="24"/>
          <w:lang w:eastAsia="ru-RU"/>
        </w:rPr>
        <w:t>комплектности обеспечения образовательного процесса с учетом достижения целей и планируемых результатов освоения основной образовательной программы дошкольного образования;</w:t>
      </w:r>
    </w:p>
    <w:p w:rsidR="0044424B" w:rsidRDefault="0044424B" w:rsidP="004019D8">
      <w:pPr>
        <w:numPr>
          <w:ilvl w:val="0"/>
          <w:numId w:val="9"/>
        </w:numPr>
        <w:tabs>
          <w:tab w:val="clear" w:pos="720"/>
          <w:tab w:val="left" w:pos="0"/>
        </w:tabs>
        <w:spacing w:after="100" w:afterAutospacing="1" w:line="312" w:lineRule="atLeast"/>
        <w:jc w:val="both"/>
        <w:rPr>
          <w:rFonts w:ascii="Times New Roman" w:eastAsia="Times New Roman" w:hAnsi="Times New Roman" w:cs="Times New Roman"/>
          <w:sz w:val="24"/>
          <w:szCs w:val="24"/>
          <w:lang w:eastAsia="ru-RU"/>
        </w:rPr>
      </w:pPr>
      <w:r w:rsidRPr="0044424B">
        <w:rPr>
          <w:rFonts w:ascii="Times New Roman" w:eastAsia="Times New Roman" w:hAnsi="Times New Roman" w:cs="Times New Roman"/>
          <w:sz w:val="24"/>
          <w:szCs w:val="24"/>
          <w:lang w:eastAsia="ru-RU"/>
        </w:rPr>
        <w:lastRenderedPageBreak/>
        <w:t>качеству обеспечения образовательного процесса с учетом достижения целей и планируемых результатов освоения основной образовательной программы дошкольного образования.</w:t>
      </w:r>
    </w:p>
    <w:p w:rsidR="005F6C04" w:rsidRPr="00A7558C" w:rsidRDefault="005F6C04" w:rsidP="00841D46">
      <w:pPr>
        <w:tabs>
          <w:tab w:val="left" w:pos="0"/>
        </w:tabs>
        <w:spacing w:after="0" w:line="240" w:lineRule="auto"/>
        <w:jc w:val="both"/>
        <w:rPr>
          <w:rFonts w:ascii="Times New Roman" w:eastAsia="Times New Roman" w:hAnsi="Times New Roman" w:cs="Times New Roman"/>
          <w:sz w:val="24"/>
          <w:szCs w:val="24"/>
          <w:u w:val="single"/>
          <w:lang w:eastAsia="ru-RU"/>
        </w:rPr>
      </w:pPr>
      <w:r w:rsidRPr="00A7558C">
        <w:rPr>
          <w:rFonts w:ascii="Times New Roman" w:eastAsia="Times New Roman" w:hAnsi="Times New Roman" w:cs="Times New Roman"/>
          <w:sz w:val="24"/>
          <w:szCs w:val="24"/>
          <w:u w:val="single"/>
          <w:lang w:eastAsia="ru-RU"/>
        </w:rPr>
        <w:t>Информационно- методическое обеспечение реализуемых задач ДОУ</w:t>
      </w:r>
    </w:p>
    <w:p w:rsidR="0044424B" w:rsidRPr="0044424B" w:rsidRDefault="0044424B" w:rsidP="00841D46">
      <w:pPr>
        <w:tabs>
          <w:tab w:val="left" w:pos="0"/>
        </w:tabs>
        <w:spacing w:after="0" w:line="312" w:lineRule="atLeast"/>
        <w:ind w:left="360"/>
        <w:jc w:val="both"/>
        <w:rPr>
          <w:rFonts w:ascii="Times New Roman" w:eastAsia="Times New Roman" w:hAnsi="Times New Roman" w:cs="Times New Roman"/>
          <w:sz w:val="24"/>
          <w:szCs w:val="24"/>
          <w:lang w:eastAsia="ru-RU"/>
        </w:rPr>
      </w:pPr>
      <w:r w:rsidRPr="0044424B">
        <w:rPr>
          <w:rFonts w:ascii="Times New Roman" w:eastAsia="Times New Roman" w:hAnsi="Times New Roman" w:cs="Times New Roman"/>
          <w:sz w:val="24"/>
          <w:szCs w:val="24"/>
          <w:lang w:eastAsia="ru-RU"/>
        </w:rPr>
        <w:t>Для методического обеспечения образовательного процесса в детском саду создана методическая служба, основными задачами которой являются:</w:t>
      </w:r>
    </w:p>
    <w:p w:rsidR="0044424B" w:rsidRPr="00392650" w:rsidRDefault="0044424B" w:rsidP="004019D8">
      <w:pPr>
        <w:pStyle w:val="a6"/>
        <w:numPr>
          <w:ilvl w:val="0"/>
          <w:numId w:val="13"/>
        </w:numPr>
        <w:tabs>
          <w:tab w:val="left" w:pos="0"/>
        </w:tabs>
        <w:spacing w:line="312" w:lineRule="atLeast"/>
        <w:jc w:val="both"/>
      </w:pPr>
      <w:r w:rsidRPr="00392650">
        <w:t>оказание помощи в развитии творческого потенциала педагогическим работникам образовательного учреждения;</w:t>
      </w:r>
    </w:p>
    <w:p w:rsidR="0044424B" w:rsidRPr="00392650" w:rsidRDefault="0044424B" w:rsidP="004019D8">
      <w:pPr>
        <w:pStyle w:val="a6"/>
        <w:numPr>
          <w:ilvl w:val="0"/>
          <w:numId w:val="13"/>
        </w:numPr>
        <w:tabs>
          <w:tab w:val="left" w:pos="0"/>
        </w:tabs>
        <w:spacing w:line="312" w:lineRule="atLeast"/>
        <w:jc w:val="both"/>
      </w:pPr>
      <w:r w:rsidRPr="00392650">
        <w:t>удовлетворение информационных, учебно-методических, образовательных потребностей педагогических работников образовательного учреждения;</w:t>
      </w:r>
    </w:p>
    <w:p w:rsidR="0044424B" w:rsidRPr="00392650" w:rsidRDefault="0044424B" w:rsidP="004019D8">
      <w:pPr>
        <w:pStyle w:val="a6"/>
        <w:numPr>
          <w:ilvl w:val="0"/>
          <w:numId w:val="13"/>
        </w:numPr>
        <w:tabs>
          <w:tab w:val="left" w:pos="0"/>
        </w:tabs>
        <w:spacing w:line="312" w:lineRule="atLeast"/>
        <w:jc w:val="both"/>
      </w:pPr>
      <w:r w:rsidRPr="00392650">
        <w:t>создание условий для организации и осуществления повышения квалификации педагогических и руководящих работников образовательного учреждения;</w:t>
      </w:r>
    </w:p>
    <w:p w:rsidR="0044424B" w:rsidRPr="00392650" w:rsidRDefault="0044424B" w:rsidP="004019D8">
      <w:pPr>
        <w:pStyle w:val="a6"/>
        <w:numPr>
          <w:ilvl w:val="0"/>
          <w:numId w:val="13"/>
        </w:numPr>
        <w:tabs>
          <w:tab w:val="left" w:pos="0"/>
        </w:tabs>
        <w:spacing w:line="312" w:lineRule="atLeast"/>
        <w:jc w:val="both"/>
      </w:pPr>
      <w:r w:rsidRPr="00392650">
        <w:t>оказание учебно-методической и научной поддержки всем участникам образовательного процесса;</w:t>
      </w:r>
    </w:p>
    <w:p w:rsidR="00622F33" w:rsidRDefault="00622F33" w:rsidP="00841D46">
      <w:pPr>
        <w:tabs>
          <w:tab w:val="left" w:pos="0"/>
        </w:tabs>
        <w:spacing w:after="0" w:line="240" w:lineRule="auto"/>
        <w:ind w:firstLine="360"/>
        <w:jc w:val="both"/>
        <w:rPr>
          <w:rFonts w:ascii="Times New Roman" w:eastAsia="Times New Roman" w:hAnsi="Times New Roman" w:cs="Times New Roman"/>
          <w:sz w:val="24"/>
          <w:szCs w:val="24"/>
          <w:lang w:eastAsia="ru-RU"/>
        </w:rPr>
      </w:pPr>
    </w:p>
    <w:p w:rsidR="00622F33" w:rsidRPr="009A243F" w:rsidRDefault="00622F33" w:rsidP="008810EB">
      <w:pPr>
        <w:pStyle w:val="15"/>
        <w:outlineLvl w:val="0"/>
        <w:rPr>
          <w:rFonts w:eastAsia="Times New Roman"/>
        </w:rPr>
      </w:pPr>
      <w:bookmarkStart w:id="22" w:name="_Toc457215550"/>
      <w:r w:rsidRPr="009A243F">
        <w:rPr>
          <w:rFonts w:eastAsia="Times New Roman"/>
        </w:rPr>
        <w:t>Реализуемые образовательные программы</w:t>
      </w:r>
      <w:bookmarkEnd w:id="22"/>
    </w:p>
    <w:p w:rsidR="009A243F" w:rsidRPr="009A243F" w:rsidRDefault="009A243F" w:rsidP="009A243F">
      <w:pPr>
        <w:pStyle w:val="a6"/>
        <w:numPr>
          <w:ilvl w:val="0"/>
          <w:numId w:val="27"/>
        </w:numPr>
        <w:spacing w:after="200" w:line="276" w:lineRule="auto"/>
        <w:contextualSpacing w:val="0"/>
        <w:rPr>
          <w:rFonts w:eastAsiaTheme="minorHAnsi"/>
          <w:vanish/>
          <w:szCs w:val="22"/>
          <w:lang w:eastAsia="en-US"/>
        </w:rPr>
      </w:pPr>
    </w:p>
    <w:p w:rsidR="00622F33" w:rsidRPr="009A243F" w:rsidRDefault="00622F33" w:rsidP="008810EB">
      <w:pPr>
        <w:pStyle w:val="20"/>
        <w:outlineLvl w:val="1"/>
      </w:pPr>
      <w:bookmarkStart w:id="23" w:name="_Toc457215551"/>
      <w:r w:rsidRPr="009A243F">
        <w:t>Реализуемые программы</w:t>
      </w:r>
      <w:bookmarkEnd w:id="23"/>
    </w:p>
    <w:p w:rsidR="00517C03" w:rsidRPr="00517C03" w:rsidRDefault="00517C03" w:rsidP="00841D46">
      <w:pPr>
        <w:tabs>
          <w:tab w:val="left" w:pos="0"/>
        </w:tabs>
        <w:spacing w:after="120" w:line="240" w:lineRule="auto"/>
        <w:ind w:firstLine="708"/>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 xml:space="preserve">В МДОУ </w:t>
      </w:r>
      <w:r w:rsidR="0075448B">
        <w:rPr>
          <w:rFonts w:ascii="Times New Roman" w:eastAsia="Times New Roman" w:hAnsi="Times New Roman" w:cs="Times New Roman"/>
          <w:sz w:val="24"/>
          <w:szCs w:val="24"/>
          <w:lang w:eastAsia="ru-RU"/>
        </w:rPr>
        <w:t>«Д</w:t>
      </w:r>
      <w:r w:rsidRPr="00517C03">
        <w:rPr>
          <w:rFonts w:ascii="Times New Roman" w:eastAsia="Times New Roman" w:hAnsi="Times New Roman" w:cs="Times New Roman"/>
          <w:sz w:val="24"/>
          <w:szCs w:val="24"/>
          <w:lang w:eastAsia="ru-RU"/>
        </w:rPr>
        <w:t>етск</w:t>
      </w:r>
      <w:r w:rsidR="0075448B">
        <w:rPr>
          <w:rFonts w:ascii="Times New Roman" w:eastAsia="Times New Roman" w:hAnsi="Times New Roman" w:cs="Times New Roman"/>
          <w:sz w:val="24"/>
          <w:szCs w:val="24"/>
          <w:lang w:eastAsia="ru-RU"/>
        </w:rPr>
        <w:t>ий</w:t>
      </w:r>
      <w:r w:rsidRPr="00517C03">
        <w:rPr>
          <w:rFonts w:ascii="Times New Roman" w:eastAsia="Times New Roman" w:hAnsi="Times New Roman" w:cs="Times New Roman"/>
          <w:sz w:val="24"/>
          <w:szCs w:val="24"/>
          <w:lang w:eastAsia="ru-RU"/>
        </w:rPr>
        <w:t xml:space="preserve"> сад №</w:t>
      </w:r>
      <w:r w:rsidR="0075448B">
        <w:rPr>
          <w:rFonts w:ascii="Times New Roman" w:eastAsia="Times New Roman" w:hAnsi="Times New Roman" w:cs="Times New Roman"/>
          <w:sz w:val="24"/>
          <w:szCs w:val="24"/>
          <w:lang w:eastAsia="ru-RU"/>
        </w:rPr>
        <w:t xml:space="preserve"> 112»</w:t>
      </w:r>
      <w:r w:rsidRPr="00517C03">
        <w:rPr>
          <w:rFonts w:ascii="Times New Roman" w:eastAsia="Times New Roman" w:hAnsi="Times New Roman" w:cs="Times New Roman"/>
          <w:sz w:val="24"/>
          <w:szCs w:val="24"/>
          <w:lang w:eastAsia="ru-RU"/>
        </w:rPr>
        <w:t xml:space="preserve"> функционируют </w:t>
      </w:r>
      <w:r w:rsidR="0075448B">
        <w:rPr>
          <w:rFonts w:ascii="Times New Roman" w:eastAsia="Times New Roman" w:hAnsi="Times New Roman" w:cs="Times New Roman"/>
          <w:sz w:val="24"/>
          <w:szCs w:val="24"/>
          <w:lang w:eastAsia="ru-RU"/>
        </w:rPr>
        <w:t>11</w:t>
      </w:r>
      <w:r w:rsidRPr="00517C03">
        <w:rPr>
          <w:rFonts w:ascii="Times New Roman" w:eastAsia="Times New Roman" w:hAnsi="Times New Roman" w:cs="Times New Roman"/>
          <w:sz w:val="24"/>
          <w:szCs w:val="24"/>
          <w:lang w:eastAsia="ru-RU"/>
        </w:rPr>
        <w:t xml:space="preserve"> групп</w:t>
      </w:r>
      <w:r w:rsidR="00DD0AAD">
        <w:rPr>
          <w:rFonts w:ascii="Times New Roman" w:eastAsia="Times New Roman" w:hAnsi="Times New Roman" w:cs="Times New Roman"/>
          <w:sz w:val="24"/>
          <w:szCs w:val="24"/>
          <w:lang w:eastAsia="ru-RU"/>
        </w:rPr>
        <w:t xml:space="preserve"> из них</w:t>
      </w:r>
      <w:r w:rsidR="00DB0692">
        <w:rPr>
          <w:rFonts w:ascii="Times New Roman" w:eastAsia="Times New Roman" w:hAnsi="Times New Roman" w:cs="Times New Roman"/>
          <w:sz w:val="24"/>
          <w:szCs w:val="24"/>
          <w:lang w:eastAsia="ru-RU"/>
        </w:rPr>
        <w:t xml:space="preserve"> </w:t>
      </w:r>
      <w:r w:rsidR="00DD0AAD">
        <w:rPr>
          <w:rFonts w:ascii="Times New Roman" w:eastAsia="Times New Roman" w:hAnsi="Times New Roman" w:cs="Times New Roman"/>
          <w:sz w:val="24"/>
          <w:szCs w:val="24"/>
          <w:lang w:eastAsia="ru-RU"/>
        </w:rPr>
        <w:t xml:space="preserve">5 групп </w:t>
      </w:r>
      <w:r w:rsidRPr="00517C03">
        <w:rPr>
          <w:rFonts w:ascii="Times New Roman" w:eastAsia="Times New Roman" w:hAnsi="Times New Roman" w:cs="Times New Roman"/>
          <w:sz w:val="24"/>
          <w:szCs w:val="24"/>
          <w:lang w:eastAsia="ru-RU"/>
        </w:rPr>
        <w:t>обще</w:t>
      </w:r>
      <w:r w:rsidR="00DB0692">
        <w:rPr>
          <w:rFonts w:ascii="Times New Roman" w:eastAsia="Times New Roman" w:hAnsi="Times New Roman" w:cs="Times New Roman"/>
          <w:sz w:val="24"/>
          <w:szCs w:val="24"/>
          <w:lang w:eastAsia="ru-RU"/>
        </w:rPr>
        <w:t>образовательной направленности</w:t>
      </w:r>
      <w:r w:rsidRPr="00517C03">
        <w:rPr>
          <w:rFonts w:ascii="Times New Roman" w:eastAsia="Times New Roman" w:hAnsi="Times New Roman" w:cs="Times New Roman"/>
          <w:sz w:val="24"/>
          <w:szCs w:val="24"/>
          <w:lang w:eastAsia="ru-RU"/>
        </w:rPr>
        <w:t xml:space="preserve"> и </w:t>
      </w:r>
      <w:r w:rsidR="00DD0AAD">
        <w:rPr>
          <w:rFonts w:ascii="Times New Roman" w:eastAsia="Times New Roman" w:hAnsi="Times New Roman" w:cs="Times New Roman"/>
          <w:sz w:val="24"/>
          <w:szCs w:val="24"/>
          <w:lang w:eastAsia="ru-RU"/>
        </w:rPr>
        <w:t>6 групп</w:t>
      </w:r>
      <w:r w:rsidRPr="00517C03">
        <w:rPr>
          <w:rFonts w:ascii="Times New Roman" w:eastAsia="Times New Roman" w:hAnsi="Times New Roman" w:cs="Times New Roman"/>
          <w:sz w:val="24"/>
          <w:szCs w:val="24"/>
          <w:lang w:eastAsia="ru-RU"/>
        </w:rPr>
        <w:t xml:space="preserve"> </w:t>
      </w:r>
      <w:r w:rsidR="00DB0692">
        <w:rPr>
          <w:rFonts w:ascii="Times New Roman" w:eastAsia="Times New Roman" w:hAnsi="Times New Roman" w:cs="Times New Roman"/>
          <w:sz w:val="24"/>
          <w:szCs w:val="24"/>
          <w:lang w:eastAsia="ru-RU"/>
        </w:rPr>
        <w:t xml:space="preserve">комбинированной направленности </w:t>
      </w:r>
      <w:r w:rsidRPr="00517C03">
        <w:rPr>
          <w:rFonts w:ascii="Times New Roman" w:eastAsia="Times New Roman" w:hAnsi="Times New Roman" w:cs="Times New Roman"/>
          <w:sz w:val="24"/>
          <w:szCs w:val="24"/>
          <w:lang w:eastAsia="ru-RU"/>
        </w:rPr>
        <w:t xml:space="preserve">для детей с </w:t>
      </w:r>
      <w:r w:rsidR="00DD0AAD">
        <w:rPr>
          <w:rFonts w:ascii="Times New Roman" w:eastAsia="Times New Roman" w:hAnsi="Times New Roman" w:cs="Times New Roman"/>
          <w:sz w:val="24"/>
          <w:szCs w:val="24"/>
          <w:lang w:eastAsia="ru-RU"/>
        </w:rPr>
        <w:t>нарушениями зрения</w:t>
      </w:r>
      <w:r w:rsidR="00DB0692">
        <w:rPr>
          <w:rFonts w:ascii="Times New Roman" w:eastAsia="Times New Roman" w:hAnsi="Times New Roman" w:cs="Times New Roman"/>
          <w:sz w:val="24"/>
          <w:szCs w:val="24"/>
          <w:lang w:eastAsia="ru-RU"/>
        </w:rPr>
        <w:t xml:space="preserve"> и детей без ОВЗ</w:t>
      </w:r>
      <w:r w:rsidRPr="00517C03">
        <w:rPr>
          <w:rFonts w:ascii="Times New Roman" w:eastAsia="Times New Roman" w:hAnsi="Times New Roman" w:cs="Times New Roman"/>
          <w:sz w:val="24"/>
          <w:szCs w:val="24"/>
          <w:lang w:eastAsia="ru-RU"/>
        </w:rPr>
        <w:t>.</w:t>
      </w:r>
      <w:r w:rsidRPr="00517C03">
        <w:rPr>
          <w:rFonts w:ascii="Times New Roman" w:eastAsia="Times New Roman" w:hAnsi="Times New Roman" w:cs="Times New Roman"/>
          <w:sz w:val="24"/>
          <w:szCs w:val="20"/>
          <w:lang w:eastAsia="ru-RU"/>
        </w:rPr>
        <w:t xml:space="preserve"> Всего в детском саду воспитывается </w:t>
      </w:r>
      <w:r w:rsidR="00DD0AAD">
        <w:rPr>
          <w:rFonts w:ascii="Times New Roman" w:eastAsia="Times New Roman" w:hAnsi="Times New Roman" w:cs="Times New Roman"/>
          <w:sz w:val="24"/>
          <w:szCs w:val="20"/>
          <w:lang w:eastAsia="ru-RU"/>
        </w:rPr>
        <w:t>2</w:t>
      </w:r>
      <w:r w:rsidR="00922DAF">
        <w:rPr>
          <w:rFonts w:ascii="Times New Roman" w:eastAsia="Times New Roman" w:hAnsi="Times New Roman" w:cs="Times New Roman"/>
          <w:sz w:val="24"/>
          <w:szCs w:val="20"/>
          <w:lang w:eastAsia="ru-RU"/>
        </w:rPr>
        <w:t>8</w:t>
      </w:r>
      <w:r w:rsidR="00465A1C">
        <w:rPr>
          <w:rFonts w:ascii="Times New Roman" w:eastAsia="Times New Roman" w:hAnsi="Times New Roman" w:cs="Times New Roman"/>
          <w:sz w:val="24"/>
          <w:szCs w:val="20"/>
          <w:lang w:eastAsia="ru-RU"/>
        </w:rPr>
        <w:t>5</w:t>
      </w:r>
      <w:r w:rsidR="00922DAF">
        <w:rPr>
          <w:rFonts w:ascii="Times New Roman" w:eastAsia="Times New Roman" w:hAnsi="Times New Roman" w:cs="Times New Roman"/>
          <w:sz w:val="24"/>
          <w:szCs w:val="20"/>
          <w:lang w:eastAsia="ru-RU"/>
        </w:rPr>
        <w:t xml:space="preserve"> </w:t>
      </w:r>
      <w:r w:rsidR="00465A1C">
        <w:rPr>
          <w:rFonts w:ascii="Times New Roman" w:eastAsia="Times New Roman" w:hAnsi="Times New Roman" w:cs="Times New Roman"/>
          <w:sz w:val="24"/>
          <w:szCs w:val="20"/>
          <w:lang w:eastAsia="ru-RU"/>
        </w:rPr>
        <w:t>детей</w:t>
      </w:r>
      <w:r w:rsidRPr="00517C03">
        <w:rPr>
          <w:rFonts w:ascii="Times New Roman" w:eastAsia="Times New Roman" w:hAnsi="Times New Roman" w:cs="Times New Roman"/>
          <w:sz w:val="24"/>
          <w:szCs w:val="20"/>
          <w:lang w:eastAsia="ru-RU"/>
        </w:rPr>
        <w:t>.</w:t>
      </w:r>
    </w:p>
    <w:p w:rsidR="00517C03" w:rsidRPr="00517C03" w:rsidRDefault="00517C03" w:rsidP="00841D46">
      <w:pPr>
        <w:tabs>
          <w:tab w:val="left" w:pos="0"/>
        </w:tabs>
        <w:spacing w:after="12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b/>
          <w:sz w:val="24"/>
          <w:szCs w:val="24"/>
          <w:lang w:eastAsia="ru-RU"/>
        </w:rPr>
        <w:tab/>
      </w:r>
      <w:r w:rsidRPr="00517C03">
        <w:rPr>
          <w:rFonts w:ascii="Times New Roman" w:eastAsia="Times New Roman" w:hAnsi="Times New Roman" w:cs="Times New Roman"/>
          <w:sz w:val="24"/>
          <w:szCs w:val="24"/>
          <w:lang w:eastAsia="ru-RU"/>
        </w:rPr>
        <w:t xml:space="preserve">Содержание воспитательно-образовательного процесса выстроено в соответствии с </w:t>
      </w:r>
      <w:r w:rsidR="00DD0AAD">
        <w:rPr>
          <w:rFonts w:ascii="Times New Roman" w:eastAsia="Times New Roman" w:hAnsi="Times New Roman" w:cs="Times New Roman"/>
          <w:sz w:val="24"/>
          <w:szCs w:val="24"/>
          <w:lang w:eastAsia="ru-RU"/>
        </w:rPr>
        <w:t>Основной образовательной программой</w:t>
      </w:r>
      <w:r w:rsidR="00984E52">
        <w:rPr>
          <w:rFonts w:ascii="Times New Roman" w:eastAsia="Times New Roman" w:hAnsi="Times New Roman" w:cs="Times New Roman"/>
          <w:sz w:val="24"/>
          <w:szCs w:val="24"/>
          <w:lang w:eastAsia="ru-RU"/>
        </w:rPr>
        <w:t xml:space="preserve"> </w:t>
      </w:r>
      <w:r w:rsidR="00DD0AAD">
        <w:rPr>
          <w:rFonts w:ascii="Times New Roman" w:eastAsia="Times New Roman" w:hAnsi="Times New Roman" w:cs="Times New Roman"/>
          <w:sz w:val="24"/>
          <w:szCs w:val="24"/>
          <w:lang w:eastAsia="ru-RU"/>
        </w:rPr>
        <w:t>дошкольного образования</w:t>
      </w:r>
      <w:r w:rsidR="00922DAF">
        <w:rPr>
          <w:rFonts w:ascii="Times New Roman" w:eastAsia="Times New Roman" w:hAnsi="Times New Roman" w:cs="Times New Roman"/>
          <w:sz w:val="24"/>
          <w:szCs w:val="24"/>
          <w:lang w:eastAsia="ru-RU"/>
        </w:rPr>
        <w:t xml:space="preserve"> в группах </w:t>
      </w:r>
      <w:proofErr w:type="spellStart"/>
      <w:r w:rsidR="00922DAF">
        <w:rPr>
          <w:rFonts w:ascii="Times New Roman" w:eastAsia="Times New Roman" w:hAnsi="Times New Roman" w:cs="Times New Roman"/>
          <w:sz w:val="24"/>
          <w:szCs w:val="24"/>
          <w:lang w:eastAsia="ru-RU"/>
        </w:rPr>
        <w:t>общеразвивающей</w:t>
      </w:r>
      <w:proofErr w:type="spellEnd"/>
      <w:r w:rsidR="00922DAF">
        <w:rPr>
          <w:rFonts w:ascii="Times New Roman" w:eastAsia="Times New Roman" w:hAnsi="Times New Roman" w:cs="Times New Roman"/>
          <w:sz w:val="24"/>
          <w:szCs w:val="24"/>
          <w:lang w:eastAsia="ru-RU"/>
        </w:rPr>
        <w:t xml:space="preserve"> и комбинированной направленности МДОУ «Детский сад № 112»</w:t>
      </w:r>
      <w:r w:rsidR="00E446A2">
        <w:rPr>
          <w:rFonts w:ascii="Times New Roman" w:eastAsia="Times New Roman" w:hAnsi="Times New Roman" w:cs="Times New Roman"/>
          <w:sz w:val="24"/>
          <w:szCs w:val="24"/>
          <w:lang w:eastAsia="ru-RU"/>
        </w:rPr>
        <w:t xml:space="preserve"> </w:t>
      </w:r>
      <w:r w:rsidR="00465A1C">
        <w:rPr>
          <w:rFonts w:ascii="Times New Roman" w:eastAsia="Times New Roman" w:hAnsi="Times New Roman" w:cs="Times New Roman"/>
          <w:sz w:val="24"/>
          <w:szCs w:val="24"/>
          <w:lang w:eastAsia="ru-RU"/>
        </w:rPr>
        <w:t>(</w:t>
      </w:r>
      <w:r w:rsidR="00E446A2">
        <w:rPr>
          <w:rFonts w:ascii="Times New Roman" w:eastAsia="Times New Roman" w:hAnsi="Times New Roman" w:cs="Times New Roman"/>
          <w:sz w:val="24"/>
          <w:szCs w:val="24"/>
          <w:lang w:eastAsia="ru-RU"/>
        </w:rPr>
        <w:t>далее Программа)</w:t>
      </w:r>
      <w:r w:rsidR="00DD0AAD">
        <w:rPr>
          <w:rFonts w:ascii="Times New Roman" w:eastAsia="Times New Roman" w:hAnsi="Times New Roman" w:cs="Times New Roman"/>
          <w:sz w:val="24"/>
          <w:szCs w:val="24"/>
          <w:lang w:eastAsia="ru-RU"/>
        </w:rPr>
        <w:t>.</w:t>
      </w:r>
    </w:p>
    <w:p w:rsidR="00517C03" w:rsidRPr="00517C03" w:rsidRDefault="00517C03" w:rsidP="00841D46">
      <w:pPr>
        <w:tabs>
          <w:tab w:val="left" w:pos="0"/>
        </w:tabs>
        <w:spacing w:after="120" w:line="240" w:lineRule="auto"/>
        <w:ind w:firstLine="708"/>
        <w:jc w:val="both"/>
        <w:rPr>
          <w:rFonts w:ascii="Times New Roman" w:eastAsia="Times New Roman" w:hAnsi="Times New Roman" w:cs="Times New Roman"/>
          <w:sz w:val="24"/>
          <w:szCs w:val="20"/>
          <w:lang w:eastAsia="ru-RU"/>
        </w:rPr>
      </w:pPr>
      <w:r w:rsidRPr="00517C03">
        <w:rPr>
          <w:rFonts w:ascii="Times New Roman" w:eastAsia="Times New Roman" w:hAnsi="Times New Roman" w:cs="Times New Roman"/>
          <w:sz w:val="24"/>
          <w:szCs w:val="20"/>
          <w:lang w:eastAsia="ru-RU"/>
        </w:rPr>
        <w:t xml:space="preserve">Дошкольное образовательное учреждение осуществляет деятельность по следующим </w:t>
      </w:r>
      <w:r w:rsidR="00DB0692">
        <w:rPr>
          <w:rFonts w:ascii="Times New Roman" w:eastAsia="Times New Roman" w:hAnsi="Times New Roman" w:cs="Times New Roman"/>
          <w:sz w:val="24"/>
          <w:szCs w:val="20"/>
          <w:lang w:eastAsia="ru-RU"/>
        </w:rPr>
        <w:t>образовательным областям</w:t>
      </w:r>
      <w:r w:rsidRPr="00517C03">
        <w:rPr>
          <w:rFonts w:ascii="Times New Roman" w:eastAsia="Times New Roman" w:hAnsi="Times New Roman" w:cs="Times New Roman"/>
          <w:sz w:val="24"/>
          <w:szCs w:val="20"/>
          <w:lang w:eastAsia="ru-RU"/>
        </w:rPr>
        <w:t>:</w:t>
      </w:r>
    </w:p>
    <w:p w:rsidR="00517C03" w:rsidRPr="00517C03" w:rsidRDefault="00517C03" w:rsidP="004019D8">
      <w:pPr>
        <w:numPr>
          <w:ilvl w:val="0"/>
          <w:numId w:val="3"/>
        </w:numPr>
        <w:tabs>
          <w:tab w:val="left" w:pos="0"/>
          <w:tab w:val="left" w:pos="3591"/>
        </w:tabs>
        <w:spacing w:after="0" w:line="240" w:lineRule="auto"/>
        <w:jc w:val="both"/>
        <w:rPr>
          <w:rFonts w:ascii="Times New Roman" w:eastAsia="Times New Roman" w:hAnsi="Times New Roman" w:cs="Times New Roman"/>
          <w:sz w:val="24"/>
          <w:szCs w:val="20"/>
          <w:lang w:eastAsia="ru-RU"/>
        </w:rPr>
      </w:pPr>
      <w:r w:rsidRPr="00517C03">
        <w:rPr>
          <w:rFonts w:ascii="Times New Roman" w:eastAsia="Times New Roman" w:hAnsi="Times New Roman" w:cs="Times New Roman"/>
          <w:sz w:val="24"/>
          <w:szCs w:val="20"/>
          <w:lang w:eastAsia="ru-RU"/>
        </w:rPr>
        <w:t>Физическое развитие</w:t>
      </w:r>
    </w:p>
    <w:p w:rsidR="00517C03" w:rsidRPr="00517C03" w:rsidRDefault="00517C03" w:rsidP="004019D8">
      <w:pPr>
        <w:numPr>
          <w:ilvl w:val="0"/>
          <w:numId w:val="3"/>
        </w:numPr>
        <w:tabs>
          <w:tab w:val="left" w:pos="0"/>
          <w:tab w:val="left" w:pos="3591"/>
        </w:tabs>
        <w:spacing w:after="0" w:line="240" w:lineRule="auto"/>
        <w:jc w:val="both"/>
        <w:rPr>
          <w:rFonts w:ascii="Times New Roman" w:eastAsia="Times New Roman" w:hAnsi="Times New Roman" w:cs="Times New Roman"/>
          <w:sz w:val="24"/>
          <w:szCs w:val="20"/>
          <w:lang w:eastAsia="ru-RU"/>
        </w:rPr>
      </w:pPr>
      <w:r w:rsidRPr="00517C03">
        <w:rPr>
          <w:rFonts w:ascii="Times New Roman" w:eastAsia="Times New Roman" w:hAnsi="Times New Roman" w:cs="Times New Roman"/>
          <w:sz w:val="24"/>
          <w:szCs w:val="20"/>
          <w:lang w:eastAsia="ru-RU"/>
        </w:rPr>
        <w:t>Художественно – эстетическое</w:t>
      </w:r>
      <w:r w:rsidR="00DB0692">
        <w:rPr>
          <w:rFonts w:ascii="Times New Roman" w:eastAsia="Times New Roman" w:hAnsi="Times New Roman" w:cs="Times New Roman"/>
          <w:sz w:val="24"/>
          <w:szCs w:val="20"/>
          <w:lang w:eastAsia="ru-RU"/>
        </w:rPr>
        <w:t xml:space="preserve"> развитие</w:t>
      </w:r>
    </w:p>
    <w:p w:rsidR="00517C03" w:rsidRDefault="00517C03" w:rsidP="004019D8">
      <w:pPr>
        <w:numPr>
          <w:ilvl w:val="0"/>
          <w:numId w:val="3"/>
        </w:numPr>
        <w:tabs>
          <w:tab w:val="left" w:pos="0"/>
          <w:tab w:val="left" w:pos="3591"/>
        </w:tabs>
        <w:spacing w:after="0" w:line="240" w:lineRule="auto"/>
        <w:jc w:val="both"/>
        <w:rPr>
          <w:rFonts w:ascii="Times New Roman" w:eastAsia="Times New Roman" w:hAnsi="Times New Roman" w:cs="Times New Roman"/>
          <w:sz w:val="24"/>
          <w:szCs w:val="20"/>
          <w:lang w:eastAsia="ru-RU"/>
        </w:rPr>
      </w:pPr>
      <w:r w:rsidRPr="00517C03">
        <w:rPr>
          <w:rFonts w:ascii="Times New Roman" w:eastAsia="Times New Roman" w:hAnsi="Times New Roman" w:cs="Times New Roman"/>
          <w:sz w:val="24"/>
          <w:szCs w:val="20"/>
          <w:lang w:eastAsia="ru-RU"/>
        </w:rPr>
        <w:t>Познавательно</w:t>
      </w:r>
      <w:r>
        <w:rPr>
          <w:rFonts w:ascii="Times New Roman" w:eastAsia="Times New Roman" w:hAnsi="Times New Roman" w:cs="Times New Roman"/>
          <w:sz w:val="24"/>
          <w:szCs w:val="20"/>
          <w:lang w:eastAsia="ru-RU"/>
        </w:rPr>
        <w:t>е развитие</w:t>
      </w:r>
    </w:p>
    <w:p w:rsidR="00517C03" w:rsidRPr="00517C03" w:rsidRDefault="00517C03" w:rsidP="004019D8">
      <w:pPr>
        <w:numPr>
          <w:ilvl w:val="0"/>
          <w:numId w:val="3"/>
        </w:numPr>
        <w:tabs>
          <w:tab w:val="left" w:pos="0"/>
          <w:tab w:val="left" w:pos="3591"/>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w:t>
      </w:r>
      <w:r w:rsidRPr="00517C03">
        <w:rPr>
          <w:rFonts w:ascii="Times New Roman" w:eastAsia="Times New Roman" w:hAnsi="Times New Roman" w:cs="Times New Roman"/>
          <w:sz w:val="24"/>
          <w:szCs w:val="20"/>
          <w:lang w:eastAsia="ru-RU"/>
        </w:rPr>
        <w:t>ечевое развитие</w:t>
      </w:r>
    </w:p>
    <w:p w:rsidR="00517C03" w:rsidRDefault="00517C03" w:rsidP="004019D8">
      <w:pPr>
        <w:numPr>
          <w:ilvl w:val="0"/>
          <w:numId w:val="3"/>
        </w:numPr>
        <w:tabs>
          <w:tab w:val="left" w:pos="0"/>
          <w:tab w:val="left" w:pos="3591"/>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Социально – личностное развитие</w:t>
      </w:r>
    </w:p>
    <w:p w:rsidR="00517C03" w:rsidRPr="00517C03" w:rsidRDefault="00517C03" w:rsidP="004019D8">
      <w:pPr>
        <w:numPr>
          <w:ilvl w:val="0"/>
          <w:numId w:val="3"/>
        </w:numPr>
        <w:tabs>
          <w:tab w:val="left" w:pos="0"/>
          <w:tab w:val="left" w:pos="3591"/>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Коррекционное развитие</w:t>
      </w:r>
    </w:p>
    <w:p w:rsidR="00517C03" w:rsidRPr="00517C03" w:rsidRDefault="00517C03" w:rsidP="00841D46">
      <w:pPr>
        <w:tabs>
          <w:tab w:val="left" w:pos="0"/>
        </w:tabs>
        <w:spacing w:after="0" w:line="240" w:lineRule="auto"/>
        <w:ind w:left="720"/>
        <w:jc w:val="both"/>
        <w:rPr>
          <w:rFonts w:ascii="Times New Roman" w:eastAsia="Times New Roman" w:hAnsi="Times New Roman" w:cs="Times New Roman"/>
          <w:b/>
          <w:bCs/>
          <w:sz w:val="24"/>
          <w:szCs w:val="24"/>
          <w:lang w:eastAsia="ru-RU"/>
        </w:rPr>
      </w:pPr>
      <w:r w:rsidRPr="00517C03">
        <w:rPr>
          <w:rFonts w:ascii="Times New Roman" w:eastAsia="Times New Roman" w:hAnsi="Times New Roman" w:cs="Times New Roman"/>
          <w:b/>
          <w:bCs/>
          <w:sz w:val="24"/>
          <w:szCs w:val="24"/>
          <w:lang w:eastAsia="ru-RU"/>
        </w:rPr>
        <w:t>Физическое развитие.</w:t>
      </w:r>
    </w:p>
    <w:p w:rsidR="00517C03" w:rsidRPr="00517C03" w:rsidRDefault="00517C03" w:rsidP="00841D46">
      <w:pPr>
        <w:tabs>
          <w:tab w:val="left" w:pos="0"/>
        </w:tabs>
        <w:spacing w:after="0" w:line="240" w:lineRule="auto"/>
        <w:ind w:firstLine="720"/>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Цель: охрана и укрепление психического и физического здоровья ребенка, поддержание у него бодрого, жизнерадостного настроения.</w:t>
      </w:r>
    </w:p>
    <w:p w:rsidR="00517C03" w:rsidRPr="00517C03" w:rsidRDefault="00517C03" w:rsidP="00841D46">
      <w:pPr>
        <w:tabs>
          <w:tab w:val="left" w:pos="0"/>
        </w:tabs>
        <w:spacing w:after="0" w:line="240" w:lineRule="auto"/>
        <w:ind w:firstLine="720"/>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 xml:space="preserve">Задачи:  </w:t>
      </w:r>
    </w:p>
    <w:p w:rsidR="00517C03" w:rsidRPr="00517C03" w:rsidRDefault="00517C03" w:rsidP="004019D8">
      <w:pPr>
        <w:numPr>
          <w:ilvl w:val="1"/>
          <w:numId w:val="4"/>
        </w:numPr>
        <w:tabs>
          <w:tab w:val="left" w:pos="0"/>
        </w:tabs>
        <w:spacing w:after="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Обеспечить рациональную организацию двигательной активности детей.</w:t>
      </w:r>
    </w:p>
    <w:p w:rsidR="00517C03" w:rsidRPr="00517C03" w:rsidRDefault="00517C03" w:rsidP="004019D8">
      <w:pPr>
        <w:numPr>
          <w:ilvl w:val="1"/>
          <w:numId w:val="4"/>
        </w:numPr>
        <w:tabs>
          <w:tab w:val="left" w:pos="0"/>
        </w:tabs>
        <w:spacing w:after="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Способствовать формированию здорового образа жизни у детей в постоянном взаимодействии с семьей.</w:t>
      </w:r>
    </w:p>
    <w:p w:rsidR="00517C03" w:rsidRPr="00517C03" w:rsidRDefault="00517C03" w:rsidP="004019D8">
      <w:pPr>
        <w:numPr>
          <w:ilvl w:val="1"/>
          <w:numId w:val="4"/>
        </w:numPr>
        <w:tabs>
          <w:tab w:val="left" w:pos="0"/>
        </w:tabs>
        <w:spacing w:after="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Формирование основ физической культуры, потребности в ежедневных физических упражнениях.</w:t>
      </w:r>
    </w:p>
    <w:p w:rsidR="00517C03" w:rsidRPr="00517C03" w:rsidRDefault="00517C03" w:rsidP="004019D8">
      <w:pPr>
        <w:numPr>
          <w:ilvl w:val="1"/>
          <w:numId w:val="4"/>
        </w:numPr>
        <w:tabs>
          <w:tab w:val="left" w:pos="0"/>
        </w:tabs>
        <w:spacing w:after="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 xml:space="preserve">Осуществлять комплекс закаливающих процедур, учитывая индивидуальные особенности детей и с учетом состояния их здоровья. </w:t>
      </w:r>
    </w:p>
    <w:p w:rsidR="00517C03" w:rsidRPr="00517C03" w:rsidRDefault="00517C03" w:rsidP="004019D8">
      <w:pPr>
        <w:numPr>
          <w:ilvl w:val="1"/>
          <w:numId w:val="4"/>
        </w:numPr>
        <w:tabs>
          <w:tab w:val="left" w:pos="0"/>
        </w:tabs>
        <w:spacing w:after="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 xml:space="preserve">Воспитание интереса к доступным видам двигательной деятельности. </w:t>
      </w:r>
    </w:p>
    <w:p w:rsidR="00517C03" w:rsidRPr="00517C03" w:rsidRDefault="00517C03" w:rsidP="00841D46">
      <w:pPr>
        <w:tabs>
          <w:tab w:val="left" w:pos="0"/>
        </w:tabs>
        <w:spacing w:after="0" w:line="240" w:lineRule="auto"/>
        <w:ind w:left="720"/>
        <w:jc w:val="both"/>
        <w:rPr>
          <w:rFonts w:ascii="Times New Roman" w:eastAsia="Times New Roman" w:hAnsi="Times New Roman" w:cs="Times New Roman"/>
          <w:b/>
          <w:bCs/>
          <w:sz w:val="24"/>
          <w:szCs w:val="24"/>
          <w:lang w:eastAsia="ru-RU"/>
        </w:rPr>
      </w:pPr>
      <w:r w:rsidRPr="00517C03">
        <w:rPr>
          <w:rFonts w:ascii="Times New Roman" w:eastAsia="Times New Roman" w:hAnsi="Times New Roman" w:cs="Times New Roman"/>
          <w:b/>
          <w:bCs/>
          <w:sz w:val="24"/>
          <w:szCs w:val="24"/>
          <w:lang w:eastAsia="ru-RU"/>
        </w:rPr>
        <w:t>Познавательное и речевое развитие.</w:t>
      </w:r>
    </w:p>
    <w:p w:rsidR="00517C03" w:rsidRPr="00517C03" w:rsidRDefault="00517C03" w:rsidP="00841D46">
      <w:pPr>
        <w:tabs>
          <w:tab w:val="left" w:pos="0"/>
        </w:tabs>
        <w:spacing w:after="0" w:line="240" w:lineRule="auto"/>
        <w:ind w:firstLine="720"/>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lastRenderedPageBreak/>
        <w:t>Цель: способствовать всестороннему развитию детей в процессе различных видов деятельности внимания, восприятия, памяти, мышления, воображения, речи, а  также способов умственной деятельности и их тесном взаимодействии.</w:t>
      </w:r>
    </w:p>
    <w:p w:rsidR="00517C03" w:rsidRPr="00517C03" w:rsidRDefault="00517C03" w:rsidP="00841D46">
      <w:pPr>
        <w:tabs>
          <w:tab w:val="left" w:pos="0"/>
        </w:tabs>
        <w:spacing w:after="0" w:line="240" w:lineRule="auto"/>
        <w:ind w:firstLine="720"/>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Задачи:</w:t>
      </w:r>
    </w:p>
    <w:p w:rsidR="00517C03" w:rsidRPr="00517C03" w:rsidRDefault="00517C03" w:rsidP="004019D8">
      <w:pPr>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Формирование у ребенка целостной картины окружающего мира.</w:t>
      </w:r>
    </w:p>
    <w:p w:rsidR="00517C03" w:rsidRPr="00517C03" w:rsidRDefault="00517C03" w:rsidP="004019D8">
      <w:pPr>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 xml:space="preserve">Развивать первичные приемы логического мышления (формировать способность к наблюдению, сравнению, обобщению, классификации, установлению закономерностей). Развивать речь как средство и форму мыслительной деятельности. </w:t>
      </w:r>
    </w:p>
    <w:p w:rsidR="00517C03" w:rsidRPr="00517C03" w:rsidRDefault="00517C03" w:rsidP="004019D8">
      <w:pPr>
        <w:widowControl w:val="0"/>
        <w:numPr>
          <w:ilvl w:val="0"/>
          <w:numId w:val="5"/>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pacing w:val="-3"/>
          <w:sz w:val="24"/>
          <w:szCs w:val="24"/>
          <w:lang w:eastAsia="ru-RU"/>
        </w:rPr>
        <w:t xml:space="preserve">Развивать интерес к предметам и явлениям окружающей действительности (мир </w:t>
      </w:r>
      <w:r w:rsidRPr="00517C03">
        <w:rPr>
          <w:rFonts w:ascii="Times New Roman" w:eastAsia="Times New Roman" w:hAnsi="Times New Roman" w:cs="Times New Roman"/>
          <w:spacing w:val="-4"/>
          <w:sz w:val="24"/>
          <w:szCs w:val="24"/>
          <w:lang w:eastAsia="ru-RU"/>
        </w:rPr>
        <w:t>людей, животных, растений); местам обитания человека, животных, растений (зем</w:t>
      </w:r>
      <w:r w:rsidRPr="00517C03">
        <w:rPr>
          <w:rFonts w:ascii="Times New Roman" w:eastAsia="Times New Roman" w:hAnsi="Times New Roman" w:cs="Times New Roman"/>
          <w:spacing w:val="-4"/>
          <w:sz w:val="24"/>
          <w:szCs w:val="24"/>
          <w:lang w:eastAsia="ru-RU"/>
        </w:rPr>
        <w:softHyphen/>
      </w:r>
      <w:r w:rsidRPr="00517C03">
        <w:rPr>
          <w:rFonts w:ascii="Times New Roman" w:eastAsia="Times New Roman" w:hAnsi="Times New Roman" w:cs="Times New Roman"/>
          <w:sz w:val="24"/>
          <w:szCs w:val="24"/>
          <w:lang w:eastAsia="ru-RU"/>
        </w:rPr>
        <w:t>ля, вода, воздух);</w:t>
      </w:r>
    </w:p>
    <w:p w:rsidR="00517C03" w:rsidRPr="00517C03" w:rsidRDefault="00517C03" w:rsidP="004019D8">
      <w:pPr>
        <w:widowControl w:val="0"/>
        <w:numPr>
          <w:ilvl w:val="0"/>
          <w:numId w:val="5"/>
        </w:numPr>
        <w:shd w:val="clear" w:color="auto" w:fill="FFFFFF"/>
        <w:tabs>
          <w:tab w:val="left" w:pos="0"/>
          <w:tab w:val="left" w:pos="900"/>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Формирование элементарных экологических представлений.</w:t>
      </w:r>
    </w:p>
    <w:p w:rsidR="00517C03" w:rsidRPr="00517C03" w:rsidRDefault="00517C03" w:rsidP="004019D8">
      <w:pPr>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Обеспечить интеграцию реализуемых программ.</w:t>
      </w:r>
    </w:p>
    <w:p w:rsidR="00517C03" w:rsidRPr="00517C03" w:rsidRDefault="00517C03" w:rsidP="004019D8">
      <w:pPr>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 xml:space="preserve">Повысить профессиональную компетентность персонала детского сада в области индивидуального сопровождения развития ребенка-дошкольника. </w:t>
      </w:r>
    </w:p>
    <w:p w:rsidR="00517C03" w:rsidRPr="00517C03" w:rsidRDefault="00517C03" w:rsidP="004019D8">
      <w:pPr>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 xml:space="preserve">Обеспечить освоение воспитанниками ДОУ (исходя из возможностей каждого ребенка) обязательного минимума содержания дошкольного образования. </w:t>
      </w:r>
    </w:p>
    <w:p w:rsidR="00517C03" w:rsidRPr="00517C03" w:rsidRDefault="00517C03" w:rsidP="00841D46">
      <w:pPr>
        <w:tabs>
          <w:tab w:val="left" w:pos="0"/>
        </w:tabs>
        <w:spacing w:after="0" w:line="240" w:lineRule="auto"/>
        <w:ind w:left="360"/>
        <w:jc w:val="both"/>
        <w:rPr>
          <w:rFonts w:ascii="Times New Roman" w:eastAsia="Times New Roman" w:hAnsi="Times New Roman" w:cs="Times New Roman"/>
          <w:b/>
          <w:bCs/>
          <w:sz w:val="24"/>
          <w:szCs w:val="24"/>
          <w:lang w:eastAsia="ru-RU"/>
        </w:rPr>
      </w:pPr>
      <w:r w:rsidRPr="00517C03">
        <w:rPr>
          <w:rFonts w:ascii="Times New Roman" w:eastAsia="Times New Roman" w:hAnsi="Times New Roman" w:cs="Times New Roman"/>
          <w:b/>
          <w:bCs/>
          <w:sz w:val="24"/>
          <w:szCs w:val="24"/>
          <w:lang w:eastAsia="ru-RU"/>
        </w:rPr>
        <w:t xml:space="preserve"> Художественно-эстетическое развитие.</w:t>
      </w:r>
    </w:p>
    <w:p w:rsidR="00517C03" w:rsidRPr="00517C03" w:rsidRDefault="00517C03" w:rsidP="00841D46">
      <w:pPr>
        <w:tabs>
          <w:tab w:val="left" w:pos="0"/>
        </w:tabs>
        <w:spacing w:after="0" w:line="240" w:lineRule="auto"/>
        <w:ind w:firstLine="720"/>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 xml:space="preserve">Цель: способствовать творческому развитию детей через интеграцию различных видов деятельности ДОУ, формирование основ художественной культуры ребенка. </w:t>
      </w:r>
    </w:p>
    <w:p w:rsidR="00517C03" w:rsidRPr="00517C03" w:rsidRDefault="00517C03" w:rsidP="00841D46">
      <w:pPr>
        <w:tabs>
          <w:tab w:val="left" w:pos="0"/>
        </w:tabs>
        <w:spacing w:after="0" w:line="240" w:lineRule="auto"/>
        <w:ind w:firstLine="720"/>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 xml:space="preserve">Задачи: </w:t>
      </w:r>
    </w:p>
    <w:p w:rsidR="00517C03" w:rsidRPr="00517C03" w:rsidRDefault="00517C03" w:rsidP="004019D8">
      <w:pPr>
        <w:widowControl w:val="0"/>
        <w:numPr>
          <w:ilvl w:val="0"/>
          <w:numId w:val="6"/>
        </w:numPr>
        <w:shd w:val="clear" w:color="auto" w:fill="FFFFFF"/>
        <w:tabs>
          <w:tab w:val="left" w:pos="0"/>
          <w:tab w:val="left" w:pos="1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Развитие интереса к различным видам искусства (литература, изобразительное, декоративно-прикладное искусство, музык</w:t>
      </w:r>
      <w:r w:rsidR="00DB0692">
        <w:rPr>
          <w:rFonts w:ascii="Times New Roman" w:eastAsia="Times New Roman" w:hAnsi="Times New Roman" w:cs="Times New Roman"/>
          <w:sz w:val="24"/>
          <w:szCs w:val="24"/>
          <w:lang w:eastAsia="ru-RU"/>
        </w:rPr>
        <w:t>и</w:t>
      </w:r>
      <w:r w:rsidRPr="00517C03">
        <w:rPr>
          <w:rFonts w:ascii="Times New Roman" w:eastAsia="Times New Roman" w:hAnsi="Times New Roman" w:cs="Times New Roman"/>
          <w:sz w:val="24"/>
          <w:szCs w:val="24"/>
          <w:lang w:eastAsia="ru-RU"/>
        </w:rPr>
        <w:t>, архитектур</w:t>
      </w:r>
      <w:r w:rsidR="00DB0692">
        <w:rPr>
          <w:rFonts w:ascii="Times New Roman" w:eastAsia="Times New Roman" w:hAnsi="Times New Roman" w:cs="Times New Roman"/>
          <w:sz w:val="24"/>
          <w:szCs w:val="24"/>
          <w:lang w:eastAsia="ru-RU"/>
        </w:rPr>
        <w:t>ы</w:t>
      </w:r>
      <w:r w:rsidRPr="00517C03">
        <w:rPr>
          <w:rFonts w:ascii="Times New Roman" w:eastAsia="Times New Roman" w:hAnsi="Times New Roman" w:cs="Times New Roman"/>
          <w:sz w:val="24"/>
          <w:szCs w:val="24"/>
          <w:lang w:eastAsia="ru-RU"/>
        </w:rPr>
        <w:t>);</w:t>
      </w:r>
    </w:p>
    <w:p w:rsidR="00517C03" w:rsidRPr="00517C03" w:rsidRDefault="00517C03" w:rsidP="004019D8">
      <w:pPr>
        <w:widowControl w:val="0"/>
        <w:numPr>
          <w:ilvl w:val="0"/>
          <w:numId w:val="6"/>
        </w:numPr>
        <w:shd w:val="clear" w:color="auto" w:fill="FFFFFF"/>
        <w:tabs>
          <w:tab w:val="left" w:pos="0"/>
          <w:tab w:val="left" w:pos="1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Формирование художественно-образных представлений, эмоционально-чувственного отношения к предметам и явлениям действительности, воспитание эстетического вкуса, эмоциональной отзывчивости на прекрасное.</w:t>
      </w:r>
    </w:p>
    <w:p w:rsidR="00517C03" w:rsidRPr="00517C03" w:rsidRDefault="00517C03" w:rsidP="004019D8">
      <w:pPr>
        <w:widowControl w:val="0"/>
        <w:numPr>
          <w:ilvl w:val="0"/>
          <w:numId w:val="6"/>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Развитие творчества детей в рисовании, лепке, аппликации, художественно-речевой, музыкально-художественной и театральной деятельности;</w:t>
      </w:r>
    </w:p>
    <w:p w:rsidR="00517C03" w:rsidRPr="00517C03" w:rsidRDefault="00517C03" w:rsidP="004019D8">
      <w:pPr>
        <w:widowControl w:val="0"/>
        <w:numPr>
          <w:ilvl w:val="0"/>
          <w:numId w:val="6"/>
        </w:numPr>
        <w:shd w:val="clear" w:color="auto" w:fill="FFFFFF"/>
        <w:tabs>
          <w:tab w:val="left" w:pos="0"/>
          <w:tab w:val="left" w:pos="17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Обучение основам создания художественных образов, формирование практических навыков и умений;</w:t>
      </w:r>
    </w:p>
    <w:p w:rsidR="00517C03" w:rsidRPr="00517C03" w:rsidRDefault="00517C03" w:rsidP="004019D8">
      <w:pPr>
        <w:widowControl w:val="0"/>
        <w:numPr>
          <w:ilvl w:val="0"/>
          <w:numId w:val="6"/>
        </w:numPr>
        <w:shd w:val="clear" w:color="auto" w:fill="FFFFFF"/>
        <w:tabs>
          <w:tab w:val="left" w:pos="0"/>
          <w:tab w:val="left" w:pos="17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Развитие сенсорных способностей: восприятия, чувства цвета, ритма, композиции, умения элементарно выражать объекты и явления действительности в художественных образах;</w:t>
      </w:r>
    </w:p>
    <w:p w:rsidR="00517C03" w:rsidRPr="00517C03" w:rsidRDefault="00517C03" w:rsidP="004019D8">
      <w:pPr>
        <w:widowControl w:val="0"/>
        <w:numPr>
          <w:ilvl w:val="0"/>
          <w:numId w:val="6"/>
        </w:numPr>
        <w:shd w:val="clear" w:color="auto" w:fill="FFFFFF"/>
        <w:tabs>
          <w:tab w:val="left" w:pos="0"/>
          <w:tab w:val="left" w:pos="17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Приобщение к лучшим образцам отечественного и мирового искусства.</w:t>
      </w:r>
    </w:p>
    <w:p w:rsidR="00517C03" w:rsidRPr="00517C03" w:rsidRDefault="00517C03" w:rsidP="00841D46">
      <w:pPr>
        <w:tabs>
          <w:tab w:val="left" w:pos="0"/>
        </w:tabs>
        <w:spacing w:after="0" w:line="240" w:lineRule="auto"/>
        <w:ind w:left="360"/>
        <w:jc w:val="both"/>
        <w:rPr>
          <w:rFonts w:ascii="Times New Roman" w:eastAsia="Times New Roman" w:hAnsi="Times New Roman" w:cs="Times New Roman"/>
          <w:b/>
          <w:bCs/>
          <w:sz w:val="24"/>
          <w:szCs w:val="24"/>
          <w:lang w:eastAsia="ru-RU"/>
        </w:rPr>
      </w:pPr>
      <w:r w:rsidRPr="00517C03">
        <w:rPr>
          <w:rFonts w:ascii="Times New Roman" w:eastAsia="Times New Roman" w:hAnsi="Times New Roman" w:cs="Times New Roman"/>
          <w:b/>
          <w:bCs/>
          <w:sz w:val="24"/>
          <w:szCs w:val="24"/>
          <w:lang w:eastAsia="ru-RU"/>
        </w:rPr>
        <w:t xml:space="preserve"> Социально-коммуникативное  развитие.</w:t>
      </w:r>
    </w:p>
    <w:p w:rsidR="00517C03" w:rsidRPr="00517C03" w:rsidRDefault="00517C03" w:rsidP="00841D46">
      <w:pPr>
        <w:tabs>
          <w:tab w:val="left" w:pos="0"/>
        </w:tabs>
        <w:spacing w:after="0" w:line="240" w:lineRule="auto"/>
        <w:ind w:firstLine="720"/>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 xml:space="preserve">Цель: создание благоприятных условий для социально-эмоционального развития ребенка. </w:t>
      </w:r>
    </w:p>
    <w:p w:rsidR="00517C03" w:rsidRPr="00517C03" w:rsidRDefault="00517C03" w:rsidP="00841D46">
      <w:pPr>
        <w:tabs>
          <w:tab w:val="left" w:pos="0"/>
        </w:tabs>
        <w:spacing w:after="0" w:line="240" w:lineRule="auto"/>
        <w:ind w:firstLine="720"/>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Задачи:</w:t>
      </w:r>
    </w:p>
    <w:p w:rsidR="00517C03" w:rsidRPr="00517C03" w:rsidRDefault="00517C03" w:rsidP="004019D8">
      <w:pPr>
        <w:widowControl w:val="0"/>
        <w:numPr>
          <w:ilvl w:val="0"/>
          <w:numId w:val="7"/>
        </w:numPr>
        <w:shd w:val="clear" w:color="auto" w:fill="FFFFFF"/>
        <w:tabs>
          <w:tab w:val="left" w:pos="0"/>
          <w:tab w:val="left" w:pos="43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pacing w:val="-7"/>
          <w:sz w:val="24"/>
          <w:szCs w:val="24"/>
          <w:lang w:eastAsia="ru-RU"/>
        </w:rPr>
        <w:t>Формировать первоначальные представления о себе, о ближайшем социальном ок</w:t>
      </w:r>
      <w:r w:rsidRPr="00517C03">
        <w:rPr>
          <w:rFonts w:ascii="Times New Roman" w:eastAsia="Times New Roman" w:hAnsi="Times New Roman" w:cs="Times New Roman"/>
          <w:spacing w:val="-7"/>
          <w:sz w:val="24"/>
          <w:szCs w:val="24"/>
          <w:lang w:eastAsia="ru-RU"/>
        </w:rPr>
        <w:softHyphen/>
      </w:r>
      <w:r w:rsidRPr="00517C03">
        <w:rPr>
          <w:rFonts w:ascii="Times New Roman" w:eastAsia="Times New Roman" w:hAnsi="Times New Roman" w:cs="Times New Roman"/>
          <w:spacing w:val="-6"/>
          <w:sz w:val="24"/>
          <w:szCs w:val="24"/>
          <w:lang w:eastAsia="ru-RU"/>
        </w:rPr>
        <w:t>ружении («Я и взрослый», «Я в семье», «Я в детском саду», «Я на улице»), о простей</w:t>
      </w:r>
      <w:r w:rsidRPr="00517C03">
        <w:rPr>
          <w:rFonts w:ascii="Times New Roman" w:eastAsia="Times New Roman" w:hAnsi="Times New Roman" w:cs="Times New Roman"/>
          <w:spacing w:val="-6"/>
          <w:sz w:val="24"/>
          <w:szCs w:val="24"/>
          <w:lang w:eastAsia="ru-RU"/>
        </w:rPr>
        <w:softHyphen/>
      </w:r>
      <w:r w:rsidRPr="00517C03">
        <w:rPr>
          <w:rFonts w:ascii="Times New Roman" w:eastAsia="Times New Roman" w:hAnsi="Times New Roman" w:cs="Times New Roman"/>
          <w:spacing w:val="-7"/>
          <w:sz w:val="24"/>
          <w:szCs w:val="24"/>
          <w:lang w:eastAsia="ru-RU"/>
        </w:rPr>
        <w:t>ших родственных отношениях (мама, папа, бабушка, дедушка, брат, сестра и т. д.);</w:t>
      </w:r>
    </w:p>
    <w:p w:rsidR="00517C03" w:rsidRPr="00517C03" w:rsidRDefault="00517C03" w:rsidP="004019D8">
      <w:pPr>
        <w:widowControl w:val="0"/>
        <w:numPr>
          <w:ilvl w:val="0"/>
          <w:numId w:val="7"/>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Формировать первоначальные представления о макросоциальной среде (двор, магазин, аптека, поликлиника, школа, транспорт и пр.), о деятельности людей, явлениях общественной жизни, первоначальных представлений о явлениях природы, суточных и «зонных изменениях;</w:t>
      </w:r>
    </w:p>
    <w:p w:rsidR="00517C03" w:rsidRPr="00517C03" w:rsidRDefault="00517C03" w:rsidP="004019D8">
      <w:pPr>
        <w:numPr>
          <w:ilvl w:val="0"/>
          <w:numId w:val="7"/>
        </w:numPr>
        <w:tabs>
          <w:tab w:val="left" w:pos="0"/>
        </w:tabs>
        <w:spacing w:after="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Формировать навыки социального общения со взрослыми и сверстниками.</w:t>
      </w:r>
    </w:p>
    <w:p w:rsidR="00517C03" w:rsidRPr="00DB0692" w:rsidRDefault="00517C03" w:rsidP="004019D8">
      <w:pPr>
        <w:pStyle w:val="a6"/>
        <w:numPr>
          <w:ilvl w:val="0"/>
          <w:numId w:val="7"/>
        </w:numPr>
        <w:tabs>
          <w:tab w:val="left" w:pos="0"/>
        </w:tabs>
        <w:jc w:val="both"/>
      </w:pPr>
      <w:r w:rsidRPr="00DB0692">
        <w:t>Обучать ребенка усвоению социальных норм и правил поведения в окружающем мире.</w:t>
      </w:r>
    </w:p>
    <w:p w:rsidR="00517C03" w:rsidRPr="00517C03" w:rsidRDefault="00517C03" w:rsidP="004019D8">
      <w:pPr>
        <w:numPr>
          <w:ilvl w:val="0"/>
          <w:numId w:val="7"/>
        </w:numPr>
        <w:tabs>
          <w:tab w:val="left" w:pos="0"/>
        </w:tabs>
        <w:spacing w:after="0" w:line="240" w:lineRule="auto"/>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sz w:val="24"/>
          <w:szCs w:val="24"/>
          <w:lang w:eastAsia="ru-RU"/>
        </w:rPr>
        <w:t xml:space="preserve">Создавать благоприятные условия для успешной адаптации ребенка при поступлении в школу. </w:t>
      </w:r>
    </w:p>
    <w:p w:rsidR="00517C03" w:rsidRDefault="00517C03" w:rsidP="00841D46">
      <w:pPr>
        <w:tabs>
          <w:tab w:val="left" w:pos="0"/>
        </w:tabs>
        <w:spacing w:after="0" w:line="240" w:lineRule="auto"/>
        <w:ind w:left="708" w:firstLine="60"/>
        <w:jc w:val="both"/>
        <w:rPr>
          <w:rFonts w:ascii="Times New Roman" w:eastAsia="Times New Roman" w:hAnsi="Times New Roman" w:cs="Times New Roman"/>
          <w:b/>
          <w:sz w:val="24"/>
          <w:szCs w:val="24"/>
          <w:lang w:eastAsia="ru-RU"/>
        </w:rPr>
      </w:pPr>
      <w:r w:rsidRPr="00517C03">
        <w:rPr>
          <w:rFonts w:ascii="Times New Roman" w:eastAsia="Times New Roman" w:hAnsi="Times New Roman" w:cs="Times New Roman"/>
          <w:sz w:val="24"/>
          <w:szCs w:val="24"/>
          <w:lang w:eastAsia="ru-RU"/>
        </w:rPr>
        <w:lastRenderedPageBreak/>
        <w:t xml:space="preserve">Приоритетными направлениями в деятельности образовательного учреждения являются: </w:t>
      </w:r>
      <w:r w:rsidRPr="00517C03">
        <w:rPr>
          <w:rFonts w:ascii="Times New Roman" w:eastAsia="Times New Roman" w:hAnsi="Times New Roman" w:cs="Times New Roman"/>
          <w:b/>
          <w:sz w:val="24"/>
          <w:szCs w:val="24"/>
          <w:lang w:eastAsia="ru-RU"/>
        </w:rPr>
        <w:t xml:space="preserve">художественное – эстетическое и коррекционное направления в  развитии воспитанников. </w:t>
      </w:r>
    </w:p>
    <w:p w:rsidR="00841684" w:rsidRPr="0083431E" w:rsidRDefault="00841684" w:rsidP="00841D46">
      <w:pPr>
        <w:pStyle w:val="a6"/>
        <w:tabs>
          <w:tab w:val="left" w:pos="0"/>
        </w:tabs>
        <w:ind w:left="1080"/>
        <w:jc w:val="both"/>
        <w:rPr>
          <w:b/>
          <w:sz w:val="28"/>
          <w:szCs w:val="28"/>
          <w:lang w:eastAsia="ar-SA"/>
        </w:rPr>
      </w:pPr>
    </w:p>
    <w:p w:rsidR="00465A1C" w:rsidRDefault="00D85262" w:rsidP="00841D46">
      <w:pPr>
        <w:pStyle w:val="20"/>
        <w:tabs>
          <w:tab w:val="left" w:pos="0"/>
        </w:tabs>
        <w:spacing w:after="0" w:line="240" w:lineRule="auto"/>
        <w:ind w:left="360" w:firstLine="348"/>
        <w:jc w:val="both"/>
        <w:outlineLvl w:val="1"/>
      </w:pPr>
      <w:bookmarkStart w:id="24" w:name="_Toc457215552"/>
      <w:r w:rsidRPr="00841684">
        <w:rPr>
          <w:lang w:eastAsia="ar-SA"/>
        </w:rPr>
        <w:t>Содержание коррекционной работы (для детей с ограниченными возможностями здоровья)</w:t>
      </w:r>
      <w:bookmarkEnd w:id="24"/>
    </w:p>
    <w:p w:rsidR="00DB0692" w:rsidRPr="00465A1C" w:rsidRDefault="00465A1C" w:rsidP="00465A1C">
      <w:pPr>
        <w:pStyle w:val="20"/>
        <w:numPr>
          <w:ilvl w:val="0"/>
          <w:numId w:val="0"/>
        </w:numPr>
        <w:tabs>
          <w:tab w:val="left" w:pos="0"/>
        </w:tabs>
        <w:spacing w:after="0" w:line="240" w:lineRule="auto"/>
        <w:ind w:left="360"/>
        <w:jc w:val="both"/>
        <w:outlineLvl w:val="1"/>
      </w:pPr>
      <w:r>
        <w:rPr>
          <w:lang w:eastAsia="ar-SA"/>
        </w:rPr>
        <w:tab/>
      </w:r>
      <w:bookmarkStart w:id="25" w:name="_Toc457215553"/>
      <w:r w:rsidR="00DB0692" w:rsidRPr="00465A1C">
        <w:t>Цель коррекционно–развивающей работы: обеспечение максимальной возможной социальной адаптации, вовлечение в процесс социальной интеграции и личной самореализации воспитанников с ограниченными возможностями здоровья.</w:t>
      </w:r>
      <w:bookmarkEnd w:id="25"/>
    </w:p>
    <w:p w:rsidR="00DB0692" w:rsidRPr="00DB0692" w:rsidRDefault="00DB0692" w:rsidP="00841D46">
      <w:pPr>
        <w:tabs>
          <w:tab w:val="left" w:pos="0"/>
        </w:tabs>
        <w:spacing w:after="0" w:line="240" w:lineRule="auto"/>
        <w:ind w:left="360" w:firstLine="348"/>
        <w:jc w:val="both"/>
        <w:rPr>
          <w:rFonts w:ascii="Times New Roman" w:hAnsi="Times New Roman" w:cs="Times New Roman"/>
          <w:sz w:val="24"/>
        </w:rPr>
      </w:pPr>
      <w:r w:rsidRPr="00DB0692">
        <w:rPr>
          <w:rFonts w:ascii="Times New Roman" w:hAnsi="Times New Roman" w:cs="Times New Roman"/>
          <w:sz w:val="24"/>
        </w:rPr>
        <w:t xml:space="preserve">В учреждении функционируют </w:t>
      </w:r>
      <w:r w:rsidRPr="00DB0692">
        <w:rPr>
          <w:rFonts w:ascii="Times New Roman" w:hAnsi="Times New Roman" w:cs="Times New Roman"/>
          <w:b/>
          <w:sz w:val="24"/>
        </w:rPr>
        <w:t xml:space="preserve">6 групп комбинированной направленности (которые посещают, как дети с нарушениями зрения, так и дети без </w:t>
      </w:r>
      <w:r w:rsidR="00465A1C">
        <w:rPr>
          <w:rFonts w:ascii="Times New Roman" w:hAnsi="Times New Roman" w:cs="Times New Roman"/>
          <w:b/>
          <w:sz w:val="24"/>
        </w:rPr>
        <w:t>ОВЗ</w:t>
      </w:r>
      <w:r w:rsidRPr="00DB0692">
        <w:rPr>
          <w:rFonts w:ascii="Times New Roman" w:hAnsi="Times New Roman" w:cs="Times New Roman"/>
          <w:sz w:val="24"/>
        </w:rPr>
        <w:t>). На этапе завершения дошкольного образования все дети комбинированных групп осваивают Программу. При планировании и организации воспитательно-образовательного процесса в этих группах учитываются особенности развития и потребности детей с нарушение зрения, а именно:</w:t>
      </w:r>
    </w:p>
    <w:p w:rsidR="00DB0692" w:rsidRPr="00DB0692" w:rsidRDefault="00DB0692" w:rsidP="00841D46">
      <w:pPr>
        <w:tabs>
          <w:tab w:val="left" w:pos="0"/>
        </w:tabs>
        <w:spacing w:after="0" w:line="240" w:lineRule="auto"/>
        <w:ind w:left="360" w:firstLine="348"/>
        <w:jc w:val="both"/>
        <w:rPr>
          <w:rFonts w:ascii="Times New Roman" w:hAnsi="Times New Roman" w:cs="Times New Roman"/>
          <w:sz w:val="24"/>
        </w:rPr>
      </w:pPr>
      <w:r w:rsidRPr="00DB0692">
        <w:rPr>
          <w:rFonts w:ascii="Times New Roman" w:hAnsi="Times New Roman" w:cs="Times New Roman"/>
          <w:sz w:val="24"/>
        </w:rPr>
        <w:t>- учет общих, специфических и индивидуальных особенностей детей с нарушениями зрения;</w:t>
      </w:r>
    </w:p>
    <w:p w:rsidR="00DB0692" w:rsidRPr="00DB0692" w:rsidRDefault="00DB0692" w:rsidP="00841D46">
      <w:pPr>
        <w:tabs>
          <w:tab w:val="left" w:pos="0"/>
        </w:tabs>
        <w:spacing w:after="0" w:line="240" w:lineRule="auto"/>
        <w:ind w:left="360" w:firstLine="348"/>
        <w:jc w:val="both"/>
        <w:rPr>
          <w:rFonts w:ascii="Times New Roman" w:hAnsi="Times New Roman" w:cs="Times New Roman"/>
          <w:sz w:val="24"/>
        </w:rPr>
      </w:pPr>
      <w:r w:rsidRPr="00DB0692">
        <w:rPr>
          <w:rFonts w:ascii="Times New Roman" w:hAnsi="Times New Roman" w:cs="Times New Roman"/>
          <w:sz w:val="24"/>
        </w:rPr>
        <w:t>- комплексный (</w:t>
      </w:r>
      <w:proofErr w:type="spellStart"/>
      <w:r w:rsidRPr="00DB0692">
        <w:rPr>
          <w:rFonts w:ascii="Times New Roman" w:hAnsi="Times New Roman" w:cs="Times New Roman"/>
          <w:sz w:val="24"/>
        </w:rPr>
        <w:t>клинико-физиологоческий</w:t>
      </w:r>
      <w:proofErr w:type="spellEnd"/>
      <w:r w:rsidRPr="00DB0692">
        <w:rPr>
          <w:rFonts w:ascii="Times New Roman" w:hAnsi="Times New Roman" w:cs="Times New Roman"/>
          <w:sz w:val="24"/>
        </w:rPr>
        <w:t>, психолого-педагогический) подход к диагностике и коррекционной помощи детям с нарушениями зрения;</w:t>
      </w:r>
    </w:p>
    <w:p w:rsidR="00DB0692" w:rsidRPr="00DB0692" w:rsidRDefault="00DB0692" w:rsidP="00841D46">
      <w:pPr>
        <w:tabs>
          <w:tab w:val="left" w:pos="0"/>
        </w:tabs>
        <w:spacing w:after="0" w:line="240" w:lineRule="auto"/>
        <w:ind w:left="360" w:firstLine="348"/>
        <w:jc w:val="both"/>
        <w:rPr>
          <w:rFonts w:ascii="Times New Roman" w:hAnsi="Times New Roman" w:cs="Times New Roman"/>
          <w:sz w:val="24"/>
        </w:rPr>
      </w:pPr>
      <w:r w:rsidRPr="00DB0692">
        <w:rPr>
          <w:rFonts w:ascii="Times New Roman" w:hAnsi="Times New Roman" w:cs="Times New Roman"/>
          <w:sz w:val="24"/>
        </w:rPr>
        <w:t>- соблюдение дидактических требований соответствия и содержания обучения познавательным возможностям детей;</w:t>
      </w:r>
    </w:p>
    <w:p w:rsidR="00DB0692" w:rsidRPr="00DB0692" w:rsidRDefault="00DB0692" w:rsidP="00841D46">
      <w:pPr>
        <w:tabs>
          <w:tab w:val="left" w:pos="0"/>
        </w:tabs>
        <w:spacing w:after="0" w:line="240" w:lineRule="auto"/>
        <w:ind w:left="360" w:firstLine="348"/>
        <w:jc w:val="both"/>
        <w:rPr>
          <w:rFonts w:ascii="Times New Roman" w:hAnsi="Times New Roman" w:cs="Times New Roman"/>
          <w:sz w:val="24"/>
        </w:rPr>
      </w:pPr>
      <w:r w:rsidRPr="00DB0692">
        <w:rPr>
          <w:rFonts w:ascii="Times New Roman" w:hAnsi="Times New Roman" w:cs="Times New Roman"/>
          <w:sz w:val="24"/>
        </w:rPr>
        <w:t>- деятельность по квалифицированной коррекции недостатков в физическом и  (или) психическом развитии детей с нарушениями зрения;</w:t>
      </w:r>
    </w:p>
    <w:p w:rsidR="00DB0692" w:rsidRPr="00DB0692" w:rsidRDefault="00DB0692" w:rsidP="00841D46">
      <w:pPr>
        <w:tabs>
          <w:tab w:val="left" w:pos="0"/>
        </w:tabs>
        <w:spacing w:after="0" w:line="240" w:lineRule="auto"/>
        <w:ind w:left="360" w:firstLine="348"/>
        <w:jc w:val="both"/>
        <w:rPr>
          <w:rFonts w:ascii="Times New Roman" w:hAnsi="Times New Roman" w:cs="Times New Roman"/>
          <w:sz w:val="24"/>
        </w:rPr>
      </w:pPr>
      <w:r w:rsidRPr="00DB0692">
        <w:rPr>
          <w:rFonts w:ascii="Times New Roman" w:hAnsi="Times New Roman" w:cs="Times New Roman"/>
          <w:sz w:val="24"/>
        </w:rPr>
        <w:t>- дифференцированный подход к детям в зависимости от состояния их зрения и способов ориентации в познании окружающего мира;</w:t>
      </w:r>
    </w:p>
    <w:p w:rsidR="00DB0692" w:rsidRPr="00DB0692" w:rsidRDefault="00DB0692" w:rsidP="00841D46">
      <w:pPr>
        <w:tabs>
          <w:tab w:val="left" w:pos="0"/>
        </w:tabs>
        <w:spacing w:after="0" w:line="240" w:lineRule="auto"/>
        <w:ind w:left="360" w:firstLine="348"/>
        <w:jc w:val="both"/>
        <w:rPr>
          <w:rFonts w:ascii="Times New Roman" w:hAnsi="Times New Roman" w:cs="Times New Roman"/>
          <w:sz w:val="24"/>
        </w:rPr>
      </w:pPr>
      <w:r w:rsidRPr="00DB0692">
        <w:rPr>
          <w:rFonts w:ascii="Times New Roman" w:hAnsi="Times New Roman" w:cs="Times New Roman"/>
          <w:sz w:val="24"/>
        </w:rPr>
        <w:t xml:space="preserve">- обеспечение стандарта общеобразовательной подготовки в условиях непрерывности </w:t>
      </w:r>
      <w:proofErr w:type="spellStart"/>
      <w:r w:rsidRPr="00DB0692">
        <w:rPr>
          <w:rFonts w:ascii="Times New Roman" w:hAnsi="Times New Roman" w:cs="Times New Roman"/>
          <w:sz w:val="24"/>
        </w:rPr>
        <w:t>дошкольно-школьного</w:t>
      </w:r>
      <w:proofErr w:type="spellEnd"/>
      <w:r w:rsidRPr="00DB0692">
        <w:rPr>
          <w:rFonts w:ascii="Times New Roman" w:hAnsi="Times New Roman" w:cs="Times New Roman"/>
          <w:sz w:val="24"/>
        </w:rPr>
        <w:t xml:space="preserve"> воспитания, обучения и лечения детей с нарушениями зрения;</w:t>
      </w:r>
    </w:p>
    <w:p w:rsidR="00DB0692" w:rsidRPr="00DB0692" w:rsidRDefault="00DB0692" w:rsidP="00841D46">
      <w:pPr>
        <w:tabs>
          <w:tab w:val="left" w:pos="0"/>
        </w:tabs>
        <w:spacing w:after="0" w:line="240" w:lineRule="auto"/>
        <w:ind w:left="360" w:firstLine="348"/>
        <w:jc w:val="both"/>
        <w:rPr>
          <w:rFonts w:ascii="Times New Roman" w:hAnsi="Times New Roman" w:cs="Times New Roman"/>
          <w:sz w:val="24"/>
        </w:rPr>
      </w:pPr>
      <w:r w:rsidRPr="00DB0692">
        <w:rPr>
          <w:rFonts w:ascii="Times New Roman" w:hAnsi="Times New Roman" w:cs="Times New Roman"/>
          <w:sz w:val="24"/>
        </w:rPr>
        <w:t>- система работы по социально-бытовой адаптации и самореализации детей с нарушениями зрения;</w:t>
      </w:r>
    </w:p>
    <w:p w:rsidR="00DB0692" w:rsidRPr="00DB0692" w:rsidRDefault="00DB0692" w:rsidP="00841D46">
      <w:pPr>
        <w:tabs>
          <w:tab w:val="left" w:pos="0"/>
        </w:tabs>
        <w:spacing w:after="0" w:line="240" w:lineRule="auto"/>
        <w:ind w:left="360" w:firstLine="348"/>
        <w:jc w:val="both"/>
        <w:rPr>
          <w:rFonts w:ascii="Times New Roman" w:hAnsi="Times New Roman" w:cs="Times New Roman"/>
          <w:sz w:val="24"/>
        </w:rPr>
      </w:pPr>
      <w:r w:rsidRPr="00DB0692">
        <w:rPr>
          <w:rFonts w:ascii="Times New Roman" w:hAnsi="Times New Roman" w:cs="Times New Roman"/>
          <w:sz w:val="24"/>
        </w:rPr>
        <w:t xml:space="preserve">- создание </w:t>
      </w:r>
      <w:proofErr w:type="spellStart"/>
      <w:r w:rsidRPr="00DB0692">
        <w:rPr>
          <w:rFonts w:ascii="Times New Roman" w:hAnsi="Times New Roman" w:cs="Times New Roman"/>
          <w:sz w:val="24"/>
        </w:rPr>
        <w:t>офтальмогигиенических</w:t>
      </w:r>
      <w:proofErr w:type="spellEnd"/>
      <w:r w:rsidRPr="00DB0692">
        <w:rPr>
          <w:rFonts w:ascii="Times New Roman" w:hAnsi="Times New Roman" w:cs="Times New Roman"/>
          <w:sz w:val="24"/>
        </w:rPr>
        <w:t xml:space="preserve"> условий в групповых комнатах и лечебных кабинетах и специального распорядка жизни, лечения, воспитания и обучения с учетом интересов, способностей и потребностей ребенка;</w:t>
      </w:r>
    </w:p>
    <w:p w:rsidR="00DB0692" w:rsidRPr="00DB0692" w:rsidRDefault="00DB0692" w:rsidP="00841D46">
      <w:pPr>
        <w:tabs>
          <w:tab w:val="left" w:pos="0"/>
        </w:tabs>
        <w:spacing w:after="0" w:line="240" w:lineRule="auto"/>
        <w:ind w:left="360" w:firstLine="348"/>
        <w:jc w:val="both"/>
        <w:rPr>
          <w:rFonts w:ascii="Times New Roman" w:hAnsi="Times New Roman" w:cs="Times New Roman"/>
          <w:sz w:val="24"/>
        </w:rPr>
      </w:pPr>
      <w:r w:rsidRPr="00DB0692">
        <w:rPr>
          <w:rFonts w:ascii="Times New Roman" w:hAnsi="Times New Roman" w:cs="Times New Roman"/>
          <w:sz w:val="24"/>
        </w:rPr>
        <w:t>- обеспечение оптимальных условий для длительной медико-психологической реабилитации детей с нарушением зрения с 2-х до 7-ми лет.</w:t>
      </w:r>
    </w:p>
    <w:p w:rsidR="00D85262" w:rsidRPr="00D85262" w:rsidRDefault="00D85262" w:rsidP="00841D46">
      <w:pPr>
        <w:tabs>
          <w:tab w:val="left" w:pos="0"/>
        </w:tabs>
        <w:spacing w:after="0" w:line="240" w:lineRule="auto"/>
        <w:jc w:val="both"/>
        <w:rPr>
          <w:rFonts w:ascii="Times New Roman" w:eastAsia="Times New Roman" w:hAnsi="Times New Roman" w:cs="Times New Roman"/>
          <w:sz w:val="24"/>
          <w:szCs w:val="24"/>
          <w:lang w:eastAsia="ru-RU"/>
        </w:rPr>
      </w:pPr>
    </w:p>
    <w:p w:rsidR="00A96A53" w:rsidRPr="00A96A53" w:rsidRDefault="00A96A53" w:rsidP="008810EB">
      <w:pPr>
        <w:pStyle w:val="15"/>
        <w:outlineLvl w:val="0"/>
        <w:rPr>
          <w:rFonts w:eastAsia="Times New Roman"/>
          <w:lang w:eastAsia="ru-RU"/>
        </w:rPr>
      </w:pPr>
      <w:bookmarkStart w:id="26" w:name="_Toc457215554"/>
      <w:r w:rsidRPr="00A96A53">
        <w:t xml:space="preserve">Управление качеством образования </w:t>
      </w:r>
      <w:r>
        <w:t>в ДОУ</w:t>
      </w:r>
      <w:bookmarkEnd w:id="26"/>
    </w:p>
    <w:p w:rsidR="008810EB" w:rsidRPr="008810EB" w:rsidRDefault="008810EB" w:rsidP="008810EB">
      <w:pPr>
        <w:pStyle w:val="a6"/>
        <w:numPr>
          <w:ilvl w:val="0"/>
          <w:numId w:val="27"/>
        </w:numPr>
        <w:spacing w:after="200" w:line="276" w:lineRule="auto"/>
        <w:contextualSpacing w:val="0"/>
        <w:rPr>
          <w:rFonts w:eastAsiaTheme="minorHAnsi"/>
          <w:vanish/>
          <w:szCs w:val="22"/>
          <w:lang w:val="en-US"/>
        </w:rPr>
      </w:pPr>
    </w:p>
    <w:p w:rsidR="00517C03" w:rsidRPr="00517C03" w:rsidRDefault="00517C03" w:rsidP="008810EB">
      <w:pPr>
        <w:pStyle w:val="20"/>
        <w:outlineLvl w:val="1"/>
        <w:rPr>
          <w:lang w:eastAsia="ru-RU"/>
        </w:rPr>
      </w:pPr>
      <w:bookmarkStart w:id="27" w:name="_Toc457215555"/>
      <w:r w:rsidRPr="00517C03">
        <w:rPr>
          <w:lang w:eastAsia="ru-RU"/>
        </w:rPr>
        <w:t>Цел</w:t>
      </w:r>
      <w:r w:rsidR="00E446A2">
        <w:rPr>
          <w:lang w:eastAsia="ru-RU"/>
        </w:rPr>
        <w:t>ь</w:t>
      </w:r>
      <w:r w:rsidRPr="00517C03">
        <w:rPr>
          <w:lang w:eastAsia="ru-RU"/>
        </w:rPr>
        <w:t xml:space="preserve"> и задачи деятельности МДОУ </w:t>
      </w:r>
      <w:r w:rsidR="00465A1C">
        <w:rPr>
          <w:lang w:eastAsia="ru-RU"/>
        </w:rPr>
        <w:t xml:space="preserve">«Детский сад № 112» </w:t>
      </w:r>
      <w:r w:rsidR="00DB0692">
        <w:rPr>
          <w:lang w:eastAsia="ru-RU"/>
        </w:rPr>
        <w:t>по реализации основной о</w:t>
      </w:r>
      <w:r w:rsidRPr="00517C03">
        <w:rPr>
          <w:lang w:eastAsia="ru-RU"/>
        </w:rPr>
        <w:t>бразовательной программы дошкольного образования</w:t>
      </w:r>
      <w:bookmarkEnd w:id="27"/>
    </w:p>
    <w:p w:rsidR="00517C03" w:rsidRPr="00517C03" w:rsidRDefault="00517C03" w:rsidP="00841D46">
      <w:pPr>
        <w:tabs>
          <w:tab w:val="left" w:pos="0"/>
        </w:tabs>
        <w:spacing w:after="0" w:line="240" w:lineRule="auto"/>
        <w:ind w:firstLine="708"/>
        <w:jc w:val="both"/>
        <w:rPr>
          <w:rFonts w:ascii="Times New Roman" w:eastAsia="Times New Roman" w:hAnsi="Times New Roman" w:cs="Times New Roman"/>
          <w:sz w:val="24"/>
          <w:szCs w:val="24"/>
          <w:lang w:eastAsia="ru-RU"/>
        </w:rPr>
      </w:pPr>
      <w:r w:rsidRPr="00517C03">
        <w:rPr>
          <w:rFonts w:ascii="Times New Roman" w:eastAsia="Times New Roman" w:hAnsi="Times New Roman" w:cs="Times New Roman"/>
          <w:b/>
          <w:bCs/>
          <w:sz w:val="24"/>
          <w:szCs w:val="24"/>
          <w:lang w:eastAsia="ru-RU"/>
        </w:rPr>
        <w:t xml:space="preserve">Цель Программы </w:t>
      </w:r>
      <w:r w:rsidRPr="00517C03">
        <w:rPr>
          <w:rFonts w:ascii="Times New Roman" w:eastAsia="Times New Roman" w:hAnsi="Times New Roman" w:cs="Times New Roman"/>
          <w:sz w:val="24"/>
          <w:szCs w:val="24"/>
          <w:lang w:eastAsia="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коррекции и компенсации нарушений развития. </w:t>
      </w:r>
    </w:p>
    <w:p w:rsidR="00517C03" w:rsidRPr="00517C03" w:rsidRDefault="00132EF5" w:rsidP="00841D46">
      <w:pPr>
        <w:tabs>
          <w:tab w:val="left" w:pos="0"/>
        </w:tabs>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Цель Программы </w:t>
      </w:r>
      <w:r w:rsidR="00517C03" w:rsidRPr="00517C03">
        <w:rPr>
          <w:rFonts w:ascii="Times New Roman" w:eastAsia="Times New Roman" w:hAnsi="Times New Roman" w:cs="Times New Roman"/>
          <w:sz w:val="24"/>
          <w:szCs w:val="24"/>
          <w:lang w:eastAsia="ru-RU"/>
        </w:rPr>
        <w:t>реализу</w:t>
      </w:r>
      <w:r>
        <w:rPr>
          <w:rFonts w:ascii="Times New Roman" w:eastAsia="Times New Roman" w:hAnsi="Times New Roman" w:cs="Times New Roman"/>
          <w:sz w:val="24"/>
          <w:szCs w:val="24"/>
          <w:lang w:eastAsia="ru-RU"/>
        </w:rPr>
        <w:t>е</w:t>
      </w:r>
      <w:r w:rsidR="00517C03" w:rsidRPr="00517C03">
        <w:rPr>
          <w:rFonts w:ascii="Times New Roman" w:eastAsia="Times New Roman" w:hAnsi="Times New Roman" w:cs="Times New Roman"/>
          <w:sz w:val="24"/>
          <w:szCs w:val="24"/>
          <w:lang w:eastAsia="ru-RU"/>
        </w:rPr>
        <w:t xml:space="preserve">тся в процессе разнообразных видов детской деятельности: </w:t>
      </w:r>
      <w:r w:rsidR="00517C03" w:rsidRPr="00517C03">
        <w:rPr>
          <w:rFonts w:ascii="Times New Roman" w:eastAsia="Times New Roman" w:hAnsi="Times New Roman" w:cs="Times New Roman"/>
          <w:b/>
          <w:sz w:val="24"/>
          <w:szCs w:val="24"/>
          <w:lang w:eastAsia="ru-RU"/>
        </w:rPr>
        <w:t>игровой, коммуникативной, трудовой, познавательно-исследовательской, продуктивной, музыкально-художественной, чтения.</w:t>
      </w:r>
    </w:p>
    <w:p w:rsidR="004D65A6" w:rsidRPr="004D65A6" w:rsidRDefault="004D65A6" w:rsidP="004D65A6">
      <w:pPr>
        <w:spacing w:after="0"/>
        <w:ind w:left="360"/>
        <w:jc w:val="both"/>
        <w:rPr>
          <w:rFonts w:ascii="Times New Roman" w:hAnsi="Times New Roman" w:cs="Times New Roman"/>
          <w:b/>
          <w:sz w:val="24"/>
          <w:szCs w:val="24"/>
        </w:rPr>
      </w:pPr>
      <w:bookmarkStart w:id="28" w:name="_Toc336276423"/>
      <w:r w:rsidRPr="004D65A6">
        <w:rPr>
          <w:rFonts w:ascii="Times New Roman" w:hAnsi="Times New Roman" w:cs="Times New Roman"/>
          <w:b/>
          <w:sz w:val="24"/>
          <w:szCs w:val="24"/>
        </w:rPr>
        <w:t xml:space="preserve">Задачи: </w:t>
      </w:r>
    </w:p>
    <w:p w:rsidR="004D65A6" w:rsidRPr="004D65A6" w:rsidRDefault="004D65A6" w:rsidP="004D65A6">
      <w:pPr>
        <w:numPr>
          <w:ilvl w:val="0"/>
          <w:numId w:val="43"/>
        </w:numPr>
        <w:tabs>
          <w:tab w:val="left" w:pos="709"/>
          <w:tab w:val="left" w:pos="851"/>
        </w:tabs>
        <w:spacing w:after="0" w:line="240" w:lineRule="auto"/>
        <w:ind w:firstLine="66"/>
        <w:jc w:val="both"/>
        <w:rPr>
          <w:rFonts w:ascii="Times New Roman" w:hAnsi="Times New Roman" w:cs="Times New Roman"/>
          <w:bCs/>
          <w:sz w:val="24"/>
          <w:szCs w:val="24"/>
        </w:rPr>
      </w:pPr>
      <w:r w:rsidRPr="004D65A6">
        <w:rPr>
          <w:rFonts w:ascii="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rsidR="004D65A6" w:rsidRPr="004D65A6" w:rsidRDefault="004D65A6" w:rsidP="004D65A6">
      <w:pPr>
        <w:numPr>
          <w:ilvl w:val="0"/>
          <w:numId w:val="43"/>
        </w:numPr>
        <w:tabs>
          <w:tab w:val="left" w:pos="709"/>
          <w:tab w:val="left" w:pos="851"/>
        </w:tabs>
        <w:spacing w:after="0" w:line="240" w:lineRule="auto"/>
        <w:ind w:firstLine="66"/>
        <w:jc w:val="both"/>
        <w:rPr>
          <w:rFonts w:ascii="Times New Roman" w:hAnsi="Times New Roman" w:cs="Times New Roman"/>
          <w:bCs/>
          <w:sz w:val="24"/>
          <w:szCs w:val="24"/>
        </w:rPr>
      </w:pPr>
      <w:r w:rsidRPr="004D65A6">
        <w:rPr>
          <w:rFonts w:ascii="Times New Roman" w:hAnsi="Times New Roman" w:cs="Times New Roman"/>
          <w:bCs/>
          <w:sz w:val="24"/>
          <w:szCs w:val="24"/>
        </w:rPr>
        <w:lastRenderedPageBreak/>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4D65A6" w:rsidRPr="004D65A6" w:rsidRDefault="004D65A6" w:rsidP="004D65A6">
      <w:pPr>
        <w:numPr>
          <w:ilvl w:val="0"/>
          <w:numId w:val="43"/>
        </w:numPr>
        <w:tabs>
          <w:tab w:val="left" w:pos="709"/>
          <w:tab w:val="left" w:pos="851"/>
        </w:tabs>
        <w:spacing w:after="0" w:line="240" w:lineRule="auto"/>
        <w:ind w:firstLine="66"/>
        <w:jc w:val="both"/>
        <w:rPr>
          <w:rFonts w:ascii="Times New Roman" w:hAnsi="Times New Roman" w:cs="Times New Roman"/>
          <w:bCs/>
          <w:sz w:val="24"/>
          <w:szCs w:val="24"/>
        </w:rPr>
      </w:pPr>
      <w:r w:rsidRPr="004D65A6">
        <w:rPr>
          <w:rFonts w:ascii="Times New Roman" w:hAnsi="Times New Roman" w:cs="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D65A6" w:rsidRPr="004D65A6" w:rsidRDefault="004D65A6" w:rsidP="004D65A6">
      <w:pPr>
        <w:numPr>
          <w:ilvl w:val="0"/>
          <w:numId w:val="43"/>
        </w:numPr>
        <w:tabs>
          <w:tab w:val="left" w:pos="709"/>
          <w:tab w:val="left" w:pos="851"/>
        </w:tabs>
        <w:spacing w:after="0" w:line="240" w:lineRule="auto"/>
        <w:ind w:firstLine="66"/>
        <w:jc w:val="both"/>
        <w:rPr>
          <w:rFonts w:ascii="Times New Roman" w:hAnsi="Times New Roman" w:cs="Times New Roman"/>
          <w:bCs/>
          <w:sz w:val="24"/>
          <w:szCs w:val="24"/>
        </w:rPr>
      </w:pPr>
      <w:r w:rsidRPr="004D65A6">
        <w:rPr>
          <w:rFonts w:ascii="Times New Roman" w:hAnsi="Times New Roman" w:cs="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4D65A6" w:rsidRPr="004D65A6" w:rsidRDefault="004D65A6" w:rsidP="004D65A6">
      <w:pPr>
        <w:numPr>
          <w:ilvl w:val="0"/>
          <w:numId w:val="43"/>
        </w:numPr>
        <w:tabs>
          <w:tab w:val="left" w:pos="709"/>
          <w:tab w:val="left" w:pos="851"/>
        </w:tabs>
        <w:spacing w:after="0" w:line="240" w:lineRule="auto"/>
        <w:ind w:firstLine="66"/>
        <w:jc w:val="both"/>
        <w:rPr>
          <w:rFonts w:ascii="Times New Roman" w:hAnsi="Times New Roman" w:cs="Times New Roman"/>
          <w:sz w:val="24"/>
          <w:szCs w:val="24"/>
        </w:rPr>
      </w:pPr>
      <w:r w:rsidRPr="004D65A6">
        <w:rPr>
          <w:rFonts w:ascii="Times New Roman" w:hAnsi="Times New Roman" w:cs="Times New Roman"/>
          <w:bCs/>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Pr="004D65A6">
        <w:rPr>
          <w:rFonts w:ascii="Times New Roman" w:hAnsi="Times New Roman" w:cs="Times New Roman"/>
          <w:bCs/>
          <w:sz w:val="24"/>
          <w:szCs w:val="24"/>
        </w:rPr>
        <w:t>социокультурных</w:t>
      </w:r>
      <w:proofErr w:type="spellEnd"/>
      <w:r w:rsidRPr="004D65A6">
        <w:rPr>
          <w:rFonts w:ascii="Times New Roman" w:hAnsi="Times New Roman" w:cs="Times New Roman"/>
          <w:bCs/>
          <w:sz w:val="24"/>
          <w:szCs w:val="24"/>
        </w:rPr>
        <w:t xml:space="preserve"> ценностей    и принятых в обществе правил и норм поведения в интересах человека, семьи, общества;</w:t>
      </w:r>
    </w:p>
    <w:p w:rsidR="004D65A6" w:rsidRPr="004D65A6" w:rsidRDefault="004D65A6" w:rsidP="004D65A6">
      <w:pPr>
        <w:numPr>
          <w:ilvl w:val="0"/>
          <w:numId w:val="43"/>
        </w:numPr>
        <w:tabs>
          <w:tab w:val="left" w:pos="709"/>
          <w:tab w:val="left" w:pos="851"/>
        </w:tabs>
        <w:spacing w:after="0" w:line="240" w:lineRule="auto"/>
        <w:ind w:firstLine="66"/>
        <w:jc w:val="both"/>
        <w:rPr>
          <w:rFonts w:ascii="Times New Roman" w:hAnsi="Times New Roman" w:cs="Times New Roman"/>
          <w:sz w:val="24"/>
          <w:szCs w:val="24"/>
        </w:rPr>
      </w:pPr>
      <w:r w:rsidRPr="004D65A6">
        <w:rPr>
          <w:rFonts w:ascii="Times New Roman" w:hAnsi="Times New Roman" w:cs="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4D65A6" w:rsidRPr="004D65A6" w:rsidRDefault="004D65A6" w:rsidP="004D65A6">
      <w:pPr>
        <w:numPr>
          <w:ilvl w:val="0"/>
          <w:numId w:val="43"/>
        </w:numPr>
        <w:tabs>
          <w:tab w:val="left" w:pos="709"/>
          <w:tab w:val="left" w:pos="851"/>
        </w:tabs>
        <w:spacing w:after="0" w:line="240" w:lineRule="auto"/>
        <w:ind w:firstLine="66"/>
        <w:jc w:val="both"/>
        <w:rPr>
          <w:rFonts w:ascii="Times New Roman" w:hAnsi="Times New Roman" w:cs="Times New Roman"/>
          <w:sz w:val="24"/>
          <w:szCs w:val="24"/>
        </w:rPr>
      </w:pPr>
      <w:r w:rsidRPr="004D65A6">
        <w:rPr>
          <w:rFonts w:ascii="Times New Roman" w:hAnsi="Times New Roman" w:cs="Times New Roman"/>
          <w:bCs/>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4D65A6" w:rsidRPr="004D65A6" w:rsidRDefault="004D65A6" w:rsidP="004D65A6">
      <w:pPr>
        <w:numPr>
          <w:ilvl w:val="0"/>
          <w:numId w:val="43"/>
        </w:numPr>
        <w:tabs>
          <w:tab w:val="left" w:pos="709"/>
          <w:tab w:val="left" w:pos="851"/>
        </w:tabs>
        <w:spacing w:after="0" w:line="240" w:lineRule="auto"/>
        <w:ind w:firstLine="66"/>
        <w:jc w:val="both"/>
        <w:rPr>
          <w:rFonts w:ascii="Times New Roman" w:hAnsi="Times New Roman" w:cs="Times New Roman"/>
          <w:sz w:val="24"/>
          <w:szCs w:val="24"/>
        </w:rPr>
      </w:pPr>
      <w:r w:rsidRPr="004D65A6">
        <w:rPr>
          <w:rFonts w:ascii="Times New Roman" w:hAnsi="Times New Roman" w:cs="Times New Roman"/>
          <w:bCs/>
          <w:sz w:val="24"/>
          <w:szCs w:val="24"/>
        </w:rPr>
        <w:t xml:space="preserve">формирование </w:t>
      </w:r>
      <w:proofErr w:type="spellStart"/>
      <w:r w:rsidRPr="004D65A6">
        <w:rPr>
          <w:rFonts w:ascii="Times New Roman" w:hAnsi="Times New Roman" w:cs="Times New Roman"/>
          <w:bCs/>
          <w:sz w:val="24"/>
          <w:szCs w:val="24"/>
        </w:rPr>
        <w:t>социокультурной</w:t>
      </w:r>
      <w:proofErr w:type="spellEnd"/>
      <w:r w:rsidRPr="004D65A6">
        <w:rPr>
          <w:rFonts w:ascii="Times New Roman" w:hAnsi="Times New Roman" w:cs="Times New Roman"/>
          <w:bCs/>
          <w:sz w:val="24"/>
          <w:szCs w:val="24"/>
        </w:rPr>
        <w:t xml:space="preserve"> среды, соответствующей возрастным,     индивидуальным, психологическим и физиологическим особенностям   детей;</w:t>
      </w:r>
    </w:p>
    <w:p w:rsidR="004D65A6" w:rsidRPr="004D65A6" w:rsidRDefault="004D65A6" w:rsidP="004D65A6">
      <w:pPr>
        <w:numPr>
          <w:ilvl w:val="0"/>
          <w:numId w:val="43"/>
        </w:numPr>
        <w:tabs>
          <w:tab w:val="left" w:pos="709"/>
          <w:tab w:val="left" w:pos="851"/>
        </w:tabs>
        <w:spacing w:after="0" w:line="240" w:lineRule="auto"/>
        <w:ind w:firstLine="66"/>
        <w:jc w:val="both"/>
        <w:rPr>
          <w:rFonts w:ascii="Times New Roman" w:hAnsi="Times New Roman" w:cs="Times New Roman"/>
          <w:sz w:val="24"/>
          <w:szCs w:val="24"/>
        </w:rPr>
      </w:pPr>
      <w:r w:rsidRPr="004D65A6">
        <w:rPr>
          <w:rFonts w:ascii="Times New Roman" w:hAnsi="Times New Roman" w:cs="Times New Roman"/>
          <w:bCs/>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D65A6" w:rsidRPr="004D65A6" w:rsidRDefault="004D65A6" w:rsidP="004D65A6">
      <w:pPr>
        <w:tabs>
          <w:tab w:val="left" w:pos="709"/>
          <w:tab w:val="left" w:pos="851"/>
        </w:tabs>
        <w:spacing w:after="0"/>
        <w:ind w:left="426"/>
        <w:jc w:val="both"/>
        <w:rPr>
          <w:rFonts w:ascii="Times New Roman" w:hAnsi="Times New Roman" w:cs="Times New Roman"/>
          <w:sz w:val="24"/>
          <w:szCs w:val="24"/>
        </w:rPr>
      </w:pPr>
    </w:p>
    <w:p w:rsidR="00517C03" w:rsidRPr="00517C03" w:rsidRDefault="00517C03" w:rsidP="004D65A6">
      <w:pPr>
        <w:pStyle w:val="20"/>
        <w:outlineLvl w:val="1"/>
        <w:rPr>
          <w:lang w:eastAsia="ru-RU"/>
        </w:rPr>
      </w:pPr>
      <w:bookmarkStart w:id="29" w:name="_Toc457215556"/>
      <w:r w:rsidRPr="00517C03">
        <w:rPr>
          <w:lang w:eastAsia="ru-RU"/>
        </w:rPr>
        <w:t>Особенности осуществления образовательного процесса.</w:t>
      </w:r>
      <w:bookmarkEnd w:id="28"/>
      <w:bookmarkEnd w:id="29"/>
    </w:p>
    <w:p w:rsidR="00517C03" w:rsidRPr="00517C03" w:rsidRDefault="00517C03" w:rsidP="00841D46">
      <w:pPr>
        <w:tabs>
          <w:tab w:val="left" w:pos="0"/>
        </w:tabs>
        <w:spacing w:after="0" w:line="240" w:lineRule="auto"/>
        <w:ind w:firstLine="708"/>
        <w:jc w:val="both"/>
        <w:rPr>
          <w:rFonts w:ascii="Times New Roman" w:eastAsia="Times New Roman" w:hAnsi="Times New Roman" w:cs="Times New Roman"/>
          <w:sz w:val="24"/>
          <w:szCs w:val="20"/>
          <w:lang w:eastAsia="ru-RU"/>
        </w:rPr>
      </w:pPr>
      <w:r w:rsidRPr="00517C03">
        <w:rPr>
          <w:rFonts w:ascii="Times New Roman" w:eastAsia="Times New Roman" w:hAnsi="Times New Roman" w:cs="Times New Roman"/>
          <w:sz w:val="24"/>
          <w:szCs w:val="20"/>
          <w:lang w:eastAsia="ru-RU"/>
        </w:rPr>
        <w:t>В МДОУ нет национально  - культурных, демографических, климатических и других особенностей осуществления образовательного процесса.  Группы функционируют в режиме 5 – дневной рабочей недели, с 12 – часовым пребыванием. Соотношение обязательной части Программы и части, формируемой участниками образовательного процесса (с учетом приоритетной деятельности) определено как 80% и 20%.</w:t>
      </w:r>
    </w:p>
    <w:p w:rsidR="00517C03" w:rsidRPr="00517C03" w:rsidRDefault="00517C03" w:rsidP="00841D46">
      <w:pPr>
        <w:tabs>
          <w:tab w:val="left" w:pos="0"/>
        </w:tabs>
        <w:spacing w:after="0" w:line="240" w:lineRule="auto"/>
        <w:ind w:firstLine="708"/>
        <w:jc w:val="both"/>
        <w:rPr>
          <w:rFonts w:ascii="Times New Roman" w:eastAsia="Times New Roman" w:hAnsi="Times New Roman" w:cs="Times New Roman"/>
          <w:sz w:val="24"/>
          <w:szCs w:val="20"/>
          <w:lang w:eastAsia="ru-RU"/>
        </w:rPr>
      </w:pPr>
      <w:r w:rsidRPr="00517C03">
        <w:rPr>
          <w:rFonts w:ascii="Times New Roman" w:eastAsia="Times New Roman" w:hAnsi="Times New Roman" w:cs="Times New Roman"/>
          <w:sz w:val="24"/>
          <w:szCs w:val="20"/>
          <w:lang w:eastAsia="ru-RU"/>
        </w:rPr>
        <w:t xml:space="preserve">Воспитание и обучение в детском саду носит светский, общедоступный характер и ведется на русском языке. </w:t>
      </w:r>
    </w:p>
    <w:p w:rsidR="00517C03" w:rsidRDefault="00517C03" w:rsidP="00841D46">
      <w:pPr>
        <w:tabs>
          <w:tab w:val="left" w:pos="0"/>
        </w:tabs>
        <w:spacing w:after="0" w:line="240" w:lineRule="auto"/>
        <w:ind w:firstLine="708"/>
        <w:jc w:val="both"/>
        <w:rPr>
          <w:rFonts w:ascii="Times New Roman" w:eastAsia="Times New Roman" w:hAnsi="Times New Roman" w:cs="Times New Roman"/>
          <w:sz w:val="24"/>
          <w:szCs w:val="20"/>
          <w:lang w:eastAsia="ru-RU"/>
        </w:rPr>
      </w:pPr>
      <w:r w:rsidRPr="00517C03">
        <w:rPr>
          <w:rFonts w:ascii="Times New Roman" w:eastAsia="Times New Roman" w:hAnsi="Times New Roman" w:cs="Times New Roman"/>
          <w:sz w:val="24"/>
          <w:szCs w:val="20"/>
          <w:lang w:eastAsia="ru-RU"/>
        </w:rPr>
        <w:t>Основной структурной единицей дошкольного образовательного учреждения является группа детей дошкольного возраста.</w:t>
      </w:r>
    </w:p>
    <w:p w:rsidR="00E446A2" w:rsidRDefault="00E446A2" w:rsidP="00841D46">
      <w:pPr>
        <w:tabs>
          <w:tab w:val="left" w:pos="0"/>
        </w:tabs>
        <w:spacing w:after="0" w:line="240" w:lineRule="auto"/>
        <w:ind w:firstLine="708"/>
        <w:jc w:val="both"/>
        <w:rPr>
          <w:rFonts w:ascii="Times New Roman" w:eastAsia="Times New Roman" w:hAnsi="Times New Roman" w:cs="Times New Roman"/>
          <w:sz w:val="24"/>
          <w:szCs w:val="20"/>
          <w:lang w:eastAsia="ru-RU"/>
        </w:rPr>
      </w:pPr>
    </w:p>
    <w:p w:rsidR="008810EB" w:rsidRDefault="008810EB" w:rsidP="00316C94">
      <w:pPr>
        <w:pStyle w:val="20"/>
        <w:outlineLvl w:val="1"/>
        <w:rPr>
          <w:lang w:eastAsia="ru-RU"/>
        </w:rPr>
      </w:pPr>
      <w:r w:rsidRPr="00A96A53">
        <w:rPr>
          <w:lang w:eastAsia="ru-RU"/>
        </w:rPr>
        <w:t xml:space="preserve"> </w:t>
      </w:r>
      <w:bookmarkStart w:id="30" w:name="_Toc457215557"/>
      <w:r w:rsidRPr="00A96A53">
        <w:rPr>
          <w:lang w:eastAsia="ru-RU"/>
        </w:rPr>
        <w:t>Результативность образовательной деятельности ДОУ</w:t>
      </w:r>
      <w:bookmarkEnd w:id="30"/>
    </w:p>
    <w:p w:rsidR="00624EDC" w:rsidRDefault="008810EB" w:rsidP="00624EDC">
      <w:pPr>
        <w:tabs>
          <w:tab w:val="left" w:pos="0"/>
        </w:tabs>
        <w:spacing w:after="0" w:line="240" w:lineRule="auto"/>
        <w:ind w:firstLine="708"/>
        <w:jc w:val="both"/>
        <w:rPr>
          <w:rFonts w:ascii="Times New Roman" w:eastAsia="Times New Roman" w:hAnsi="Times New Roman" w:cs="SchoolBookC"/>
          <w:color w:val="000000"/>
          <w:sz w:val="24"/>
          <w:szCs w:val="24"/>
          <w:lang w:eastAsia="ru-RU"/>
        </w:rPr>
      </w:pPr>
      <w:r w:rsidRPr="009A6455">
        <w:rPr>
          <w:rFonts w:ascii="Times New Roman" w:eastAsia="Times New Roman" w:hAnsi="Times New Roman" w:cs="SchoolBookC"/>
          <w:color w:val="000000"/>
          <w:sz w:val="24"/>
          <w:szCs w:val="24"/>
          <w:lang w:eastAsia="ru-RU"/>
        </w:rPr>
        <w:t xml:space="preserve">В </w:t>
      </w:r>
      <w:r w:rsidR="00E446A2">
        <w:rPr>
          <w:rFonts w:ascii="Times New Roman" w:eastAsia="Times New Roman" w:hAnsi="Times New Roman" w:cs="SchoolBookC"/>
          <w:color w:val="000000"/>
          <w:sz w:val="24"/>
          <w:szCs w:val="24"/>
          <w:lang w:eastAsia="ru-RU"/>
        </w:rPr>
        <w:t>2015-2016</w:t>
      </w:r>
      <w:r w:rsidRPr="009A6455">
        <w:rPr>
          <w:rFonts w:ascii="Times New Roman" w:eastAsia="Times New Roman" w:hAnsi="Times New Roman" w:cs="SchoolBookC"/>
          <w:color w:val="000000"/>
          <w:sz w:val="24"/>
          <w:szCs w:val="24"/>
          <w:lang w:eastAsia="ru-RU"/>
        </w:rPr>
        <w:t xml:space="preserve"> учебном году педагоги планировали </w:t>
      </w:r>
      <w:r w:rsidR="004D65A6">
        <w:rPr>
          <w:rFonts w:ascii="Times New Roman" w:eastAsia="Times New Roman" w:hAnsi="Times New Roman" w:cs="SchoolBookC"/>
          <w:color w:val="000000"/>
          <w:sz w:val="24"/>
          <w:szCs w:val="24"/>
          <w:lang w:eastAsia="ru-RU"/>
        </w:rPr>
        <w:t xml:space="preserve">и организовывали </w:t>
      </w:r>
      <w:r w:rsidRPr="009A6455">
        <w:rPr>
          <w:rFonts w:ascii="Times New Roman" w:eastAsia="Times New Roman" w:hAnsi="Times New Roman" w:cs="SchoolBookC"/>
          <w:color w:val="000000"/>
          <w:sz w:val="24"/>
          <w:szCs w:val="24"/>
          <w:lang w:eastAsia="ru-RU"/>
        </w:rPr>
        <w:t>воспитательно-образовательную  работу во всех дошкольных группах,   основывалась на комплексно-тематическом принципе планирования. Педагогами были проведены мероприятия для детей и родителей в соответствии с годовым планом работы.</w:t>
      </w:r>
    </w:p>
    <w:p w:rsidR="00E446A2" w:rsidRDefault="00624EDC" w:rsidP="008810EB">
      <w:pPr>
        <w:tabs>
          <w:tab w:val="left" w:pos="0"/>
          <w:tab w:val="left" w:pos="851"/>
        </w:tabs>
        <w:spacing w:after="0" w:line="240" w:lineRule="auto"/>
        <w:jc w:val="both"/>
        <w:rPr>
          <w:rFonts w:ascii="Times New Roman" w:eastAsia="Times New Roman" w:hAnsi="Times New Roman" w:cs="SchoolBookC"/>
          <w:color w:val="000000"/>
          <w:sz w:val="24"/>
          <w:szCs w:val="24"/>
          <w:lang w:eastAsia="ru-RU"/>
        </w:rPr>
      </w:pPr>
      <w:r>
        <w:rPr>
          <w:rFonts w:ascii="Times New Roman" w:eastAsia="Times New Roman" w:hAnsi="Times New Roman" w:cs="SchoolBookC"/>
          <w:color w:val="000000"/>
          <w:sz w:val="24"/>
          <w:szCs w:val="24"/>
          <w:lang w:eastAsia="ru-RU"/>
        </w:rPr>
        <w:tab/>
      </w:r>
      <w:r w:rsidR="00E446A2">
        <w:rPr>
          <w:rFonts w:ascii="Times New Roman" w:eastAsia="Times New Roman" w:hAnsi="Times New Roman" w:cs="SchoolBookC"/>
          <w:color w:val="000000"/>
          <w:sz w:val="24"/>
          <w:szCs w:val="24"/>
          <w:lang w:eastAsia="ru-RU"/>
        </w:rPr>
        <w:t xml:space="preserve">За прошедший учебный год педагоги ДОУ </w:t>
      </w:r>
      <w:r w:rsidR="008D1045">
        <w:rPr>
          <w:rFonts w:ascii="Times New Roman" w:eastAsia="Times New Roman" w:hAnsi="Times New Roman" w:cs="SchoolBookC"/>
          <w:color w:val="000000"/>
          <w:sz w:val="24"/>
          <w:szCs w:val="24"/>
          <w:lang w:eastAsia="ru-RU"/>
        </w:rPr>
        <w:t xml:space="preserve">неоднократно </w:t>
      </w:r>
      <w:r w:rsidR="004D65A6">
        <w:rPr>
          <w:rFonts w:ascii="Times New Roman" w:eastAsia="Times New Roman" w:hAnsi="Times New Roman" w:cs="SchoolBookC"/>
          <w:color w:val="000000"/>
          <w:sz w:val="24"/>
          <w:szCs w:val="24"/>
          <w:lang w:eastAsia="ru-RU"/>
        </w:rPr>
        <w:t xml:space="preserve">презентовали </w:t>
      </w:r>
      <w:r w:rsidR="00E446A2">
        <w:rPr>
          <w:rFonts w:ascii="Times New Roman" w:eastAsia="Times New Roman" w:hAnsi="Times New Roman" w:cs="SchoolBookC"/>
          <w:color w:val="000000"/>
          <w:sz w:val="24"/>
          <w:szCs w:val="24"/>
          <w:lang w:eastAsia="ru-RU"/>
        </w:rPr>
        <w:t xml:space="preserve">опыт </w:t>
      </w:r>
      <w:proofErr w:type="gramStart"/>
      <w:r w:rsidR="00E446A2">
        <w:rPr>
          <w:rFonts w:ascii="Times New Roman" w:eastAsia="Times New Roman" w:hAnsi="Times New Roman" w:cs="SchoolBookC"/>
          <w:color w:val="000000"/>
          <w:sz w:val="24"/>
          <w:szCs w:val="24"/>
          <w:lang w:eastAsia="ru-RU"/>
        </w:rPr>
        <w:t>работы</w:t>
      </w:r>
      <w:proofErr w:type="gramEnd"/>
      <w:r w:rsidR="008D1045">
        <w:rPr>
          <w:rFonts w:ascii="Times New Roman" w:eastAsia="Times New Roman" w:hAnsi="Times New Roman" w:cs="SchoolBookC"/>
          <w:color w:val="000000"/>
          <w:sz w:val="24"/>
          <w:szCs w:val="24"/>
          <w:lang w:eastAsia="ru-RU"/>
        </w:rPr>
        <w:t xml:space="preserve"> организуя открытые мероприятия и мастер-классы для педагогов района и города:</w:t>
      </w:r>
    </w:p>
    <w:p w:rsidR="00E446A2" w:rsidRPr="00E446A2" w:rsidRDefault="00E446A2" w:rsidP="00E446A2">
      <w:pPr>
        <w:pStyle w:val="a6"/>
        <w:numPr>
          <w:ilvl w:val="0"/>
          <w:numId w:val="40"/>
        </w:numPr>
        <w:rPr>
          <w:b/>
        </w:rPr>
      </w:pPr>
      <w:r w:rsidRPr="00E446A2">
        <w:t>Методическое объединение инструкторо</w:t>
      </w:r>
      <w:r w:rsidR="004D65A6">
        <w:t xml:space="preserve">в по физической культуре города </w:t>
      </w:r>
      <w:r w:rsidRPr="00E446A2">
        <w:t xml:space="preserve">Ярославля «Формирование у дошкольников потребности в здоровом образе жизни, через совершенствование РППС в соответствии ФГОС </w:t>
      </w:r>
      <w:proofErr w:type="gramStart"/>
      <w:r w:rsidRPr="00E446A2">
        <w:t>ДО</w:t>
      </w:r>
      <w:proofErr w:type="gramEnd"/>
      <w:r w:rsidRPr="00E446A2">
        <w:t>».</w:t>
      </w:r>
    </w:p>
    <w:p w:rsidR="00E446A2" w:rsidRPr="00E446A2" w:rsidRDefault="00E446A2" w:rsidP="00E446A2">
      <w:pPr>
        <w:pStyle w:val="a6"/>
        <w:numPr>
          <w:ilvl w:val="0"/>
          <w:numId w:val="40"/>
        </w:numPr>
        <w:rPr>
          <w:b/>
        </w:rPr>
      </w:pPr>
      <w:r w:rsidRPr="00E446A2">
        <w:lastRenderedPageBreak/>
        <w:t>Методическое объединение педагогов Заволжского района город</w:t>
      </w:r>
      <w:r w:rsidR="004D65A6">
        <w:t>а</w:t>
      </w:r>
      <w:r w:rsidRPr="00E446A2">
        <w:t xml:space="preserve"> Ярославля  по вопросам математического образования детей дошкольного возраста тема: «Особенности развития представлений дошкольников о величине».</w:t>
      </w:r>
    </w:p>
    <w:p w:rsidR="00E446A2" w:rsidRDefault="00E446A2" w:rsidP="00E446A2">
      <w:pPr>
        <w:pStyle w:val="a6"/>
        <w:numPr>
          <w:ilvl w:val="0"/>
          <w:numId w:val="40"/>
        </w:numPr>
      </w:pPr>
      <w:r w:rsidRPr="00E446A2">
        <w:rPr>
          <w:bCs/>
        </w:rPr>
        <w:t xml:space="preserve">Мастер-класс </w:t>
      </w:r>
      <w:r w:rsidRPr="00E446A2">
        <w:t>«Формирование представлений о мире профессий у детей дошкольного возраста в условиях игровой деятельности»</w:t>
      </w:r>
      <w:r>
        <w:t xml:space="preserve"> в рамках городского </w:t>
      </w:r>
      <w:r w:rsidRPr="00E446A2">
        <w:t>Педагогическ</w:t>
      </w:r>
      <w:r>
        <w:t>ого</w:t>
      </w:r>
      <w:r w:rsidRPr="00E446A2">
        <w:t xml:space="preserve"> форум</w:t>
      </w:r>
      <w:r>
        <w:t>а.</w:t>
      </w:r>
    </w:p>
    <w:p w:rsidR="00E446A2" w:rsidRPr="00E446A2" w:rsidRDefault="00E446A2" w:rsidP="00E446A2">
      <w:pPr>
        <w:pStyle w:val="a6"/>
        <w:numPr>
          <w:ilvl w:val="0"/>
          <w:numId w:val="40"/>
        </w:numPr>
      </w:pPr>
      <w:r w:rsidRPr="00E446A2">
        <w:t>Викторина</w:t>
      </w:r>
      <w:r>
        <w:t xml:space="preserve"> </w:t>
      </w:r>
      <w:r w:rsidRPr="00E446A2">
        <w:rPr>
          <w:bCs/>
        </w:rPr>
        <w:t>«Люблю тебя мой край родной»</w:t>
      </w:r>
      <w:r>
        <w:t xml:space="preserve"> в рамках программы обмена опытом педагогических работников района </w:t>
      </w:r>
      <w:r w:rsidRPr="00E446A2">
        <w:t>Педагогическая карусель</w:t>
      </w:r>
      <w:r>
        <w:t>.</w:t>
      </w:r>
    </w:p>
    <w:p w:rsidR="00E446A2" w:rsidRPr="00E446A2" w:rsidRDefault="00E446A2" w:rsidP="00E446A2">
      <w:pPr>
        <w:pStyle w:val="a6"/>
        <w:tabs>
          <w:tab w:val="left" w:pos="0"/>
          <w:tab w:val="left" w:pos="851"/>
        </w:tabs>
        <w:jc w:val="both"/>
        <w:rPr>
          <w:rFonts w:cs="SchoolBookC"/>
          <w:color w:val="000000"/>
        </w:rPr>
      </w:pPr>
    </w:p>
    <w:p w:rsidR="00E40A5D" w:rsidRDefault="008D1045" w:rsidP="008D1045">
      <w:pPr>
        <w:tabs>
          <w:tab w:val="left" w:pos="0"/>
        </w:tab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2015-2016 учебном году детский сад стал участником региональной программы «Футбол с детства». В течение учебного года педагоги, родители и воспитанники неоднократно принимали участие в  мероприятиях программы: «Футбольная елка», «КПК для инструкторов по физической культуре», «Футбольный слет </w:t>
      </w:r>
      <w:r w:rsidR="004D65A6">
        <w:rPr>
          <w:rFonts w:ascii="Times New Roman" w:eastAsia="Times New Roman" w:hAnsi="Times New Roman" w:cs="Times New Roman"/>
          <w:sz w:val="24"/>
          <w:szCs w:val="20"/>
          <w:lang w:eastAsia="ru-RU"/>
        </w:rPr>
        <w:t xml:space="preserve">в п. </w:t>
      </w:r>
      <w:proofErr w:type="spellStart"/>
      <w:r w:rsidR="004D65A6">
        <w:rPr>
          <w:rFonts w:ascii="Times New Roman" w:eastAsia="Times New Roman" w:hAnsi="Times New Roman" w:cs="Times New Roman"/>
          <w:sz w:val="24"/>
          <w:szCs w:val="20"/>
          <w:lang w:eastAsia="ru-RU"/>
        </w:rPr>
        <w:t>Толбухино</w:t>
      </w:r>
      <w:proofErr w:type="spellEnd"/>
      <w:r w:rsidR="004D65A6">
        <w:rPr>
          <w:rFonts w:ascii="Times New Roman" w:eastAsia="Times New Roman" w:hAnsi="Times New Roman" w:cs="Times New Roman"/>
          <w:sz w:val="24"/>
          <w:szCs w:val="20"/>
          <w:lang w:eastAsia="ru-RU"/>
        </w:rPr>
        <w:t xml:space="preserve"> </w:t>
      </w:r>
      <w:r w:rsidR="002D22A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родине маршала </w:t>
      </w:r>
      <w:proofErr w:type="spellStart"/>
      <w:r>
        <w:rPr>
          <w:rFonts w:ascii="Times New Roman" w:eastAsia="Times New Roman" w:hAnsi="Times New Roman" w:cs="Times New Roman"/>
          <w:sz w:val="24"/>
          <w:szCs w:val="20"/>
          <w:lang w:eastAsia="ru-RU"/>
        </w:rPr>
        <w:t>Толбухина</w:t>
      </w:r>
      <w:proofErr w:type="spellEnd"/>
      <w:r>
        <w:rPr>
          <w:rFonts w:ascii="Times New Roman" w:eastAsia="Times New Roman" w:hAnsi="Times New Roman" w:cs="Times New Roman"/>
          <w:sz w:val="24"/>
          <w:szCs w:val="20"/>
          <w:lang w:eastAsia="ru-RU"/>
        </w:rPr>
        <w:t>»</w:t>
      </w:r>
      <w:r w:rsidR="004D65A6">
        <w:rPr>
          <w:rFonts w:ascii="Times New Roman" w:eastAsia="Times New Roman" w:hAnsi="Times New Roman" w:cs="Times New Roman"/>
          <w:sz w:val="24"/>
          <w:szCs w:val="20"/>
          <w:lang w:eastAsia="ru-RU"/>
        </w:rPr>
        <w:t xml:space="preserve">. Участвуя в </w:t>
      </w:r>
      <w:r>
        <w:rPr>
          <w:rFonts w:ascii="Times New Roman" w:eastAsia="Times New Roman" w:hAnsi="Times New Roman" w:cs="Times New Roman"/>
          <w:sz w:val="24"/>
          <w:szCs w:val="20"/>
          <w:lang w:eastAsia="ru-RU"/>
        </w:rPr>
        <w:t xml:space="preserve">мероприятии «Итоговый фестиваль футбола» воспитанники детского сада заняли </w:t>
      </w:r>
      <w:r>
        <w:rPr>
          <w:rFonts w:ascii="Times New Roman" w:eastAsia="Times New Roman" w:hAnsi="Times New Roman" w:cs="Times New Roman"/>
          <w:sz w:val="24"/>
          <w:szCs w:val="20"/>
          <w:lang w:val="en-US" w:eastAsia="ru-RU"/>
        </w:rPr>
        <w:t>I</w:t>
      </w:r>
      <w:r w:rsidRPr="008D1045">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место среди воспитанников дошкольных учреждений Ярославской области.</w:t>
      </w:r>
    </w:p>
    <w:p w:rsidR="0056066D" w:rsidRDefault="0056066D" w:rsidP="008D1045">
      <w:pPr>
        <w:tabs>
          <w:tab w:val="left" w:pos="0"/>
        </w:tabs>
        <w:spacing w:after="0" w:line="240" w:lineRule="auto"/>
        <w:ind w:firstLine="851"/>
        <w:jc w:val="both"/>
        <w:rPr>
          <w:rFonts w:ascii="Times New Roman" w:eastAsia="Times New Roman" w:hAnsi="Times New Roman" w:cs="Times New Roman"/>
          <w:sz w:val="24"/>
          <w:szCs w:val="20"/>
          <w:lang w:eastAsia="ru-RU"/>
        </w:rPr>
      </w:pPr>
      <w:r w:rsidRPr="00624EDC">
        <w:rPr>
          <w:rFonts w:ascii="Times New Roman" w:eastAsia="Times New Roman" w:hAnsi="Times New Roman" w:cs="Times New Roman"/>
          <w:sz w:val="24"/>
          <w:szCs w:val="20"/>
          <w:lang w:eastAsia="ru-RU"/>
        </w:rPr>
        <w:t xml:space="preserve">В марте 2016 года педагоги </w:t>
      </w:r>
      <w:r w:rsidR="00624EDC">
        <w:rPr>
          <w:rFonts w:ascii="Times New Roman" w:eastAsia="Times New Roman" w:hAnsi="Times New Roman" w:cs="Times New Roman"/>
          <w:sz w:val="24"/>
          <w:szCs w:val="20"/>
          <w:lang w:eastAsia="ru-RU"/>
        </w:rPr>
        <w:t xml:space="preserve">детского сада совместно с коллегами из детских садов </w:t>
      </w:r>
      <w:r w:rsidR="00624EDC" w:rsidRPr="00624EDC">
        <w:rPr>
          <w:rFonts w:ascii="Times New Roman" w:eastAsia="Times New Roman" w:hAnsi="Times New Roman" w:cs="Times New Roman"/>
          <w:sz w:val="24"/>
          <w:szCs w:val="20"/>
          <w:lang w:eastAsia="ru-RU"/>
        </w:rPr>
        <w:t xml:space="preserve">№ 191, 237, 95 </w:t>
      </w:r>
      <w:r w:rsidR="00624EDC">
        <w:rPr>
          <w:rFonts w:ascii="Times New Roman" w:eastAsia="Times New Roman" w:hAnsi="Times New Roman" w:cs="Times New Roman"/>
          <w:sz w:val="24"/>
          <w:szCs w:val="20"/>
          <w:lang w:eastAsia="ru-RU"/>
        </w:rPr>
        <w:t xml:space="preserve"> организовали и провел</w:t>
      </w:r>
      <w:r w:rsidRPr="00624EDC">
        <w:rPr>
          <w:rFonts w:ascii="Times New Roman" w:eastAsia="Times New Roman" w:hAnsi="Times New Roman" w:cs="Times New Roman"/>
          <w:sz w:val="24"/>
          <w:szCs w:val="20"/>
          <w:lang w:eastAsia="ru-RU"/>
        </w:rPr>
        <w:t xml:space="preserve">и </w:t>
      </w:r>
      <w:r w:rsidR="00624EDC">
        <w:rPr>
          <w:rFonts w:ascii="Times New Roman" w:eastAsia="Times New Roman" w:hAnsi="Times New Roman" w:cs="Times New Roman"/>
          <w:sz w:val="24"/>
          <w:szCs w:val="20"/>
          <w:lang w:eastAsia="ru-RU"/>
        </w:rPr>
        <w:t xml:space="preserve">недельный цикл мероприятий </w:t>
      </w:r>
      <w:r w:rsidRPr="00624EDC">
        <w:rPr>
          <w:rFonts w:ascii="Times New Roman" w:eastAsia="Times New Roman" w:hAnsi="Times New Roman" w:cs="Times New Roman"/>
          <w:sz w:val="24"/>
          <w:szCs w:val="20"/>
          <w:lang w:eastAsia="ru-RU"/>
        </w:rPr>
        <w:t>программ</w:t>
      </w:r>
      <w:r w:rsidR="00624EDC">
        <w:rPr>
          <w:rFonts w:ascii="Times New Roman" w:eastAsia="Times New Roman" w:hAnsi="Times New Roman" w:cs="Times New Roman"/>
          <w:sz w:val="24"/>
          <w:szCs w:val="20"/>
          <w:lang w:eastAsia="ru-RU"/>
        </w:rPr>
        <w:t>ы</w:t>
      </w:r>
      <w:r w:rsidRPr="00624EDC">
        <w:rPr>
          <w:rFonts w:ascii="Times New Roman" w:eastAsia="Times New Roman" w:hAnsi="Times New Roman" w:cs="Times New Roman"/>
          <w:sz w:val="24"/>
          <w:szCs w:val="20"/>
          <w:lang w:eastAsia="ru-RU"/>
        </w:rPr>
        <w:t xml:space="preserve"> для од</w:t>
      </w:r>
      <w:r w:rsidR="00624EDC">
        <w:rPr>
          <w:rFonts w:ascii="Times New Roman" w:eastAsia="Times New Roman" w:hAnsi="Times New Roman" w:cs="Times New Roman"/>
          <w:sz w:val="24"/>
          <w:szCs w:val="20"/>
          <w:lang w:eastAsia="ru-RU"/>
        </w:rPr>
        <w:t xml:space="preserve">аренных детей «Умные каникулы». На базе МДОУ «Детский сад № 112» был проведен </w:t>
      </w:r>
      <w:r w:rsidRPr="00624EDC">
        <w:rPr>
          <w:rFonts w:ascii="Times New Roman" w:eastAsia="Times New Roman" w:hAnsi="Times New Roman" w:cs="Times New Roman"/>
          <w:sz w:val="24"/>
          <w:szCs w:val="20"/>
          <w:lang w:eastAsia="ru-RU"/>
        </w:rPr>
        <w:t>спортивный праздник «Герои спорта».</w:t>
      </w:r>
      <w:r w:rsidR="00624EDC">
        <w:rPr>
          <w:rFonts w:ascii="Times New Roman" w:eastAsia="Times New Roman" w:hAnsi="Times New Roman" w:cs="Times New Roman"/>
          <w:sz w:val="24"/>
          <w:szCs w:val="20"/>
          <w:lang w:eastAsia="ru-RU"/>
        </w:rPr>
        <w:t xml:space="preserve"> Воспитанники детского сада были награждены грамотой за </w:t>
      </w:r>
      <w:r w:rsidR="00624EDC">
        <w:rPr>
          <w:rFonts w:ascii="Times New Roman" w:eastAsia="Times New Roman" w:hAnsi="Times New Roman" w:cs="Times New Roman"/>
          <w:sz w:val="24"/>
          <w:szCs w:val="20"/>
          <w:lang w:val="en-US" w:eastAsia="ru-RU"/>
        </w:rPr>
        <w:t>I</w:t>
      </w:r>
      <w:r w:rsidR="00624EDC" w:rsidRPr="00624EDC">
        <w:rPr>
          <w:rFonts w:ascii="Times New Roman" w:eastAsia="Times New Roman" w:hAnsi="Times New Roman" w:cs="Times New Roman"/>
          <w:sz w:val="24"/>
          <w:szCs w:val="20"/>
          <w:lang w:eastAsia="ru-RU"/>
        </w:rPr>
        <w:t xml:space="preserve"> </w:t>
      </w:r>
      <w:r w:rsidR="00624EDC">
        <w:rPr>
          <w:rFonts w:ascii="Times New Roman" w:eastAsia="Times New Roman" w:hAnsi="Times New Roman" w:cs="Times New Roman"/>
          <w:sz w:val="24"/>
          <w:szCs w:val="20"/>
          <w:lang w:eastAsia="ru-RU"/>
        </w:rPr>
        <w:t>место в номинации «Самые сообразительные»</w:t>
      </w:r>
      <w:r w:rsidR="007A7172">
        <w:rPr>
          <w:rFonts w:ascii="Times New Roman" w:eastAsia="Times New Roman" w:hAnsi="Times New Roman" w:cs="Times New Roman"/>
          <w:sz w:val="24"/>
          <w:szCs w:val="20"/>
          <w:lang w:eastAsia="ru-RU"/>
        </w:rPr>
        <w:t>.</w:t>
      </w:r>
    </w:p>
    <w:p w:rsidR="00563B55" w:rsidRPr="00624EDC" w:rsidRDefault="00563B55" w:rsidP="008D1045">
      <w:pPr>
        <w:tabs>
          <w:tab w:val="left" w:pos="0"/>
        </w:tabs>
        <w:spacing w:after="0" w:line="240" w:lineRule="auto"/>
        <w:ind w:firstLine="851"/>
        <w:jc w:val="both"/>
        <w:rPr>
          <w:rFonts w:ascii="Times New Roman" w:eastAsia="Times New Roman" w:hAnsi="Times New Roman" w:cs="Times New Roman"/>
          <w:sz w:val="24"/>
          <w:szCs w:val="20"/>
          <w:lang w:eastAsia="ru-RU"/>
        </w:rPr>
      </w:pPr>
    </w:p>
    <w:p w:rsidR="00E40A5D" w:rsidRDefault="00E40A5D" w:rsidP="00316C94">
      <w:pPr>
        <w:pStyle w:val="15"/>
        <w:outlineLvl w:val="0"/>
        <w:rPr>
          <w:rFonts w:eastAsia="Times New Roman"/>
          <w:lang w:eastAsia="ru-RU"/>
        </w:rPr>
      </w:pPr>
      <w:bookmarkStart w:id="31" w:name="_Toc457215558"/>
      <w:r w:rsidRPr="00E40A5D">
        <w:rPr>
          <w:rFonts w:eastAsia="Times New Roman"/>
          <w:lang w:eastAsia="ru-RU"/>
        </w:rPr>
        <w:t>Структура управления ДОУ</w:t>
      </w:r>
      <w:bookmarkEnd w:id="31"/>
    </w:p>
    <w:p w:rsidR="00E92D2E" w:rsidRPr="00E92D2E" w:rsidRDefault="00E92D2E" w:rsidP="00841D46">
      <w:pPr>
        <w:tabs>
          <w:tab w:val="left" w:pos="0"/>
        </w:tabs>
        <w:spacing w:after="0"/>
        <w:jc w:val="both"/>
        <w:rPr>
          <w:rFonts w:ascii="Times New Roman" w:eastAsia="Calibri" w:hAnsi="Times New Roman" w:cs="Times New Roman"/>
          <w:color w:val="000000"/>
          <w:sz w:val="24"/>
          <w:szCs w:val="24"/>
        </w:rPr>
      </w:pPr>
      <w:r w:rsidRPr="00E92D2E">
        <w:rPr>
          <w:rFonts w:ascii="Times New Roman" w:eastAsia="Calibri" w:hAnsi="Times New Roman" w:cs="Times New Roman"/>
          <w:bCs/>
          <w:sz w:val="24"/>
          <w:szCs w:val="24"/>
        </w:rPr>
        <w:t xml:space="preserve"> </w:t>
      </w:r>
      <w:r w:rsidR="00056AEB">
        <w:rPr>
          <w:rFonts w:ascii="Times New Roman" w:eastAsia="Calibri" w:hAnsi="Times New Roman" w:cs="Times New Roman"/>
          <w:bCs/>
          <w:sz w:val="24"/>
          <w:szCs w:val="24"/>
        </w:rPr>
        <w:tab/>
      </w:r>
      <w:r w:rsidRPr="00E92D2E">
        <w:rPr>
          <w:rFonts w:ascii="Times New Roman" w:eastAsia="Calibri" w:hAnsi="Times New Roman" w:cs="Times New Roman"/>
          <w:bCs/>
          <w:sz w:val="24"/>
          <w:szCs w:val="24"/>
        </w:rPr>
        <w:t xml:space="preserve">В  ДОУ </w:t>
      </w:r>
      <w:r w:rsidRPr="00E92D2E">
        <w:rPr>
          <w:rFonts w:ascii="Times New Roman" w:eastAsia="Calibri" w:hAnsi="Times New Roman" w:cs="Times New Roman"/>
          <w:color w:val="000000"/>
          <w:sz w:val="24"/>
          <w:szCs w:val="24"/>
        </w:rPr>
        <w:t>создана структура управления  в соответствии с целями и содержанием работы учреждения,  направленными на разумное использование самоценного периода дошкольного детства и самостоятельной жизни.</w:t>
      </w:r>
    </w:p>
    <w:p w:rsidR="00E92D2E" w:rsidRPr="00E92D2E" w:rsidRDefault="00E92D2E" w:rsidP="00841D46">
      <w:pPr>
        <w:tabs>
          <w:tab w:val="left" w:pos="0"/>
        </w:tabs>
        <w:spacing w:after="0"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sz w:val="24"/>
          <w:szCs w:val="24"/>
          <w:lang w:eastAsia="ru-RU"/>
        </w:rPr>
        <w:t xml:space="preserve">Управление детским садом осуществляется на принципах единоначалия и самоуправления. </w:t>
      </w:r>
    </w:p>
    <w:p w:rsidR="00E92D2E" w:rsidRPr="00E92D2E" w:rsidRDefault="00E92D2E" w:rsidP="00841D46">
      <w:pPr>
        <w:tabs>
          <w:tab w:val="left" w:pos="0"/>
        </w:tabs>
        <w:spacing w:after="0" w:line="240" w:lineRule="auto"/>
        <w:jc w:val="both"/>
        <w:rPr>
          <w:rFonts w:ascii="Times New Roman" w:eastAsia="Times New Roman" w:hAnsi="Times New Roman" w:cs="Times New Roman"/>
          <w:b/>
          <w:sz w:val="24"/>
          <w:szCs w:val="24"/>
          <w:lang w:eastAsia="ru-RU"/>
        </w:rPr>
      </w:pPr>
      <w:r w:rsidRPr="00E92D2E">
        <w:rPr>
          <w:rFonts w:ascii="Times New Roman" w:eastAsia="Times New Roman" w:hAnsi="Times New Roman" w:cs="Times New Roman"/>
          <w:b/>
          <w:sz w:val="24"/>
          <w:szCs w:val="24"/>
          <w:lang w:eastAsia="ru-RU"/>
        </w:rPr>
        <w:t>Формами самоуправления являются:</w:t>
      </w:r>
    </w:p>
    <w:p w:rsidR="00E92D2E" w:rsidRPr="00E92D2E" w:rsidRDefault="00E92D2E" w:rsidP="00841D46">
      <w:pPr>
        <w:tabs>
          <w:tab w:val="left" w:pos="0"/>
        </w:tabs>
        <w:spacing w:after="0"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sz w:val="24"/>
          <w:szCs w:val="24"/>
          <w:lang w:eastAsia="ru-RU"/>
        </w:rPr>
        <w:t>-     Общее собрание трудового коллектива;</w:t>
      </w:r>
    </w:p>
    <w:p w:rsidR="00E92D2E" w:rsidRDefault="00E92D2E" w:rsidP="00841D46">
      <w:pPr>
        <w:tabs>
          <w:tab w:val="left" w:pos="0"/>
        </w:tabs>
        <w:spacing w:after="0"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sz w:val="24"/>
          <w:szCs w:val="24"/>
          <w:lang w:eastAsia="ru-RU"/>
        </w:rPr>
        <w:t>-     Педагогический совет;</w:t>
      </w:r>
    </w:p>
    <w:p w:rsidR="00E92D2E" w:rsidRPr="00E92D2E" w:rsidRDefault="00E92D2E" w:rsidP="00841D46">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Родительская общественность (</w:t>
      </w:r>
      <w:r w:rsidR="00984E52">
        <w:rPr>
          <w:rFonts w:ascii="Times New Roman" w:eastAsia="Times New Roman" w:hAnsi="Times New Roman" w:cs="Times New Roman"/>
          <w:sz w:val="24"/>
          <w:szCs w:val="24"/>
          <w:lang w:eastAsia="ru-RU"/>
        </w:rPr>
        <w:t>Управляющий совет</w:t>
      </w:r>
      <w:r>
        <w:rPr>
          <w:rFonts w:ascii="Times New Roman" w:eastAsia="Times New Roman" w:hAnsi="Times New Roman" w:cs="Times New Roman"/>
          <w:sz w:val="24"/>
          <w:szCs w:val="24"/>
          <w:lang w:eastAsia="ru-RU"/>
        </w:rPr>
        <w:t>)</w:t>
      </w:r>
    </w:p>
    <w:p w:rsidR="00E92D2E" w:rsidRPr="00E92D2E" w:rsidRDefault="00E92D2E" w:rsidP="00841D46">
      <w:pPr>
        <w:tabs>
          <w:tab w:val="left" w:pos="0"/>
        </w:tabs>
        <w:spacing w:after="0" w:line="240" w:lineRule="auto"/>
        <w:jc w:val="both"/>
        <w:rPr>
          <w:rFonts w:ascii="Times New Roman" w:eastAsia="Times New Roman" w:hAnsi="Times New Roman" w:cs="Times New Roman"/>
          <w:sz w:val="24"/>
          <w:szCs w:val="24"/>
          <w:lang w:eastAsia="ru-RU"/>
        </w:rPr>
      </w:pPr>
    </w:p>
    <w:p w:rsidR="00E92D2E" w:rsidRPr="00E92D2E" w:rsidRDefault="00E92D2E" w:rsidP="00841D46">
      <w:pPr>
        <w:tabs>
          <w:tab w:val="left" w:pos="0"/>
        </w:tabs>
        <w:spacing w:after="0"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sz w:val="24"/>
          <w:szCs w:val="24"/>
          <w:lang w:eastAsia="ru-RU"/>
        </w:rPr>
        <w:t>Заведующий обеспечивает:</w:t>
      </w:r>
    </w:p>
    <w:p w:rsidR="00E92D2E" w:rsidRPr="00E92D2E" w:rsidRDefault="00E92D2E" w:rsidP="00841D46">
      <w:pPr>
        <w:tabs>
          <w:tab w:val="left" w:pos="0"/>
        </w:tabs>
        <w:spacing w:after="0"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sz w:val="24"/>
          <w:szCs w:val="24"/>
          <w:lang w:eastAsia="ru-RU"/>
        </w:rPr>
        <w:t xml:space="preserve">- системную образовательную и административно-хозяйственную работу учреждения; </w:t>
      </w:r>
    </w:p>
    <w:p w:rsidR="00E92D2E" w:rsidRPr="00E92D2E" w:rsidRDefault="00E92D2E" w:rsidP="00841D46">
      <w:pPr>
        <w:tabs>
          <w:tab w:val="left" w:pos="0"/>
        </w:tabs>
        <w:spacing w:after="0"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sz w:val="24"/>
          <w:szCs w:val="24"/>
          <w:lang w:eastAsia="ru-RU"/>
        </w:rPr>
        <w:t xml:space="preserve">- определяет стратегию, цели и задачи его развития; </w:t>
      </w:r>
    </w:p>
    <w:p w:rsidR="00E92D2E" w:rsidRPr="00E92D2E" w:rsidRDefault="00E92D2E" w:rsidP="00841D46">
      <w:pPr>
        <w:tabs>
          <w:tab w:val="left" w:pos="0"/>
        </w:tabs>
        <w:spacing w:after="0"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sz w:val="24"/>
          <w:szCs w:val="24"/>
          <w:lang w:eastAsia="ru-RU"/>
        </w:rPr>
        <w:t xml:space="preserve">- определяет структуру управления детским садом; </w:t>
      </w:r>
    </w:p>
    <w:p w:rsidR="00E92D2E" w:rsidRPr="00E92D2E" w:rsidRDefault="00563B55" w:rsidP="00563B55">
      <w:pPr>
        <w:tabs>
          <w:tab w:val="left" w:pos="0"/>
          <w:tab w:val="left" w:pos="142"/>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2D2E" w:rsidRPr="00E92D2E">
        <w:rPr>
          <w:rFonts w:ascii="Times New Roman" w:eastAsia="Times New Roman" w:hAnsi="Times New Roman" w:cs="Times New Roman"/>
          <w:sz w:val="24"/>
          <w:szCs w:val="24"/>
          <w:lang w:eastAsia="ru-RU"/>
        </w:rPr>
        <w:t xml:space="preserve">анализирует, планирует, контролирует и координирует работу структурных подразделений и всех работников; </w:t>
      </w:r>
    </w:p>
    <w:p w:rsidR="00E92D2E" w:rsidRPr="00E92D2E" w:rsidRDefault="00E92D2E" w:rsidP="00841D46">
      <w:pPr>
        <w:tabs>
          <w:tab w:val="left" w:pos="0"/>
        </w:tabs>
        <w:spacing w:after="0"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sz w:val="24"/>
          <w:szCs w:val="24"/>
          <w:lang w:eastAsia="ru-RU"/>
        </w:rPr>
        <w:t xml:space="preserve">- осуществляет подбор, прием на работу и расстановку кадров; </w:t>
      </w:r>
    </w:p>
    <w:p w:rsidR="00E92D2E" w:rsidRPr="00E92D2E" w:rsidRDefault="00E92D2E" w:rsidP="00841D46">
      <w:pPr>
        <w:tabs>
          <w:tab w:val="left" w:pos="0"/>
        </w:tabs>
        <w:spacing w:after="0"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sz w:val="24"/>
          <w:szCs w:val="24"/>
          <w:lang w:eastAsia="ru-RU"/>
        </w:rPr>
        <w:t xml:space="preserve">- формирует контингент детей; </w:t>
      </w:r>
    </w:p>
    <w:p w:rsidR="00E92D2E" w:rsidRPr="00E92D2E" w:rsidRDefault="00E92D2E" w:rsidP="00841D46">
      <w:pPr>
        <w:tabs>
          <w:tab w:val="left" w:pos="0"/>
        </w:tabs>
        <w:spacing w:after="0" w:line="240" w:lineRule="auto"/>
        <w:jc w:val="both"/>
        <w:rPr>
          <w:rFonts w:ascii="Times New Roman" w:eastAsia="Times New Roman" w:hAnsi="Times New Roman" w:cs="Times New Roman"/>
          <w:color w:val="000000"/>
          <w:sz w:val="24"/>
          <w:szCs w:val="24"/>
          <w:lang w:eastAsia="ru-RU"/>
        </w:rPr>
      </w:pPr>
      <w:r w:rsidRPr="00E92D2E">
        <w:rPr>
          <w:rFonts w:ascii="Times New Roman" w:eastAsia="Times New Roman" w:hAnsi="Times New Roman" w:cs="Times New Roman"/>
          <w:sz w:val="24"/>
          <w:szCs w:val="24"/>
          <w:lang w:eastAsia="ru-RU"/>
        </w:rPr>
        <w:t>- обеспечивает социальную защиту воспитанников и т.д.</w:t>
      </w:r>
      <w:r w:rsidRPr="00E92D2E">
        <w:rPr>
          <w:rFonts w:ascii="Times New Roman" w:eastAsia="Times New Roman" w:hAnsi="Times New Roman" w:cs="Times New Roman"/>
          <w:color w:val="000000"/>
          <w:sz w:val="24"/>
          <w:szCs w:val="24"/>
          <w:lang w:eastAsia="ru-RU"/>
        </w:rPr>
        <w:tab/>
      </w:r>
    </w:p>
    <w:p w:rsidR="00E92D2E" w:rsidRPr="00E92D2E" w:rsidRDefault="00E92D2E" w:rsidP="00841D46">
      <w:pPr>
        <w:tabs>
          <w:tab w:val="left" w:pos="0"/>
        </w:tabs>
        <w:spacing w:after="120"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sz w:val="24"/>
          <w:szCs w:val="24"/>
          <w:lang w:eastAsia="ru-RU"/>
        </w:rPr>
        <w:t>Организационную структуру ДОУ  можно рассмотреть, как четыре уровня управления.</w:t>
      </w:r>
    </w:p>
    <w:p w:rsidR="00E92D2E" w:rsidRPr="00E92D2E" w:rsidRDefault="00E92D2E" w:rsidP="00841D46">
      <w:pPr>
        <w:tabs>
          <w:tab w:val="left" w:pos="0"/>
        </w:tabs>
        <w:spacing w:after="120" w:line="240" w:lineRule="auto"/>
        <w:jc w:val="both"/>
        <w:rPr>
          <w:rFonts w:ascii="Times New Roman" w:eastAsia="Times New Roman" w:hAnsi="Times New Roman" w:cs="Times New Roman"/>
          <w:b/>
          <w:sz w:val="24"/>
          <w:szCs w:val="24"/>
          <w:lang w:eastAsia="ru-RU"/>
        </w:rPr>
      </w:pPr>
      <w:r w:rsidRPr="00E92D2E">
        <w:rPr>
          <w:rFonts w:ascii="Times New Roman" w:eastAsia="Times New Roman" w:hAnsi="Times New Roman" w:cs="Times New Roman"/>
          <w:b/>
          <w:sz w:val="24"/>
          <w:szCs w:val="24"/>
          <w:lang w:eastAsia="ru-RU"/>
        </w:rPr>
        <w:t>1 уровень управления.</w:t>
      </w:r>
    </w:p>
    <w:p w:rsidR="00E92D2E" w:rsidRPr="00E92D2E" w:rsidRDefault="00E92D2E" w:rsidP="00841D46">
      <w:pPr>
        <w:tabs>
          <w:tab w:val="left" w:pos="0"/>
        </w:tabs>
        <w:spacing w:after="120"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sz w:val="24"/>
          <w:szCs w:val="24"/>
          <w:lang w:eastAsia="ru-RU"/>
        </w:rPr>
        <w:t>Высшим органом управления является общее собрание трудового коллектива, в которое входят все члены коллектива, проводится 2 раза в год.</w:t>
      </w:r>
    </w:p>
    <w:p w:rsidR="00E92D2E" w:rsidRPr="00E92D2E" w:rsidRDefault="00E92D2E" w:rsidP="00841D46">
      <w:pPr>
        <w:tabs>
          <w:tab w:val="left" w:pos="0"/>
        </w:tabs>
        <w:spacing w:after="0" w:line="240" w:lineRule="auto"/>
        <w:jc w:val="both"/>
        <w:rPr>
          <w:rFonts w:ascii="Times New Roman" w:eastAsia="Times New Roman" w:hAnsi="Times New Roman" w:cs="Times New Roman"/>
          <w:b/>
          <w:sz w:val="24"/>
          <w:szCs w:val="24"/>
          <w:lang w:eastAsia="ru-RU"/>
        </w:rPr>
      </w:pPr>
      <w:r w:rsidRPr="00E92D2E">
        <w:rPr>
          <w:rFonts w:ascii="Times New Roman" w:eastAsia="Times New Roman" w:hAnsi="Times New Roman" w:cs="Times New Roman"/>
          <w:b/>
          <w:sz w:val="24"/>
          <w:szCs w:val="24"/>
          <w:lang w:eastAsia="ru-RU"/>
        </w:rPr>
        <w:t>Общее собрание трудового коллектива:</w:t>
      </w:r>
    </w:p>
    <w:p w:rsidR="00E92D2E" w:rsidRPr="00E92D2E" w:rsidRDefault="00E92D2E" w:rsidP="00841D46">
      <w:pPr>
        <w:tabs>
          <w:tab w:val="left" w:pos="0"/>
        </w:tabs>
        <w:spacing w:after="0"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sz w:val="24"/>
          <w:szCs w:val="24"/>
          <w:lang w:eastAsia="ru-RU"/>
        </w:rPr>
        <w:t xml:space="preserve">- рассматривает и обсуждает программу развития учреждения; </w:t>
      </w:r>
    </w:p>
    <w:p w:rsidR="00E92D2E" w:rsidRPr="00E92D2E" w:rsidRDefault="00E92D2E" w:rsidP="00841D46">
      <w:pPr>
        <w:tabs>
          <w:tab w:val="left" w:pos="0"/>
        </w:tabs>
        <w:spacing w:after="0"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sz w:val="24"/>
          <w:szCs w:val="24"/>
          <w:lang w:eastAsia="ru-RU"/>
        </w:rPr>
        <w:t xml:space="preserve">- рассматривает и обсуждает проект годового плана работы; </w:t>
      </w:r>
    </w:p>
    <w:p w:rsidR="00E92D2E" w:rsidRPr="00E92D2E" w:rsidRDefault="00E92D2E" w:rsidP="00841D46">
      <w:pPr>
        <w:tabs>
          <w:tab w:val="left" w:pos="0"/>
        </w:tabs>
        <w:spacing w:after="0"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sz w:val="24"/>
          <w:szCs w:val="24"/>
          <w:lang w:eastAsia="ru-RU"/>
        </w:rPr>
        <w:t>- рассматривает вопросы охраны и безопасности условий труда, охраны здоровья воспитанников и т.д.</w:t>
      </w:r>
    </w:p>
    <w:p w:rsidR="00E92D2E" w:rsidRPr="00E92D2E" w:rsidRDefault="00E92D2E" w:rsidP="00841D46">
      <w:pPr>
        <w:tabs>
          <w:tab w:val="left" w:pos="0"/>
        </w:tabs>
        <w:spacing w:after="120"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b/>
          <w:sz w:val="24"/>
          <w:szCs w:val="24"/>
          <w:lang w:eastAsia="ru-RU"/>
        </w:rPr>
        <w:lastRenderedPageBreak/>
        <w:t>Родительская общественность</w:t>
      </w:r>
      <w:r w:rsidR="00563B55">
        <w:rPr>
          <w:rFonts w:ascii="Times New Roman" w:eastAsia="Times New Roman" w:hAnsi="Times New Roman" w:cs="Times New Roman"/>
          <w:b/>
          <w:sz w:val="24"/>
          <w:szCs w:val="24"/>
          <w:lang w:eastAsia="ru-RU"/>
        </w:rPr>
        <w:t xml:space="preserve"> (Управляющий совет) </w:t>
      </w:r>
      <w:r w:rsidRPr="00E92D2E">
        <w:rPr>
          <w:rFonts w:ascii="Times New Roman" w:eastAsia="Times New Roman" w:hAnsi="Times New Roman" w:cs="Times New Roman"/>
          <w:sz w:val="24"/>
          <w:szCs w:val="24"/>
          <w:lang w:eastAsia="ru-RU"/>
        </w:rPr>
        <w:t>- формирует социальный заказ, общественное мнение о событиях и мероприятиях, происходящих в д</w:t>
      </w:r>
      <w:r w:rsidR="00563B55">
        <w:rPr>
          <w:rFonts w:ascii="Times New Roman" w:eastAsia="Times New Roman" w:hAnsi="Times New Roman" w:cs="Times New Roman"/>
          <w:sz w:val="24"/>
          <w:szCs w:val="24"/>
          <w:lang w:eastAsia="ru-RU"/>
        </w:rPr>
        <w:t xml:space="preserve">етском </w:t>
      </w:r>
      <w:r w:rsidRPr="00E92D2E">
        <w:rPr>
          <w:rFonts w:ascii="Times New Roman" w:eastAsia="Times New Roman" w:hAnsi="Times New Roman" w:cs="Times New Roman"/>
          <w:sz w:val="24"/>
          <w:szCs w:val="24"/>
          <w:lang w:eastAsia="ru-RU"/>
        </w:rPr>
        <w:t>саду, оказывает влияние на организацию ВОП.</w:t>
      </w:r>
    </w:p>
    <w:p w:rsidR="00E92D2E" w:rsidRDefault="00E92D2E" w:rsidP="00841D46">
      <w:pPr>
        <w:tabs>
          <w:tab w:val="left" w:pos="0"/>
        </w:tabs>
        <w:spacing w:before="100" w:beforeAutospacing="1" w:after="119"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b/>
          <w:sz w:val="24"/>
          <w:szCs w:val="24"/>
          <w:lang w:eastAsia="ru-RU"/>
        </w:rPr>
        <w:t>Педагогический совет</w:t>
      </w:r>
      <w:r w:rsidRPr="00E92D2E">
        <w:rPr>
          <w:rFonts w:ascii="Times New Roman" w:eastAsia="Times New Roman" w:hAnsi="Times New Roman" w:cs="Times New Roman"/>
          <w:sz w:val="24"/>
          <w:szCs w:val="24"/>
          <w:lang w:eastAsia="ru-RU"/>
        </w:rPr>
        <w:t xml:space="preserve"> как высший орган руководства всем воспитательно-образовательным процессом решает конкретные задачи дошкольного учреждения.</w:t>
      </w:r>
    </w:p>
    <w:p w:rsidR="00E92D2E" w:rsidRPr="00E92D2E" w:rsidRDefault="00E92D2E" w:rsidP="00841D46">
      <w:pPr>
        <w:tabs>
          <w:tab w:val="left" w:pos="0"/>
        </w:tabs>
        <w:spacing w:after="120"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b/>
          <w:sz w:val="24"/>
          <w:szCs w:val="24"/>
          <w:lang w:eastAsia="ru-RU"/>
        </w:rPr>
        <w:t>Руко</w:t>
      </w:r>
      <w:r w:rsidR="00F11AC4" w:rsidRPr="00F11AC4">
        <w:rPr>
          <w:rFonts w:ascii="Times New Roman" w:eastAsia="Times New Roman" w:hAnsi="Times New Roman" w:cs="Times New Roman"/>
          <w:b/>
          <w:sz w:val="24"/>
          <w:szCs w:val="24"/>
          <w:lang w:eastAsia="ru-RU"/>
        </w:rPr>
        <w:t>водитель д</w:t>
      </w:r>
      <w:r w:rsidR="00563B55">
        <w:rPr>
          <w:rFonts w:ascii="Times New Roman" w:eastAsia="Times New Roman" w:hAnsi="Times New Roman" w:cs="Times New Roman"/>
          <w:b/>
          <w:sz w:val="24"/>
          <w:szCs w:val="24"/>
          <w:lang w:eastAsia="ru-RU"/>
        </w:rPr>
        <w:t xml:space="preserve">етского </w:t>
      </w:r>
      <w:r w:rsidRPr="00E92D2E">
        <w:rPr>
          <w:rFonts w:ascii="Times New Roman" w:eastAsia="Times New Roman" w:hAnsi="Times New Roman" w:cs="Times New Roman"/>
          <w:b/>
          <w:sz w:val="24"/>
          <w:szCs w:val="24"/>
          <w:lang w:eastAsia="ru-RU"/>
        </w:rPr>
        <w:t>с</w:t>
      </w:r>
      <w:r w:rsidR="00563B55">
        <w:rPr>
          <w:rFonts w:ascii="Times New Roman" w:eastAsia="Times New Roman" w:hAnsi="Times New Roman" w:cs="Times New Roman"/>
          <w:b/>
          <w:sz w:val="24"/>
          <w:szCs w:val="24"/>
          <w:lang w:eastAsia="ru-RU"/>
        </w:rPr>
        <w:t>ада</w:t>
      </w:r>
      <w:r w:rsidRPr="00E92D2E">
        <w:rPr>
          <w:rFonts w:ascii="Times New Roman" w:eastAsia="Times New Roman" w:hAnsi="Times New Roman" w:cs="Times New Roman"/>
          <w:sz w:val="24"/>
          <w:szCs w:val="24"/>
          <w:lang w:eastAsia="ru-RU"/>
        </w:rPr>
        <w:t xml:space="preserve"> – осуществляет управленческ</w:t>
      </w:r>
      <w:r w:rsidR="00A232E8">
        <w:rPr>
          <w:rFonts w:ascii="Times New Roman" w:eastAsia="Times New Roman" w:hAnsi="Times New Roman" w:cs="Times New Roman"/>
          <w:sz w:val="24"/>
          <w:szCs w:val="24"/>
          <w:lang w:eastAsia="ru-RU"/>
        </w:rPr>
        <w:t>ую деятельность ДОУ, контроль  качества</w:t>
      </w:r>
      <w:r w:rsidRPr="00E92D2E">
        <w:rPr>
          <w:rFonts w:ascii="Times New Roman" w:eastAsia="Times New Roman" w:hAnsi="Times New Roman" w:cs="Times New Roman"/>
          <w:sz w:val="24"/>
          <w:szCs w:val="24"/>
          <w:lang w:eastAsia="ru-RU"/>
        </w:rPr>
        <w:t xml:space="preserve"> образования.</w:t>
      </w:r>
    </w:p>
    <w:p w:rsidR="00E92D2E" w:rsidRPr="00E92D2E" w:rsidRDefault="00E92D2E" w:rsidP="00841D46">
      <w:pPr>
        <w:tabs>
          <w:tab w:val="left" w:pos="0"/>
        </w:tabs>
        <w:spacing w:after="120" w:line="240" w:lineRule="auto"/>
        <w:jc w:val="both"/>
        <w:rPr>
          <w:rFonts w:ascii="Times New Roman" w:eastAsia="Times New Roman" w:hAnsi="Times New Roman" w:cs="Times New Roman"/>
          <w:b/>
          <w:sz w:val="24"/>
          <w:szCs w:val="24"/>
          <w:lang w:eastAsia="ru-RU"/>
        </w:rPr>
      </w:pPr>
      <w:r w:rsidRPr="00E92D2E">
        <w:rPr>
          <w:rFonts w:ascii="Times New Roman" w:eastAsia="Times New Roman" w:hAnsi="Times New Roman" w:cs="Times New Roman"/>
          <w:b/>
          <w:sz w:val="24"/>
          <w:szCs w:val="24"/>
          <w:lang w:eastAsia="ru-RU"/>
        </w:rPr>
        <w:t>2 уровень управления.</w:t>
      </w:r>
    </w:p>
    <w:p w:rsidR="00E92D2E" w:rsidRPr="00E92D2E" w:rsidRDefault="00E92D2E" w:rsidP="00841D46">
      <w:pPr>
        <w:tabs>
          <w:tab w:val="left" w:pos="0"/>
        </w:tabs>
        <w:spacing w:after="120"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b/>
          <w:sz w:val="24"/>
          <w:szCs w:val="24"/>
          <w:lang w:eastAsia="ru-RU"/>
        </w:rPr>
        <w:t>Административный совет, управленческая команда</w:t>
      </w:r>
      <w:r w:rsidRPr="00E92D2E">
        <w:rPr>
          <w:rFonts w:ascii="Times New Roman" w:eastAsia="Times New Roman" w:hAnsi="Times New Roman" w:cs="Times New Roman"/>
          <w:sz w:val="24"/>
          <w:szCs w:val="24"/>
          <w:lang w:eastAsia="ru-RU"/>
        </w:rPr>
        <w:t xml:space="preserve"> – рассматривают вопросы, подготовленные административным звеном, проводят сбор и анализ информации в соответствии с делегированными полномочиями.</w:t>
      </w:r>
    </w:p>
    <w:p w:rsidR="00E92D2E" w:rsidRPr="00E92D2E" w:rsidRDefault="00E92D2E" w:rsidP="00841D46">
      <w:pPr>
        <w:tabs>
          <w:tab w:val="left" w:pos="0"/>
        </w:tabs>
        <w:spacing w:after="120"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b/>
          <w:sz w:val="24"/>
          <w:szCs w:val="24"/>
          <w:lang w:eastAsia="ru-RU"/>
        </w:rPr>
        <w:t>Психолого-медико-педагогический консилиум</w:t>
      </w:r>
      <w:r w:rsidRPr="00E92D2E">
        <w:rPr>
          <w:rFonts w:ascii="Times New Roman" w:eastAsia="Times New Roman" w:hAnsi="Times New Roman" w:cs="Times New Roman"/>
          <w:sz w:val="24"/>
          <w:szCs w:val="24"/>
          <w:lang w:eastAsia="ru-RU"/>
        </w:rPr>
        <w:t xml:space="preserve"> – коллегиальный орган, осуществляет сбор и анализ информации об уровне развития детей, планировании коррекционно – развивающей работы.</w:t>
      </w:r>
    </w:p>
    <w:p w:rsidR="00E92D2E" w:rsidRPr="00E92D2E" w:rsidRDefault="00E92D2E" w:rsidP="00841D46">
      <w:pPr>
        <w:tabs>
          <w:tab w:val="left" w:pos="0"/>
        </w:tabs>
        <w:spacing w:after="120"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sz w:val="24"/>
          <w:szCs w:val="24"/>
          <w:lang w:eastAsia="ru-RU"/>
        </w:rPr>
        <w:t>Бухгалтерия – осуществляет финансово – экономическое обеспечение деятельности.</w:t>
      </w:r>
    </w:p>
    <w:p w:rsidR="00E92D2E" w:rsidRPr="00E92D2E" w:rsidRDefault="00E92D2E" w:rsidP="00841D46">
      <w:pPr>
        <w:tabs>
          <w:tab w:val="left" w:pos="0"/>
        </w:tabs>
        <w:spacing w:after="120" w:line="240" w:lineRule="auto"/>
        <w:jc w:val="both"/>
        <w:rPr>
          <w:rFonts w:ascii="Times New Roman" w:eastAsia="Times New Roman" w:hAnsi="Times New Roman" w:cs="Times New Roman"/>
          <w:b/>
          <w:sz w:val="24"/>
          <w:szCs w:val="24"/>
          <w:lang w:eastAsia="ru-RU"/>
        </w:rPr>
      </w:pPr>
      <w:r w:rsidRPr="00E92D2E">
        <w:rPr>
          <w:rFonts w:ascii="Times New Roman" w:eastAsia="Times New Roman" w:hAnsi="Times New Roman" w:cs="Times New Roman"/>
          <w:b/>
          <w:sz w:val="24"/>
          <w:szCs w:val="24"/>
          <w:lang w:eastAsia="ru-RU"/>
        </w:rPr>
        <w:t>3 уровень управления.</w:t>
      </w:r>
    </w:p>
    <w:p w:rsidR="00F11AC4" w:rsidRDefault="00E92D2E" w:rsidP="00841D46">
      <w:pPr>
        <w:tabs>
          <w:tab w:val="left" w:pos="0"/>
        </w:tabs>
        <w:spacing w:after="120"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b/>
          <w:sz w:val="24"/>
          <w:szCs w:val="24"/>
          <w:lang w:eastAsia="ru-RU"/>
        </w:rPr>
        <w:t>Специалисты</w:t>
      </w:r>
      <w:r w:rsidRPr="00E92D2E">
        <w:rPr>
          <w:rFonts w:ascii="Times New Roman" w:eastAsia="Times New Roman" w:hAnsi="Times New Roman" w:cs="Times New Roman"/>
          <w:sz w:val="24"/>
          <w:szCs w:val="24"/>
          <w:lang w:eastAsia="ru-RU"/>
        </w:rPr>
        <w:t xml:space="preserve"> (педагог-психолог, музыкальные руководители, инструктор физ</w:t>
      </w:r>
      <w:r w:rsidR="00563B55">
        <w:rPr>
          <w:rFonts w:ascii="Times New Roman" w:eastAsia="Times New Roman" w:hAnsi="Times New Roman" w:cs="Times New Roman"/>
          <w:sz w:val="24"/>
          <w:szCs w:val="24"/>
          <w:lang w:eastAsia="ru-RU"/>
        </w:rPr>
        <w:t xml:space="preserve">ической </w:t>
      </w:r>
      <w:r w:rsidRPr="00E92D2E">
        <w:rPr>
          <w:rFonts w:ascii="Times New Roman" w:eastAsia="Times New Roman" w:hAnsi="Times New Roman" w:cs="Times New Roman"/>
          <w:sz w:val="24"/>
          <w:szCs w:val="24"/>
          <w:lang w:eastAsia="ru-RU"/>
        </w:rPr>
        <w:t xml:space="preserve">культуры, учителя-дефектологи, учителя- логопеды) - курируют одно из направлений реализуемой программы, организуя обучение, воспитание и </w:t>
      </w:r>
      <w:proofErr w:type="gramStart"/>
      <w:r w:rsidRPr="00E92D2E">
        <w:rPr>
          <w:rFonts w:ascii="Times New Roman" w:eastAsia="Times New Roman" w:hAnsi="Times New Roman" w:cs="Times New Roman"/>
          <w:sz w:val="24"/>
          <w:szCs w:val="24"/>
          <w:lang w:eastAsia="ru-RU"/>
        </w:rPr>
        <w:t>развитие детей по</w:t>
      </w:r>
      <w:proofErr w:type="gramEnd"/>
      <w:r w:rsidRPr="00E92D2E">
        <w:rPr>
          <w:rFonts w:ascii="Times New Roman" w:eastAsia="Times New Roman" w:hAnsi="Times New Roman" w:cs="Times New Roman"/>
          <w:sz w:val="24"/>
          <w:szCs w:val="24"/>
          <w:lang w:eastAsia="ru-RU"/>
        </w:rPr>
        <w:t xml:space="preserve"> данному направлению.</w:t>
      </w:r>
    </w:p>
    <w:p w:rsidR="00F11AC4" w:rsidRDefault="00F11AC4" w:rsidP="00841D46">
      <w:pPr>
        <w:tabs>
          <w:tab w:val="left" w:pos="0"/>
        </w:tabs>
        <w:spacing w:after="120" w:line="240" w:lineRule="auto"/>
        <w:jc w:val="both"/>
        <w:rPr>
          <w:rFonts w:ascii="Times New Roman" w:eastAsia="Times New Roman" w:hAnsi="Times New Roman" w:cs="Times New Roman"/>
          <w:b/>
          <w:sz w:val="24"/>
          <w:szCs w:val="24"/>
          <w:lang w:eastAsia="ru-RU"/>
        </w:rPr>
      </w:pPr>
    </w:p>
    <w:p w:rsidR="00E92D2E" w:rsidRPr="00E92D2E" w:rsidRDefault="00E92D2E" w:rsidP="00841D46">
      <w:pPr>
        <w:tabs>
          <w:tab w:val="left" w:pos="0"/>
        </w:tabs>
        <w:spacing w:after="120"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b/>
          <w:sz w:val="24"/>
          <w:szCs w:val="24"/>
          <w:lang w:eastAsia="ru-RU"/>
        </w:rPr>
        <w:t>4 уровень управления.</w:t>
      </w:r>
    </w:p>
    <w:p w:rsidR="00E92D2E" w:rsidRPr="00E92D2E" w:rsidRDefault="00E92D2E" w:rsidP="00841D46">
      <w:pPr>
        <w:tabs>
          <w:tab w:val="left" w:pos="0"/>
        </w:tabs>
        <w:spacing w:after="120" w:line="240" w:lineRule="auto"/>
        <w:jc w:val="both"/>
        <w:rPr>
          <w:rFonts w:ascii="Times New Roman" w:eastAsia="Times New Roman" w:hAnsi="Times New Roman" w:cs="Times New Roman"/>
          <w:sz w:val="24"/>
          <w:szCs w:val="24"/>
          <w:lang w:eastAsia="ru-RU"/>
        </w:rPr>
      </w:pPr>
      <w:r w:rsidRPr="00E92D2E">
        <w:rPr>
          <w:rFonts w:ascii="Times New Roman" w:eastAsia="Times New Roman" w:hAnsi="Times New Roman" w:cs="Times New Roman"/>
          <w:b/>
          <w:sz w:val="24"/>
          <w:szCs w:val="24"/>
          <w:lang w:eastAsia="ru-RU"/>
        </w:rPr>
        <w:t>Воспитатели</w:t>
      </w:r>
      <w:r w:rsidRPr="00E92D2E">
        <w:rPr>
          <w:rFonts w:ascii="Times New Roman" w:eastAsia="Times New Roman" w:hAnsi="Times New Roman" w:cs="Times New Roman"/>
          <w:sz w:val="24"/>
          <w:szCs w:val="24"/>
          <w:lang w:eastAsia="ru-RU"/>
        </w:rPr>
        <w:t xml:space="preserve"> – ими осуществляется организация воспитательно–образовательного процесса в р</w:t>
      </w:r>
      <w:r w:rsidR="00DB0692">
        <w:rPr>
          <w:rFonts w:ascii="Times New Roman" w:eastAsia="Times New Roman" w:hAnsi="Times New Roman" w:cs="Times New Roman"/>
          <w:sz w:val="24"/>
          <w:szCs w:val="24"/>
          <w:lang w:eastAsia="ru-RU"/>
        </w:rPr>
        <w:t xml:space="preserve">амках реализуемой основной </w:t>
      </w:r>
      <w:r w:rsidRPr="00E92D2E">
        <w:rPr>
          <w:rFonts w:ascii="Times New Roman" w:eastAsia="Times New Roman" w:hAnsi="Times New Roman" w:cs="Times New Roman"/>
          <w:sz w:val="24"/>
          <w:szCs w:val="24"/>
          <w:lang w:eastAsia="ru-RU"/>
        </w:rPr>
        <w:t>образовательной программы.</w:t>
      </w:r>
    </w:p>
    <w:p w:rsidR="00D5652C" w:rsidRDefault="00D5652C" w:rsidP="00841D46">
      <w:pPr>
        <w:tabs>
          <w:tab w:val="left" w:pos="0"/>
        </w:tabs>
        <w:spacing w:after="120" w:line="240" w:lineRule="auto"/>
        <w:jc w:val="both"/>
        <w:rPr>
          <w:rFonts w:ascii="Times New Roman" w:eastAsia="Times New Roman" w:hAnsi="Times New Roman" w:cs="Times New Roman"/>
          <w:b/>
          <w:sz w:val="24"/>
          <w:szCs w:val="24"/>
          <w:lang w:eastAsia="ru-RU"/>
        </w:rPr>
      </w:pPr>
    </w:p>
    <w:p w:rsidR="00100357" w:rsidRPr="00212C1A" w:rsidRDefault="00100357" w:rsidP="00316C94">
      <w:pPr>
        <w:pStyle w:val="15"/>
        <w:outlineLvl w:val="0"/>
        <w:rPr>
          <w:rFonts w:eastAsia="Times New Roman"/>
          <w:lang w:eastAsia="ru-RU"/>
        </w:rPr>
      </w:pPr>
      <w:bookmarkStart w:id="32" w:name="_Toc457215559"/>
      <w:r w:rsidRPr="00212C1A">
        <w:rPr>
          <w:rFonts w:eastAsia="Times New Roman"/>
          <w:lang w:eastAsia="ru-RU"/>
        </w:rPr>
        <w:t>Организация образовательного процесса</w:t>
      </w:r>
      <w:bookmarkEnd w:id="32"/>
    </w:p>
    <w:p w:rsidR="00D87E43" w:rsidRPr="00D87E43" w:rsidRDefault="00D87E43" w:rsidP="00D87E43">
      <w:pPr>
        <w:pStyle w:val="a6"/>
        <w:numPr>
          <w:ilvl w:val="0"/>
          <w:numId w:val="27"/>
        </w:numPr>
        <w:spacing w:after="200" w:line="276" w:lineRule="auto"/>
        <w:contextualSpacing w:val="0"/>
        <w:rPr>
          <w:rFonts w:eastAsiaTheme="minorHAnsi"/>
          <w:vanish/>
          <w:szCs w:val="22"/>
        </w:rPr>
      </w:pPr>
    </w:p>
    <w:p w:rsidR="00D87E43" w:rsidRPr="00D87E43" w:rsidRDefault="00D87E43" w:rsidP="00D87E43">
      <w:pPr>
        <w:pStyle w:val="a6"/>
        <w:numPr>
          <w:ilvl w:val="0"/>
          <w:numId w:val="27"/>
        </w:numPr>
        <w:spacing w:after="200" w:line="276" w:lineRule="auto"/>
        <w:contextualSpacing w:val="0"/>
        <w:rPr>
          <w:rFonts w:eastAsiaTheme="minorHAnsi"/>
          <w:vanish/>
          <w:szCs w:val="22"/>
        </w:rPr>
      </w:pPr>
    </w:p>
    <w:p w:rsidR="00100357" w:rsidRPr="00D87E43" w:rsidRDefault="00100357" w:rsidP="00316C94">
      <w:pPr>
        <w:pStyle w:val="20"/>
        <w:outlineLvl w:val="1"/>
        <w:rPr>
          <w:szCs w:val="24"/>
        </w:rPr>
      </w:pPr>
      <w:bookmarkStart w:id="33" w:name="_Toc457215560"/>
      <w:r w:rsidRPr="00D87E43">
        <w:rPr>
          <w:szCs w:val="24"/>
        </w:rPr>
        <w:t>Режим функционирования</w:t>
      </w:r>
      <w:bookmarkEnd w:id="33"/>
    </w:p>
    <w:p w:rsidR="00100357" w:rsidRPr="00100357" w:rsidRDefault="00100357" w:rsidP="00841D46">
      <w:pPr>
        <w:tabs>
          <w:tab w:val="left" w:pos="0"/>
        </w:tabs>
        <w:spacing w:after="0" w:line="240" w:lineRule="auto"/>
        <w:ind w:firstLine="708"/>
        <w:jc w:val="both"/>
        <w:rPr>
          <w:rFonts w:ascii="Times New Roman" w:eastAsia="Times New Roman" w:hAnsi="Times New Roman" w:cs="Times New Roman"/>
          <w:color w:val="000000"/>
          <w:sz w:val="24"/>
          <w:szCs w:val="24"/>
          <w:lang w:eastAsia="ru-RU"/>
        </w:rPr>
      </w:pPr>
      <w:r w:rsidRPr="00100357">
        <w:rPr>
          <w:rFonts w:ascii="Times New Roman" w:eastAsia="Times New Roman" w:hAnsi="Times New Roman" w:cs="Times New Roman"/>
          <w:color w:val="000000"/>
          <w:sz w:val="24"/>
          <w:szCs w:val="24"/>
          <w:lang w:eastAsia="ru-RU"/>
        </w:rPr>
        <w:t xml:space="preserve">Дошкольное образовательное учреждение детский сад комбинированного вида </w:t>
      </w:r>
      <w:r w:rsidRPr="00100357">
        <w:rPr>
          <w:rFonts w:ascii="Times New Roman" w:eastAsia="Times New Roman" w:hAnsi="Times New Roman" w:cs="Times New Roman"/>
          <w:color w:val="000000"/>
          <w:sz w:val="20"/>
          <w:szCs w:val="20"/>
          <w:lang w:eastAsia="ru-RU"/>
        </w:rPr>
        <w:t xml:space="preserve">№ </w:t>
      </w:r>
      <w:r w:rsidR="008343E5">
        <w:rPr>
          <w:rFonts w:ascii="Times New Roman" w:eastAsia="Times New Roman" w:hAnsi="Times New Roman" w:cs="Times New Roman"/>
          <w:color w:val="000000"/>
          <w:sz w:val="20"/>
          <w:szCs w:val="20"/>
          <w:lang w:eastAsia="ru-RU"/>
        </w:rPr>
        <w:t>112</w:t>
      </w:r>
      <w:r w:rsidRPr="00100357">
        <w:rPr>
          <w:rFonts w:ascii="Times New Roman" w:eastAsia="Times New Roman" w:hAnsi="Times New Roman" w:cs="Times New Roman"/>
          <w:color w:val="000000"/>
          <w:sz w:val="20"/>
          <w:szCs w:val="20"/>
          <w:lang w:eastAsia="ru-RU"/>
        </w:rPr>
        <w:t xml:space="preserve"> </w:t>
      </w:r>
      <w:r w:rsidRPr="00100357">
        <w:rPr>
          <w:rFonts w:ascii="Times New Roman" w:eastAsia="Times New Roman" w:hAnsi="Times New Roman" w:cs="Times New Roman"/>
          <w:color w:val="000000"/>
          <w:sz w:val="24"/>
          <w:szCs w:val="24"/>
          <w:lang w:eastAsia="ru-RU"/>
        </w:rPr>
        <w:t>является звеном муниципальной системы образования города Ярославля, обеспечивающее право семьи на оказание ей помощи в воспитании и образовании детей дошкольного возраста, охране и укреплении их физического и психического здоровья, развитии индивидуальных способностей и коррекционной работы с детьми, имеющими речевые нарушения.</w:t>
      </w:r>
    </w:p>
    <w:p w:rsidR="000C7B96" w:rsidRDefault="000C7B96" w:rsidP="00841D46">
      <w:pPr>
        <w:tabs>
          <w:tab w:val="left" w:pos="0"/>
        </w:tabs>
        <w:spacing w:after="120" w:line="240" w:lineRule="auto"/>
        <w:ind w:firstLine="708"/>
        <w:jc w:val="both"/>
        <w:rPr>
          <w:rFonts w:ascii="Times New Roman" w:eastAsia="Times New Roman" w:hAnsi="Times New Roman" w:cs="Times New Roman"/>
          <w:sz w:val="24"/>
          <w:szCs w:val="20"/>
          <w:lang w:eastAsia="ru-RU"/>
        </w:rPr>
      </w:pPr>
      <w:r w:rsidRPr="000C7B96">
        <w:rPr>
          <w:rFonts w:ascii="Times New Roman" w:eastAsia="Times New Roman" w:hAnsi="Times New Roman" w:cs="Times New Roman"/>
          <w:sz w:val="24"/>
          <w:szCs w:val="24"/>
          <w:lang w:eastAsia="ru-RU"/>
        </w:rPr>
        <w:t>В МДОУ детском саду №</w:t>
      </w:r>
      <w:r w:rsidR="008343E5">
        <w:rPr>
          <w:rFonts w:ascii="Times New Roman" w:eastAsia="Times New Roman" w:hAnsi="Times New Roman" w:cs="Times New Roman"/>
          <w:sz w:val="24"/>
          <w:szCs w:val="24"/>
          <w:lang w:eastAsia="ru-RU"/>
        </w:rPr>
        <w:t>112</w:t>
      </w:r>
      <w:r w:rsidRPr="000C7B96">
        <w:rPr>
          <w:rFonts w:ascii="Times New Roman" w:eastAsia="Times New Roman" w:hAnsi="Times New Roman" w:cs="Times New Roman"/>
          <w:sz w:val="24"/>
          <w:szCs w:val="24"/>
          <w:lang w:eastAsia="ru-RU"/>
        </w:rPr>
        <w:t xml:space="preserve"> функционируют </w:t>
      </w:r>
      <w:r w:rsidR="008343E5">
        <w:rPr>
          <w:rFonts w:ascii="Times New Roman" w:eastAsia="Times New Roman" w:hAnsi="Times New Roman" w:cs="Times New Roman"/>
          <w:sz w:val="24"/>
          <w:szCs w:val="24"/>
          <w:lang w:eastAsia="ru-RU"/>
        </w:rPr>
        <w:t>5</w:t>
      </w:r>
      <w:r w:rsidRPr="000C7B96">
        <w:rPr>
          <w:rFonts w:ascii="Times New Roman" w:eastAsia="Times New Roman" w:hAnsi="Times New Roman" w:cs="Times New Roman"/>
          <w:sz w:val="24"/>
          <w:szCs w:val="24"/>
          <w:lang w:eastAsia="ru-RU"/>
        </w:rPr>
        <w:t xml:space="preserve"> групп </w:t>
      </w:r>
      <w:proofErr w:type="spellStart"/>
      <w:r w:rsidRPr="000C7B96">
        <w:rPr>
          <w:rFonts w:ascii="Times New Roman" w:eastAsia="Times New Roman" w:hAnsi="Times New Roman" w:cs="Times New Roman"/>
          <w:sz w:val="24"/>
          <w:szCs w:val="24"/>
          <w:lang w:eastAsia="ru-RU"/>
        </w:rPr>
        <w:t>общеразвивающего</w:t>
      </w:r>
      <w:proofErr w:type="spellEnd"/>
      <w:r w:rsidRPr="000C7B96">
        <w:rPr>
          <w:rFonts w:ascii="Times New Roman" w:eastAsia="Times New Roman" w:hAnsi="Times New Roman" w:cs="Times New Roman"/>
          <w:sz w:val="24"/>
          <w:szCs w:val="24"/>
          <w:lang w:eastAsia="ru-RU"/>
        </w:rPr>
        <w:t xml:space="preserve"> вида для детей  дошкольного возраста и </w:t>
      </w:r>
      <w:r w:rsidR="008343E5">
        <w:rPr>
          <w:rFonts w:ascii="Times New Roman" w:eastAsia="Times New Roman" w:hAnsi="Times New Roman" w:cs="Times New Roman"/>
          <w:sz w:val="24"/>
          <w:szCs w:val="24"/>
          <w:lang w:eastAsia="ru-RU"/>
        </w:rPr>
        <w:t>6</w:t>
      </w:r>
      <w:r w:rsidRPr="000C7B96">
        <w:rPr>
          <w:rFonts w:ascii="Times New Roman" w:eastAsia="Times New Roman" w:hAnsi="Times New Roman" w:cs="Times New Roman"/>
          <w:sz w:val="24"/>
          <w:szCs w:val="24"/>
          <w:lang w:eastAsia="ru-RU"/>
        </w:rPr>
        <w:t xml:space="preserve"> групп </w:t>
      </w:r>
      <w:r w:rsidR="00563B55">
        <w:rPr>
          <w:rFonts w:ascii="Times New Roman" w:eastAsia="Times New Roman" w:hAnsi="Times New Roman" w:cs="Times New Roman"/>
          <w:sz w:val="24"/>
          <w:szCs w:val="24"/>
          <w:lang w:eastAsia="ru-RU"/>
        </w:rPr>
        <w:t xml:space="preserve">комбинированной направленности </w:t>
      </w:r>
      <w:r w:rsidRPr="000C7B96">
        <w:rPr>
          <w:rFonts w:ascii="Times New Roman" w:eastAsia="Times New Roman" w:hAnsi="Times New Roman" w:cs="Times New Roman"/>
          <w:sz w:val="24"/>
          <w:szCs w:val="24"/>
          <w:lang w:eastAsia="ru-RU"/>
        </w:rPr>
        <w:t xml:space="preserve">для детей с нарушениями </w:t>
      </w:r>
      <w:r w:rsidR="008343E5">
        <w:rPr>
          <w:rFonts w:ascii="Times New Roman" w:eastAsia="Times New Roman" w:hAnsi="Times New Roman" w:cs="Times New Roman"/>
          <w:sz w:val="24"/>
          <w:szCs w:val="24"/>
          <w:lang w:eastAsia="ru-RU"/>
        </w:rPr>
        <w:t>зрения</w:t>
      </w:r>
      <w:r w:rsidR="00563B55">
        <w:rPr>
          <w:rFonts w:ascii="Times New Roman" w:eastAsia="Times New Roman" w:hAnsi="Times New Roman" w:cs="Times New Roman"/>
          <w:sz w:val="24"/>
          <w:szCs w:val="24"/>
          <w:lang w:eastAsia="ru-RU"/>
        </w:rPr>
        <w:t xml:space="preserve"> и без ОВЗ</w:t>
      </w:r>
      <w:r w:rsidR="008343E5">
        <w:rPr>
          <w:rFonts w:ascii="Times New Roman" w:eastAsia="Times New Roman" w:hAnsi="Times New Roman" w:cs="Times New Roman"/>
          <w:sz w:val="24"/>
          <w:szCs w:val="24"/>
          <w:lang w:eastAsia="ru-RU"/>
        </w:rPr>
        <w:t>.</w:t>
      </w:r>
      <w:r w:rsidRPr="000C7B96">
        <w:rPr>
          <w:rFonts w:ascii="Times New Roman" w:eastAsia="Times New Roman" w:hAnsi="Times New Roman" w:cs="Times New Roman"/>
          <w:sz w:val="24"/>
          <w:szCs w:val="20"/>
          <w:lang w:eastAsia="ru-RU"/>
        </w:rPr>
        <w:t xml:space="preserve"> Всего в детском саду воспитывается </w:t>
      </w:r>
      <w:r w:rsidR="008343E5">
        <w:rPr>
          <w:rFonts w:ascii="Times New Roman" w:eastAsia="Times New Roman" w:hAnsi="Times New Roman" w:cs="Times New Roman"/>
          <w:sz w:val="24"/>
          <w:szCs w:val="20"/>
          <w:lang w:eastAsia="ru-RU"/>
        </w:rPr>
        <w:t>2</w:t>
      </w:r>
      <w:r w:rsidR="00563B55">
        <w:rPr>
          <w:rFonts w:ascii="Times New Roman" w:eastAsia="Times New Roman" w:hAnsi="Times New Roman" w:cs="Times New Roman"/>
          <w:sz w:val="24"/>
          <w:szCs w:val="20"/>
          <w:lang w:eastAsia="ru-RU"/>
        </w:rPr>
        <w:t>8</w:t>
      </w:r>
      <w:r w:rsidR="008343E5">
        <w:rPr>
          <w:rFonts w:ascii="Times New Roman" w:eastAsia="Times New Roman" w:hAnsi="Times New Roman" w:cs="Times New Roman"/>
          <w:sz w:val="24"/>
          <w:szCs w:val="20"/>
          <w:lang w:eastAsia="ru-RU"/>
        </w:rPr>
        <w:t>5</w:t>
      </w:r>
      <w:r w:rsidRPr="000C7B96">
        <w:rPr>
          <w:rFonts w:ascii="Times New Roman" w:eastAsia="Times New Roman" w:hAnsi="Times New Roman" w:cs="Times New Roman"/>
          <w:sz w:val="24"/>
          <w:szCs w:val="20"/>
          <w:lang w:eastAsia="ru-RU"/>
        </w:rPr>
        <w:t xml:space="preserve"> </w:t>
      </w:r>
      <w:r w:rsidR="00563B55">
        <w:rPr>
          <w:rFonts w:ascii="Times New Roman" w:eastAsia="Times New Roman" w:hAnsi="Times New Roman" w:cs="Times New Roman"/>
          <w:sz w:val="24"/>
          <w:szCs w:val="20"/>
          <w:lang w:eastAsia="ru-RU"/>
        </w:rPr>
        <w:t>детей</w:t>
      </w:r>
      <w:r w:rsidRPr="000C7B96">
        <w:rPr>
          <w:rFonts w:ascii="Times New Roman" w:eastAsia="Times New Roman" w:hAnsi="Times New Roman" w:cs="Times New Roman"/>
          <w:sz w:val="24"/>
          <w:szCs w:val="20"/>
          <w:lang w:eastAsia="ru-RU"/>
        </w:rPr>
        <w:t>.</w:t>
      </w:r>
    </w:p>
    <w:p w:rsidR="00CE1AB1" w:rsidRPr="00CE1AB1" w:rsidRDefault="00CE1AB1" w:rsidP="00563B55">
      <w:pPr>
        <w:pStyle w:val="20"/>
        <w:tabs>
          <w:tab w:val="left" w:pos="851"/>
        </w:tabs>
        <w:ind w:left="0" w:firstLine="360"/>
        <w:outlineLvl w:val="1"/>
      </w:pPr>
      <w:bookmarkStart w:id="34" w:name="_Toc336276426"/>
      <w:bookmarkStart w:id="35" w:name="_Toc457215561"/>
      <w:r w:rsidRPr="00CE1AB1">
        <w:t xml:space="preserve">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w:t>
      </w:r>
      <w:proofErr w:type="gramStart"/>
      <w:r w:rsidRPr="00CE1AB1">
        <w:t>предусматривающая</w:t>
      </w:r>
      <w:proofErr w:type="gramEnd"/>
      <w:r w:rsidRPr="00CE1AB1">
        <w:t xml:space="preserve"> личностно-ориентированные подходы к организации всех видов детской деятельности</w:t>
      </w:r>
      <w:bookmarkEnd w:id="34"/>
      <w:bookmarkEnd w:id="35"/>
    </w:p>
    <w:p w:rsidR="00CE1AB1" w:rsidRPr="00CE1AB1" w:rsidRDefault="00563B55" w:rsidP="00841D46">
      <w:pPr>
        <w:tabs>
          <w:tab w:val="left" w:pos="0"/>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Залогом г</w:t>
      </w:r>
      <w:r w:rsidR="00CE1AB1" w:rsidRPr="00CE1AB1">
        <w:rPr>
          <w:rFonts w:ascii="Times New Roman" w:eastAsia="Times New Roman" w:hAnsi="Times New Roman" w:cs="Times New Roman"/>
          <w:sz w:val="24"/>
          <w:szCs w:val="24"/>
          <w:lang w:eastAsia="ru-RU"/>
        </w:rPr>
        <w:t>армонично</w:t>
      </w:r>
      <w:r>
        <w:rPr>
          <w:rFonts w:ascii="Times New Roman" w:eastAsia="Times New Roman" w:hAnsi="Times New Roman" w:cs="Times New Roman"/>
          <w:sz w:val="24"/>
          <w:szCs w:val="24"/>
          <w:lang w:eastAsia="ru-RU"/>
        </w:rPr>
        <w:t>го</w:t>
      </w:r>
      <w:r w:rsidR="00CE1AB1" w:rsidRPr="00CE1AB1">
        <w:rPr>
          <w:rFonts w:ascii="Times New Roman" w:eastAsia="Times New Roman" w:hAnsi="Times New Roman" w:cs="Times New Roman"/>
          <w:sz w:val="24"/>
          <w:szCs w:val="24"/>
          <w:lang w:eastAsia="ru-RU"/>
        </w:rPr>
        <w:t xml:space="preserve"> физическо</w:t>
      </w:r>
      <w:r>
        <w:rPr>
          <w:rFonts w:ascii="Times New Roman" w:eastAsia="Times New Roman" w:hAnsi="Times New Roman" w:cs="Times New Roman"/>
          <w:sz w:val="24"/>
          <w:szCs w:val="24"/>
          <w:lang w:eastAsia="ru-RU"/>
        </w:rPr>
        <w:t>го</w:t>
      </w:r>
      <w:r w:rsidR="00CE1AB1" w:rsidRPr="00CE1AB1">
        <w:rPr>
          <w:rFonts w:ascii="Times New Roman" w:eastAsia="Times New Roman" w:hAnsi="Times New Roman" w:cs="Times New Roman"/>
          <w:sz w:val="24"/>
          <w:szCs w:val="24"/>
          <w:lang w:eastAsia="ru-RU"/>
        </w:rPr>
        <w:t xml:space="preserve"> и полноценно</w:t>
      </w:r>
      <w:r>
        <w:rPr>
          <w:rFonts w:ascii="Times New Roman" w:eastAsia="Times New Roman" w:hAnsi="Times New Roman" w:cs="Times New Roman"/>
          <w:sz w:val="24"/>
          <w:szCs w:val="24"/>
          <w:lang w:eastAsia="ru-RU"/>
        </w:rPr>
        <w:t>го</w:t>
      </w:r>
      <w:r w:rsidR="00CE1AB1" w:rsidRPr="00CE1AB1">
        <w:rPr>
          <w:rFonts w:ascii="Times New Roman" w:eastAsia="Times New Roman" w:hAnsi="Times New Roman" w:cs="Times New Roman"/>
          <w:sz w:val="24"/>
          <w:szCs w:val="24"/>
          <w:lang w:eastAsia="ru-RU"/>
        </w:rPr>
        <w:t xml:space="preserve"> психическо</w:t>
      </w:r>
      <w:r>
        <w:rPr>
          <w:rFonts w:ascii="Times New Roman" w:eastAsia="Times New Roman" w:hAnsi="Times New Roman" w:cs="Times New Roman"/>
          <w:sz w:val="24"/>
          <w:szCs w:val="24"/>
          <w:lang w:eastAsia="ru-RU"/>
        </w:rPr>
        <w:t>го</w:t>
      </w:r>
      <w:r w:rsidR="00CE1AB1" w:rsidRPr="00CE1AB1">
        <w:rPr>
          <w:rFonts w:ascii="Times New Roman" w:eastAsia="Times New Roman" w:hAnsi="Times New Roman" w:cs="Times New Roman"/>
          <w:sz w:val="24"/>
          <w:szCs w:val="24"/>
          <w:lang w:eastAsia="ru-RU"/>
        </w:rPr>
        <w:t xml:space="preserve"> развити</w:t>
      </w:r>
      <w:r>
        <w:rPr>
          <w:rFonts w:ascii="Times New Roman" w:eastAsia="Times New Roman" w:hAnsi="Times New Roman" w:cs="Times New Roman"/>
          <w:sz w:val="24"/>
          <w:szCs w:val="24"/>
          <w:lang w:eastAsia="ru-RU"/>
        </w:rPr>
        <w:t>я</w:t>
      </w:r>
      <w:r w:rsidR="00CE1AB1" w:rsidRPr="00CE1AB1">
        <w:rPr>
          <w:rFonts w:ascii="Times New Roman" w:eastAsia="Times New Roman" w:hAnsi="Times New Roman" w:cs="Times New Roman"/>
          <w:sz w:val="24"/>
          <w:szCs w:val="24"/>
          <w:lang w:eastAsia="ru-RU"/>
        </w:rPr>
        <w:t xml:space="preserve"> ребёнка </w:t>
      </w:r>
      <w:r>
        <w:rPr>
          <w:rFonts w:ascii="Times New Roman" w:eastAsia="Times New Roman" w:hAnsi="Times New Roman" w:cs="Times New Roman"/>
          <w:sz w:val="24"/>
          <w:szCs w:val="24"/>
          <w:lang w:eastAsia="ru-RU"/>
        </w:rPr>
        <w:t>является соблюдение</w:t>
      </w:r>
      <w:r w:rsidR="00CE1AB1" w:rsidRPr="00CE1AB1">
        <w:rPr>
          <w:rFonts w:ascii="Times New Roman" w:eastAsia="Times New Roman" w:hAnsi="Times New Roman" w:cs="Times New Roman"/>
          <w:sz w:val="24"/>
          <w:szCs w:val="24"/>
          <w:lang w:eastAsia="ru-RU"/>
        </w:rPr>
        <w:t xml:space="preserve"> режим</w:t>
      </w:r>
      <w:r>
        <w:rPr>
          <w:rFonts w:ascii="Times New Roman" w:eastAsia="Times New Roman" w:hAnsi="Times New Roman" w:cs="Times New Roman"/>
          <w:sz w:val="24"/>
          <w:szCs w:val="24"/>
          <w:lang w:eastAsia="ru-RU"/>
        </w:rPr>
        <w:t>а</w:t>
      </w:r>
      <w:r w:rsidR="00CE1AB1" w:rsidRPr="00CE1AB1">
        <w:rPr>
          <w:rFonts w:ascii="Times New Roman" w:eastAsia="Times New Roman" w:hAnsi="Times New Roman" w:cs="Times New Roman"/>
          <w:sz w:val="24"/>
          <w:szCs w:val="24"/>
          <w:lang w:eastAsia="ru-RU"/>
        </w:rPr>
        <w:t xml:space="preserve"> дня.</w:t>
      </w:r>
    </w:p>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lastRenderedPageBreak/>
        <w:tab/>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ab/>
        <w:t>При осуществлении режимных моментов сотрудники учитывают также индивидуальные особенности ребёнка (длительность сна, вкусовые предпочтения, темп деятельности и т.д.).</w:t>
      </w:r>
    </w:p>
    <w:p w:rsidR="00CE1AB1" w:rsidRPr="00CE1AB1" w:rsidRDefault="00CE1AB1" w:rsidP="00841D46">
      <w:pPr>
        <w:tabs>
          <w:tab w:val="left" w:pos="0"/>
        </w:tabs>
        <w:spacing w:after="0" w:line="240" w:lineRule="auto"/>
        <w:ind w:left="360"/>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 xml:space="preserve">Ежедневно во всех возрастных группах предусмотрено несколько форм </w:t>
      </w:r>
      <w:proofErr w:type="gramStart"/>
      <w:r w:rsidRPr="00CE1AB1">
        <w:rPr>
          <w:rFonts w:ascii="Times New Roman" w:eastAsia="Times New Roman" w:hAnsi="Times New Roman" w:cs="Times New Roman"/>
          <w:sz w:val="24"/>
          <w:szCs w:val="24"/>
          <w:lang w:eastAsia="ru-RU"/>
        </w:rPr>
        <w:t>физического</w:t>
      </w:r>
      <w:proofErr w:type="gramEnd"/>
    </w:p>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воспитания детей: утренняя гимнастика на воздухе или в зале, разнообразные подвижные</w:t>
      </w:r>
      <w:r w:rsidR="005F165A">
        <w:rPr>
          <w:rFonts w:ascii="Times New Roman" w:eastAsia="Times New Roman" w:hAnsi="Times New Roman" w:cs="Times New Roman"/>
          <w:sz w:val="24"/>
          <w:szCs w:val="24"/>
          <w:lang w:eastAsia="ru-RU"/>
        </w:rPr>
        <w:t xml:space="preserve"> игры</w:t>
      </w:r>
      <w:r w:rsidRPr="00CE1AB1">
        <w:rPr>
          <w:rFonts w:ascii="Times New Roman" w:eastAsia="Times New Roman" w:hAnsi="Times New Roman" w:cs="Times New Roman"/>
          <w:sz w:val="24"/>
          <w:szCs w:val="24"/>
          <w:lang w:eastAsia="ru-RU"/>
        </w:rPr>
        <w:t xml:space="preserve"> в течение всего дня, закаливающие процедуры, занятия физкультурой, </w:t>
      </w:r>
      <w:proofErr w:type="spellStart"/>
      <w:r w:rsidR="005F165A">
        <w:rPr>
          <w:rFonts w:ascii="Times New Roman" w:eastAsia="Times New Roman" w:hAnsi="Times New Roman" w:cs="Times New Roman"/>
          <w:sz w:val="24"/>
          <w:szCs w:val="24"/>
          <w:lang w:eastAsia="ru-RU"/>
        </w:rPr>
        <w:t>логоритмикой</w:t>
      </w:r>
      <w:proofErr w:type="spellEnd"/>
      <w:r w:rsidRPr="00CE1AB1">
        <w:rPr>
          <w:rFonts w:ascii="Times New Roman" w:eastAsia="Times New Roman" w:hAnsi="Times New Roman" w:cs="Times New Roman"/>
          <w:sz w:val="24"/>
          <w:szCs w:val="24"/>
          <w:lang w:eastAsia="ru-RU"/>
        </w:rPr>
        <w:t xml:space="preserve">,  что позволяет обеспечить необходимую двигательную активность детей в течение всего дня, рационально распределить интеллектуальную нагрузку. </w:t>
      </w:r>
    </w:p>
    <w:p w:rsidR="00CE1AB1" w:rsidRPr="00CE1AB1" w:rsidRDefault="00CE1AB1" w:rsidP="005F165A">
      <w:pPr>
        <w:tabs>
          <w:tab w:val="left" w:pos="0"/>
        </w:tabs>
        <w:spacing w:after="0" w:line="240" w:lineRule="auto"/>
        <w:ind w:left="360"/>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Обеспечить воспитание здорового ребёнка мож</w:t>
      </w:r>
      <w:r w:rsidR="005F165A">
        <w:rPr>
          <w:rFonts w:ascii="Times New Roman" w:eastAsia="Times New Roman" w:hAnsi="Times New Roman" w:cs="Times New Roman"/>
          <w:sz w:val="24"/>
          <w:szCs w:val="24"/>
          <w:lang w:eastAsia="ru-RU"/>
        </w:rPr>
        <w:t xml:space="preserve">но только при условии грамотного </w:t>
      </w:r>
      <w:r w:rsidRPr="00CE1AB1">
        <w:rPr>
          <w:rFonts w:ascii="Times New Roman" w:eastAsia="Times New Roman" w:hAnsi="Times New Roman" w:cs="Times New Roman"/>
          <w:sz w:val="24"/>
          <w:szCs w:val="24"/>
          <w:lang w:eastAsia="ru-RU"/>
        </w:rPr>
        <w:t>медико-педагогического контроля, в который входит:</w:t>
      </w:r>
    </w:p>
    <w:p w:rsidR="00CE1AB1" w:rsidRPr="00CE1AB1" w:rsidRDefault="00CE1AB1" w:rsidP="004019D8">
      <w:pPr>
        <w:numPr>
          <w:ilvl w:val="0"/>
          <w:numId w:val="15"/>
        </w:num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медицинское обследование состояния здоровья и физического развития детей, определение на его основе мер по улучшению данной работы;</w:t>
      </w:r>
    </w:p>
    <w:p w:rsidR="00CE1AB1" w:rsidRPr="00CE1AB1" w:rsidRDefault="00CE1AB1" w:rsidP="004019D8">
      <w:pPr>
        <w:numPr>
          <w:ilvl w:val="0"/>
          <w:numId w:val="15"/>
        </w:num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медико-педагогические наблюдения за методикой физического воспитания и закаливания детского организма, за физиологической реакцией детей, соответствием нагрузки их возрастным и индивидуальным возможностям;</w:t>
      </w:r>
    </w:p>
    <w:p w:rsidR="00CE1AB1" w:rsidRPr="00CE1AB1" w:rsidRDefault="00CE1AB1" w:rsidP="004019D8">
      <w:pPr>
        <w:numPr>
          <w:ilvl w:val="0"/>
          <w:numId w:val="15"/>
        </w:num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санитарно - педагогический надзор за местами, где проводятся физкультурные занятия и закаливающие процедуры, за гигиеническим состоянием оборудования, пособий, одежды и обуви занимающихся детей.</w:t>
      </w:r>
    </w:p>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 xml:space="preserve">   Вся работа по физическому воспитанию детей строится с учётом их физической подготовленности имеющихся отклонений в состоянии здоровья.</w:t>
      </w:r>
    </w:p>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 xml:space="preserve">   Особое внимание в режиме дня уделяем проведению закаливающих процедур, способствующих укреплению здоровья и снижению заболеваемости.</w:t>
      </w:r>
    </w:p>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 xml:space="preserve">   Для этого необходимы:</w:t>
      </w:r>
    </w:p>
    <w:p w:rsidR="00CE1AB1" w:rsidRPr="00CE1AB1" w:rsidRDefault="00CE1AB1" w:rsidP="004019D8">
      <w:pPr>
        <w:numPr>
          <w:ilvl w:val="0"/>
          <w:numId w:val="16"/>
        </w:numPr>
        <w:tabs>
          <w:tab w:val="clear" w:pos="720"/>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чёткая организация теплового и воздушного режима в помещении;</w:t>
      </w:r>
    </w:p>
    <w:p w:rsidR="00CE1AB1" w:rsidRPr="00CE1AB1" w:rsidRDefault="00CE1AB1" w:rsidP="004019D8">
      <w:pPr>
        <w:numPr>
          <w:ilvl w:val="0"/>
          <w:numId w:val="16"/>
        </w:numPr>
        <w:tabs>
          <w:tab w:val="clear" w:pos="720"/>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рациональная, не перегревающая одежда детей;</w:t>
      </w:r>
    </w:p>
    <w:p w:rsidR="00CE1AB1" w:rsidRPr="00CE1AB1" w:rsidRDefault="00CE1AB1" w:rsidP="004019D8">
      <w:pPr>
        <w:numPr>
          <w:ilvl w:val="0"/>
          <w:numId w:val="16"/>
        </w:numPr>
        <w:tabs>
          <w:tab w:val="clear" w:pos="720"/>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соблюдение режима прогулок во все времена года (4 часа в день);</w:t>
      </w:r>
    </w:p>
    <w:p w:rsidR="00CE1AB1" w:rsidRPr="00CE1AB1" w:rsidRDefault="00CE1AB1" w:rsidP="004019D8">
      <w:pPr>
        <w:numPr>
          <w:ilvl w:val="0"/>
          <w:numId w:val="16"/>
        </w:numPr>
        <w:tabs>
          <w:tab w:val="clear" w:pos="720"/>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гигиенические процедуры (умывание и обливание рук до локтя прохладной водой, полоскание рта кипячёной водой комнатной температуры или с добавлением лекарственных трав и др.);</w:t>
      </w:r>
    </w:p>
    <w:p w:rsidR="00CE1AB1" w:rsidRPr="00CE1AB1" w:rsidRDefault="00CE1AB1" w:rsidP="004019D8">
      <w:pPr>
        <w:numPr>
          <w:ilvl w:val="0"/>
          <w:numId w:val="16"/>
        </w:numPr>
        <w:tabs>
          <w:tab w:val="clear" w:pos="720"/>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хождение босиком по ребристой дорожке или дорожке с шипами;</w:t>
      </w:r>
    </w:p>
    <w:p w:rsidR="00CE1AB1" w:rsidRPr="00CE1AB1" w:rsidRDefault="00CE1AB1" w:rsidP="004019D8">
      <w:pPr>
        <w:numPr>
          <w:ilvl w:val="0"/>
          <w:numId w:val="16"/>
        </w:numPr>
        <w:tabs>
          <w:tab w:val="clear" w:pos="720"/>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контрастные воздушные ванны в комплексе с дыхательной гимнастикой</w:t>
      </w:r>
    </w:p>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В комплексе закаливающих процедур, оберегающих нервную систему детей от перегрузок, особую роль играет правильно организованный дневной сон.  В связи с этим воспитатели учитывают следующие моменты:</w:t>
      </w:r>
    </w:p>
    <w:p w:rsidR="00CE1AB1" w:rsidRPr="00CE1AB1" w:rsidRDefault="00CE1AB1" w:rsidP="004019D8">
      <w:pPr>
        <w:numPr>
          <w:ilvl w:val="0"/>
          <w:numId w:val="17"/>
        </w:numPr>
        <w:tabs>
          <w:tab w:val="clear" w:pos="720"/>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обеспечивают в момент подготовки ко сну спокойную обстановку, исключают шумные игры за 30 минут до сна;</w:t>
      </w:r>
    </w:p>
    <w:p w:rsidR="00CE1AB1" w:rsidRPr="00CE1AB1" w:rsidRDefault="00CE1AB1" w:rsidP="004019D8">
      <w:pPr>
        <w:numPr>
          <w:ilvl w:val="0"/>
          <w:numId w:val="17"/>
        </w:numPr>
        <w:tabs>
          <w:tab w:val="clear" w:pos="720"/>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первыми за обеденный стол сажают детей с ослабленным здоровьем. Чтобы затем их первыми уложить в постель;</w:t>
      </w:r>
    </w:p>
    <w:p w:rsidR="00CE1AB1" w:rsidRPr="00CE1AB1" w:rsidRDefault="00CE1AB1" w:rsidP="004019D8">
      <w:pPr>
        <w:numPr>
          <w:ilvl w:val="0"/>
          <w:numId w:val="17"/>
        </w:numPr>
        <w:tabs>
          <w:tab w:val="clear" w:pos="720"/>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проветривают спальное помещение перед сном со снижением температуры воздуха на 3-5 градусов;</w:t>
      </w:r>
    </w:p>
    <w:p w:rsidR="00CE1AB1" w:rsidRPr="00CE1AB1" w:rsidRDefault="00CE1AB1" w:rsidP="004019D8">
      <w:pPr>
        <w:numPr>
          <w:ilvl w:val="0"/>
          <w:numId w:val="17"/>
        </w:numPr>
        <w:tabs>
          <w:tab w:val="clear" w:pos="720"/>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для быстрого засыпания детей используют элементы рефлексотерапии и аутогенной тренировки.</w:t>
      </w:r>
    </w:p>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 xml:space="preserve">Одной из самых действенных закаливающих процедур в повседневной жизни является прогулка. Для того, чтобы она действительно давала эффект, педагоги меняют последовательность видов деятельности детей на прогулке в зависимости от характера предыдущего занятия и погодных условий. </w:t>
      </w:r>
    </w:p>
    <w:p w:rsidR="00CE1AB1" w:rsidRPr="00CE1AB1" w:rsidRDefault="005F165A" w:rsidP="005F165A">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E1AB1" w:rsidRPr="00CE1AB1">
        <w:rPr>
          <w:rFonts w:ascii="Times New Roman" w:eastAsia="Times New Roman" w:hAnsi="Times New Roman" w:cs="Times New Roman"/>
          <w:sz w:val="24"/>
          <w:szCs w:val="24"/>
          <w:lang w:eastAsia="ru-RU"/>
        </w:rPr>
        <w:t xml:space="preserve">Функциональному совершенствованию детского организма, повышению его работоспособности, развитию защитных сил по отношению к неблагоприятным факторам </w:t>
      </w:r>
      <w:r w:rsidR="00CE1AB1" w:rsidRPr="00CE1AB1">
        <w:rPr>
          <w:rFonts w:ascii="Times New Roman" w:eastAsia="Times New Roman" w:hAnsi="Times New Roman" w:cs="Times New Roman"/>
          <w:sz w:val="24"/>
          <w:szCs w:val="24"/>
          <w:lang w:eastAsia="ru-RU"/>
        </w:rPr>
        <w:lastRenderedPageBreak/>
        <w:t xml:space="preserve">внешней среды способствуют физические упражнения на свежем воздухе в различных формах: утренняя гимнастика, физкультурные занятия, спортивные игры и развлечения. </w:t>
      </w:r>
    </w:p>
    <w:p w:rsidR="00CE1AB1" w:rsidRPr="00CE1AB1" w:rsidRDefault="009969DF" w:rsidP="00841D46">
      <w:pPr>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F165A">
        <w:rPr>
          <w:rFonts w:ascii="Times New Roman" w:eastAsia="Times New Roman" w:hAnsi="Times New Roman" w:cs="Times New Roman"/>
          <w:color w:val="000000"/>
          <w:sz w:val="24"/>
          <w:szCs w:val="24"/>
          <w:lang w:eastAsia="ru-RU"/>
        </w:rPr>
        <w:t>Воспитание здорового ребенка – основная задача детского сада. Для реализации этой задачи проводится каждодневная планомерная работа</w:t>
      </w:r>
      <w:r w:rsidR="00CE1AB1" w:rsidRPr="00CE1AB1">
        <w:rPr>
          <w:rFonts w:ascii="Times New Roman" w:eastAsia="Times New Roman" w:hAnsi="Times New Roman" w:cs="Times New Roman"/>
          <w:color w:val="000000"/>
          <w:sz w:val="24"/>
          <w:szCs w:val="24"/>
          <w:lang w:eastAsia="ru-RU"/>
        </w:rPr>
        <w:t xml:space="preserve">  в следующих направлениях: </w:t>
      </w:r>
    </w:p>
    <w:p w:rsidR="00CE1AB1" w:rsidRPr="00CE1AB1" w:rsidRDefault="00CE1AB1" w:rsidP="004019D8">
      <w:pPr>
        <w:numPr>
          <w:ilvl w:val="0"/>
          <w:numId w:val="21"/>
        </w:numPr>
        <w:tabs>
          <w:tab w:val="clear" w:pos="720"/>
          <w:tab w:val="left" w:pos="0"/>
        </w:tabs>
        <w:spacing w:after="0" w:line="240" w:lineRule="auto"/>
        <w:jc w:val="both"/>
        <w:rPr>
          <w:rFonts w:ascii="Times New Roman" w:eastAsia="Times New Roman" w:hAnsi="Times New Roman" w:cs="Times New Roman"/>
          <w:color w:val="000000"/>
          <w:sz w:val="24"/>
          <w:szCs w:val="24"/>
          <w:lang w:eastAsia="ru-RU"/>
        </w:rPr>
      </w:pPr>
      <w:r w:rsidRPr="00CE1AB1">
        <w:rPr>
          <w:rFonts w:ascii="Times New Roman" w:eastAsia="Times New Roman" w:hAnsi="Times New Roman" w:cs="Times New Roman"/>
          <w:color w:val="000000"/>
          <w:sz w:val="24"/>
          <w:szCs w:val="24"/>
          <w:lang w:eastAsia="ru-RU"/>
        </w:rPr>
        <w:t>создание условий для физического развития и снижения заболеваемости детей;</w:t>
      </w:r>
    </w:p>
    <w:p w:rsidR="00CE1AB1" w:rsidRPr="00CE1AB1" w:rsidRDefault="00CE1AB1" w:rsidP="004019D8">
      <w:pPr>
        <w:numPr>
          <w:ilvl w:val="0"/>
          <w:numId w:val="21"/>
        </w:numPr>
        <w:tabs>
          <w:tab w:val="clear" w:pos="720"/>
          <w:tab w:val="left" w:pos="0"/>
        </w:tabs>
        <w:spacing w:after="0" w:line="240" w:lineRule="auto"/>
        <w:jc w:val="both"/>
        <w:rPr>
          <w:rFonts w:ascii="Times New Roman" w:eastAsia="Times New Roman" w:hAnsi="Times New Roman" w:cs="Times New Roman"/>
          <w:color w:val="000000"/>
          <w:sz w:val="24"/>
          <w:szCs w:val="24"/>
          <w:lang w:eastAsia="ru-RU"/>
        </w:rPr>
      </w:pPr>
      <w:r w:rsidRPr="00CE1AB1">
        <w:rPr>
          <w:rFonts w:ascii="Times New Roman" w:eastAsia="Times New Roman" w:hAnsi="Times New Roman" w:cs="Times New Roman"/>
          <w:color w:val="000000"/>
          <w:sz w:val="24"/>
          <w:szCs w:val="24"/>
          <w:lang w:eastAsia="ru-RU"/>
        </w:rPr>
        <w:t>повышение педагогического мастерства и деловой квалификации воспитателей;</w:t>
      </w:r>
    </w:p>
    <w:p w:rsidR="00CE1AB1" w:rsidRPr="00CE1AB1" w:rsidRDefault="00CE1AB1" w:rsidP="004019D8">
      <w:pPr>
        <w:numPr>
          <w:ilvl w:val="0"/>
          <w:numId w:val="21"/>
        </w:numPr>
        <w:tabs>
          <w:tab w:val="clear" w:pos="720"/>
          <w:tab w:val="left" w:pos="0"/>
        </w:tabs>
        <w:spacing w:after="0" w:line="240" w:lineRule="auto"/>
        <w:jc w:val="both"/>
        <w:rPr>
          <w:rFonts w:ascii="Times New Roman" w:eastAsia="Times New Roman" w:hAnsi="Times New Roman" w:cs="Times New Roman"/>
          <w:color w:val="000000"/>
          <w:sz w:val="24"/>
          <w:szCs w:val="24"/>
          <w:lang w:eastAsia="ru-RU"/>
        </w:rPr>
      </w:pPr>
      <w:r w:rsidRPr="00CE1AB1">
        <w:rPr>
          <w:rFonts w:ascii="Times New Roman" w:eastAsia="Times New Roman" w:hAnsi="Times New Roman" w:cs="Times New Roman"/>
          <w:color w:val="000000"/>
          <w:sz w:val="24"/>
          <w:szCs w:val="24"/>
          <w:lang w:eastAsia="ru-RU"/>
        </w:rPr>
        <w:t>комплексное решение физкультурно-оздоровительных задач в контакте с медицинскими работниками;</w:t>
      </w:r>
    </w:p>
    <w:p w:rsidR="00CE1AB1" w:rsidRPr="00CE1AB1" w:rsidRDefault="00CE1AB1" w:rsidP="004019D8">
      <w:pPr>
        <w:numPr>
          <w:ilvl w:val="0"/>
          <w:numId w:val="21"/>
        </w:numPr>
        <w:tabs>
          <w:tab w:val="clear" w:pos="720"/>
          <w:tab w:val="left" w:pos="0"/>
        </w:tabs>
        <w:spacing w:after="0" w:line="240" w:lineRule="auto"/>
        <w:jc w:val="both"/>
        <w:rPr>
          <w:rFonts w:ascii="Times New Roman" w:eastAsia="Times New Roman" w:hAnsi="Times New Roman" w:cs="Times New Roman"/>
          <w:color w:val="000000"/>
          <w:sz w:val="24"/>
          <w:szCs w:val="24"/>
          <w:lang w:eastAsia="ru-RU"/>
        </w:rPr>
      </w:pPr>
      <w:r w:rsidRPr="00CE1AB1">
        <w:rPr>
          <w:rFonts w:ascii="Times New Roman" w:eastAsia="Times New Roman" w:hAnsi="Times New Roman" w:cs="Times New Roman"/>
          <w:color w:val="000000"/>
          <w:sz w:val="24"/>
          <w:szCs w:val="24"/>
          <w:lang w:eastAsia="ru-RU"/>
        </w:rPr>
        <w:t>воспитание здорового ребёнка совместными усилиями детского сада и семьи.</w:t>
      </w:r>
    </w:p>
    <w:p w:rsidR="00CE1AB1" w:rsidRPr="00CE1AB1" w:rsidRDefault="00730B56" w:rsidP="00841D46">
      <w:pPr>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CE1AB1" w:rsidRPr="00CE1AB1">
        <w:rPr>
          <w:rFonts w:ascii="Times New Roman" w:eastAsia="Times New Roman" w:hAnsi="Times New Roman" w:cs="Times New Roman"/>
          <w:color w:val="000000"/>
          <w:sz w:val="24"/>
          <w:szCs w:val="24"/>
          <w:lang w:eastAsia="ru-RU"/>
        </w:rPr>
        <w:t>Для полноценного физичес</w:t>
      </w:r>
      <w:r>
        <w:rPr>
          <w:rFonts w:ascii="Times New Roman" w:eastAsia="Times New Roman" w:hAnsi="Times New Roman" w:cs="Times New Roman"/>
          <w:color w:val="000000"/>
          <w:sz w:val="24"/>
          <w:szCs w:val="24"/>
          <w:lang w:eastAsia="ru-RU"/>
        </w:rPr>
        <w:t xml:space="preserve">кого развития детей создана богатая развивающая предметно-пространственная среда, соответствующая принципам ФГОС. </w:t>
      </w:r>
      <w:r w:rsidR="00CE1AB1" w:rsidRPr="00CE1AB1">
        <w:rPr>
          <w:rFonts w:ascii="Times New Roman" w:eastAsia="Times New Roman" w:hAnsi="Times New Roman" w:cs="Times New Roman"/>
          <w:color w:val="000000"/>
          <w:sz w:val="24"/>
          <w:szCs w:val="24"/>
          <w:lang w:eastAsia="ru-RU"/>
        </w:rPr>
        <w:t>Так, в группах выделено достаточно места для активно</w:t>
      </w:r>
      <w:r>
        <w:rPr>
          <w:rFonts w:ascii="Times New Roman" w:eastAsia="Times New Roman" w:hAnsi="Times New Roman" w:cs="Times New Roman"/>
          <w:color w:val="000000"/>
          <w:sz w:val="24"/>
          <w:szCs w:val="24"/>
          <w:lang w:eastAsia="ru-RU"/>
        </w:rPr>
        <w:t>го движения детей, организованы центры физической активности</w:t>
      </w:r>
      <w:r w:rsidR="00CE1AB1" w:rsidRPr="00CE1AB1">
        <w:rPr>
          <w:rFonts w:ascii="Times New Roman" w:eastAsia="Times New Roman" w:hAnsi="Times New Roman" w:cs="Times New Roman"/>
          <w:color w:val="000000"/>
          <w:sz w:val="24"/>
          <w:szCs w:val="24"/>
          <w:lang w:eastAsia="ru-RU"/>
        </w:rPr>
        <w:t xml:space="preserve">, которые оснащены </w:t>
      </w:r>
      <w:r>
        <w:rPr>
          <w:rFonts w:ascii="Times New Roman" w:eastAsia="Times New Roman" w:hAnsi="Times New Roman" w:cs="Times New Roman"/>
          <w:color w:val="000000"/>
          <w:sz w:val="24"/>
          <w:szCs w:val="24"/>
          <w:lang w:eastAsia="ru-RU"/>
        </w:rPr>
        <w:t xml:space="preserve">необходимым </w:t>
      </w:r>
      <w:r w:rsidR="00CE1AB1" w:rsidRPr="00CE1AB1">
        <w:rPr>
          <w:rFonts w:ascii="Times New Roman" w:eastAsia="Times New Roman" w:hAnsi="Times New Roman" w:cs="Times New Roman"/>
          <w:color w:val="000000"/>
          <w:sz w:val="24"/>
          <w:szCs w:val="24"/>
          <w:lang w:eastAsia="ru-RU"/>
        </w:rPr>
        <w:t>физкультурным оборудованием и инвентарём.</w:t>
      </w:r>
      <w:r>
        <w:rPr>
          <w:rFonts w:ascii="Times New Roman" w:eastAsia="Times New Roman" w:hAnsi="Times New Roman" w:cs="Times New Roman"/>
          <w:color w:val="000000"/>
          <w:sz w:val="24"/>
          <w:szCs w:val="24"/>
          <w:lang w:eastAsia="ru-RU"/>
        </w:rPr>
        <w:t xml:space="preserve"> Н</w:t>
      </w:r>
      <w:r w:rsidR="00CE1AB1" w:rsidRPr="00CE1AB1">
        <w:rPr>
          <w:rFonts w:ascii="Times New Roman" w:eastAsia="Times New Roman" w:hAnsi="Times New Roman" w:cs="Times New Roman"/>
          <w:color w:val="000000"/>
          <w:sz w:val="24"/>
          <w:szCs w:val="24"/>
          <w:lang w:eastAsia="ru-RU"/>
        </w:rPr>
        <w:t xml:space="preserve">а </w:t>
      </w:r>
      <w:r>
        <w:rPr>
          <w:rFonts w:ascii="Times New Roman" w:eastAsia="Times New Roman" w:hAnsi="Times New Roman" w:cs="Times New Roman"/>
          <w:color w:val="000000"/>
          <w:sz w:val="24"/>
          <w:szCs w:val="24"/>
          <w:lang w:eastAsia="ru-RU"/>
        </w:rPr>
        <w:t>территории</w:t>
      </w:r>
      <w:r w:rsidR="00CE1AB1" w:rsidRPr="00CE1AB1">
        <w:rPr>
          <w:rFonts w:ascii="Times New Roman" w:eastAsia="Times New Roman" w:hAnsi="Times New Roman" w:cs="Times New Roman"/>
          <w:color w:val="000000"/>
          <w:sz w:val="24"/>
          <w:szCs w:val="24"/>
          <w:lang w:eastAsia="ru-RU"/>
        </w:rPr>
        <w:t xml:space="preserve"> детского сада оборудована физкультурная площадка для спортивных и подвижных игр, беговы</w:t>
      </w:r>
      <w:r>
        <w:rPr>
          <w:rFonts w:ascii="Times New Roman" w:eastAsia="Times New Roman" w:hAnsi="Times New Roman" w:cs="Times New Roman"/>
          <w:color w:val="000000"/>
          <w:sz w:val="24"/>
          <w:szCs w:val="24"/>
          <w:lang w:eastAsia="ru-RU"/>
        </w:rPr>
        <w:t>е</w:t>
      </w:r>
      <w:r w:rsidR="00CE1AB1" w:rsidRPr="00CE1AB1">
        <w:rPr>
          <w:rFonts w:ascii="Times New Roman" w:eastAsia="Times New Roman" w:hAnsi="Times New Roman" w:cs="Times New Roman"/>
          <w:color w:val="000000"/>
          <w:sz w:val="24"/>
          <w:szCs w:val="24"/>
          <w:lang w:eastAsia="ru-RU"/>
        </w:rPr>
        <w:t xml:space="preserve"> дорожк</w:t>
      </w:r>
      <w:r>
        <w:rPr>
          <w:rFonts w:ascii="Times New Roman" w:eastAsia="Times New Roman" w:hAnsi="Times New Roman" w:cs="Times New Roman"/>
          <w:color w:val="000000"/>
          <w:sz w:val="24"/>
          <w:szCs w:val="24"/>
          <w:lang w:eastAsia="ru-RU"/>
        </w:rPr>
        <w:t>и</w:t>
      </w:r>
      <w:r w:rsidR="00CE1AB1" w:rsidRPr="00CE1AB1">
        <w:rPr>
          <w:rFonts w:ascii="Times New Roman" w:eastAsia="Times New Roman" w:hAnsi="Times New Roman" w:cs="Times New Roman"/>
          <w:color w:val="000000"/>
          <w:sz w:val="24"/>
          <w:szCs w:val="24"/>
          <w:lang w:eastAsia="ru-RU"/>
        </w:rPr>
        <w:t>, «полоса препятствий», (дуги, мишени для попадания в цель, яма для прыжков в длину</w:t>
      </w:r>
      <w:r>
        <w:rPr>
          <w:rFonts w:ascii="Times New Roman" w:eastAsia="Times New Roman" w:hAnsi="Times New Roman" w:cs="Times New Roman"/>
          <w:color w:val="000000"/>
          <w:sz w:val="24"/>
          <w:szCs w:val="24"/>
          <w:lang w:eastAsia="ru-RU"/>
        </w:rPr>
        <w:t>)</w:t>
      </w:r>
      <w:r w:rsidR="00CE1AB1" w:rsidRPr="00CE1AB1">
        <w:rPr>
          <w:rFonts w:ascii="Times New Roman" w:eastAsia="Times New Roman" w:hAnsi="Times New Roman" w:cs="Times New Roman"/>
          <w:color w:val="000000"/>
          <w:sz w:val="24"/>
          <w:szCs w:val="24"/>
          <w:lang w:eastAsia="ru-RU"/>
        </w:rPr>
        <w:t>, волейбольная площадка</w:t>
      </w:r>
      <w:r>
        <w:rPr>
          <w:rFonts w:ascii="Times New Roman" w:eastAsia="Times New Roman" w:hAnsi="Times New Roman" w:cs="Times New Roman"/>
          <w:color w:val="000000"/>
          <w:sz w:val="24"/>
          <w:szCs w:val="24"/>
          <w:lang w:eastAsia="ru-RU"/>
        </w:rPr>
        <w:t>, футбольное поле</w:t>
      </w:r>
      <w:r w:rsidR="00CE1AB1" w:rsidRPr="00CE1AB1">
        <w:rPr>
          <w:rFonts w:ascii="Times New Roman" w:eastAsia="Times New Roman" w:hAnsi="Times New Roman" w:cs="Times New Roman"/>
          <w:color w:val="000000"/>
          <w:sz w:val="24"/>
          <w:szCs w:val="24"/>
          <w:lang w:eastAsia="ru-RU"/>
        </w:rPr>
        <w:t>.</w:t>
      </w:r>
    </w:p>
    <w:p w:rsidR="00CE1AB1" w:rsidRPr="00CE1AB1" w:rsidRDefault="00CE1AB1" w:rsidP="00841D46">
      <w:pPr>
        <w:tabs>
          <w:tab w:val="left" w:pos="0"/>
        </w:tabs>
        <w:spacing w:after="0" w:line="240" w:lineRule="auto"/>
        <w:ind w:left="720"/>
        <w:jc w:val="both"/>
        <w:rPr>
          <w:rFonts w:ascii="Times New Roman" w:eastAsia="Times New Roman" w:hAnsi="Times New Roman" w:cs="Times New Roman"/>
          <w:color w:val="000000"/>
          <w:sz w:val="24"/>
          <w:szCs w:val="24"/>
          <w:lang w:eastAsia="ru-RU"/>
        </w:rPr>
      </w:pPr>
    </w:p>
    <w:p w:rsidR="00CC5C74" w:rsidRPr="00D87E43" w:rsidRDefault="00CC5C74" w:rsidP="00D87E43">
      <w:pPr>
        <w:pStyle w:val="20"/>
        <w:numPr>
          <w:ilvl w:val="0"/>
          <w:numId w:val="0"/>
        </w:numPr>
        <w:ind w:left="792" w:hanging="432"/>
        <w:jc w:val="center"/>
        <w:rPr>
          <w:szCs w:val="24"/>
          <w:u w:val="single"/>
        </w:rPr>
      </w:pPr>
      <w:r w:rsidRPr="00D87E43">
        <w:rPr>
          <w:szCs w:val="24"/>
          <w:u w:val="single"/>
        </w:rPr>
        <w:t>Система физкультурно-оздоровительной работы в ДОУ</w:t>
      </w:r>
    </w:p>
    <w:tbl>
      <w:tblPr>
        <w:tblW w:w="5000" w:type="pct"/>
        <w:jc w:val="center"/>
        <w:tblCellMar>
          <w:left w:w="40" w:type="dxa"/>
          <w:right w:w="40" w:type="dxa"/>
        </w:tblCellMar>
        <w:tblLook w:val="0000"/>
      </w:tblPr>
      <w:tblGrid>
        <w:gridCol w:w="831"/>
        <w:gridCol w:w="2323"/>
        <w:gridCol w:w="2325"/>
        <w:gridCol w:w="1929"/>
        <w:gridCol w:w="2168"/>
      </w:tblGrid>
      <w:tr w:rsidR="00984E52" w:rsidRPr="00CC5C74" w:rsidTr="00947B1E">
        <w:trPr>
          <w:trHeight w:hRule="exact" w:val="629"/>
          <w:jc w:val="center"/>
        </w:trPr>
        <w:tc>
          <w:tcPr>
            <w:tcW w:w="43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 xml:space="preserve">№ </w:t>
            </w:r>
            <w:proofErr w:type="spellStart"/>
            <w:proofErr w:type="gramStart"/>
            <w:r w:rsidRPr="00CC5C74">
              <w:rPr>
                <w:rFonts w:ascii="Times New Roman" w:eastAsia="Times New Roman" w:hAnsi="Times New Roman" w:cs="Times New Roman"/>
                <w:spacing w:val="-9"/>
                <w:sz w:val="24"/>
                <w:szCs w:val="24"/>
                <w:lang w:eastAsia="ru-RU"/>
              </w:rPr>
              <w:t>п</w:t>
            </w:r>
            <w:proofErr w:type="spellEnd"/>
            <w:proofErr w:type="gramEnd"/>
            <w:r w:rsidRPr="00CC5C74">
              <w:rPr>
                <w:rFonts w:ascii="Times New Roman" w:eastAsia="Times New Roman" w:hAnsi="Times New Roman" w:cs="Times New Roman"/>
                <w:spacing w:val="-9"/>
                <w:sz w:val="24"/>
                <w:szCs w:val="24"/>
                <w:lang w:eastAsia="ru-RU"/>
              </w:rPr>
              <w:t>/</w:t>
            </w:r>
            <w:proofErr w:type="spellStart"/>
            <w:r w:rsidRPr="00CC5C74">
              <w:rPr>
                <w:rFonts w:ascii="Times New Roman" w:eastAsia="Times New Roman" w:hAnsi="Times New Roman" w:cs="Times New Roman"/>
                <w:spacing w:val="-9"/>
                <w:sz w:val="24"/>
                <w:szCs w:val="24"/>
                <w:lang w:eastAsia="ru-RU"/>
              </w:rPr>
              <w:t>п</w:t>
            </w:r>
            <w:proofErr w:type="spellEnd"/>
          </w:p>
        </w:tc>
        <w:tc>
          <w:tcPr>
            <w:tcW w:w="1213"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pacing w:val="-4"/>
                <w:sz w:val="24"/>
                <w:szCs w:val="24"/>
                <w:lang w:eastAsia="ru-RU"/>
              </w:rPr>
            </w:pPr>
            <w:r w:rsidRPr="00CC5C74">
              <w:rPr>
                <w:rFonts w:ascii="Times New Roman" w:eastAsia="Times New Roman" w:hAnsi="Times New Roman" w:cs="Times New Roman"/>
                <w:spacing w:val="-4"/>
                <w:sz w:val="24"/>
                <w:szCs w:val="24"/>
                <w:lang w:eastAsia="ru-RU"/>
              </w:rPr>
              <w:t>Мероприятия</w:t>
            </w:r>
          </w:p>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pacing w:val="-4"/>
                <w:sz w:val="24"/>
                <w:szCs w:val="24"/>
                <w:lang w:eastAsia="ru-RU"/>
              </w:rPr>
            </w:pPr>
          </w:p>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329"/>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6"/>
                <w:sz w:val="24"/>
                <w:szCs w:val="24"/>
                <w:lang w:eastAsia="ru-RU"/>
              </w:rPr>
              <w:t>Группа ДОУ</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10"/>
                <w:sz w:val="24"/>
                <w:szCs w:val="24"/>
                <w:lang w:eastAsia="ru-RU"/>
              </w:rPr>
              <w:t>Периодичность</w:t>
            </w:r>
          </w:p>
        </w:tc>
        <w:tc>
          <w:tcPr>
            <w:tcW w:w="1132"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left="163"/>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4"/>
                <w:sz w:val="24"/>
                <w:szCs w:val="24"/>
                <w:lang w:eastAsia="ru-RU"/>
              </w:rPr>
              <w:t>Ответственный</w:t>
            </w:r>
          </w:p>
        </w:tc>
      </w:tr>
      <w:tr w:rsidR="00CC5C74" w:rsidRPr="00CC5C74" w:rsidTr="00984E52">
        <w:trPr>
          <w:trHeight w:hRule="exact" w:val="365"/>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b/>
                <w:bCs/>
                <w:spacing w:val="-5"/>
                <w:sz w:val="24"/>
                <w:szCs w:val="24"/>
                <w:lang w:eastAsia="ru-RU"/>
              </w:rPr>
            </w:pPr>
            <w:r w:rsidRPr="00CC5C74">
              <w:rPr>
                <w:rFonts w:ascii="Times New Roman" w:eastAsia="Times New Roman" w:hAnsi="Times New Roman" w:cs="Times New Roman"/>
                <w:b/>
                <w:bCs/>
                <w:spacing w:val="-5"/>
                <w:sz w:val="24"/>
                <w:szCs w:val="24"/>
                <w:lang w:val="en-US" w:eastAsia="ru-RU"/>
              </w:rPr>
              <w:t>I</w:t>
            </w:r>
            <w:r w:rsidRPr="00CC5C74">
              <w:rPr>
                <w:rFonts w:ascii="Times New Roman" w:eastAsia="Times New Roman" w:hAnsi="Times New Roman" w:cs="Times New Roman"/>
                <w:b/>
                <w:bCs/>
                <w:spacing w:val="-5"/>
                <w:sz w:val="24"/>
                <w:szCs w:val="24"/>
                <w:lang w:eastAsia="ru-RU"/>
              </w:rPr>
              <w:t>. МОНИТОРИНГ</w:t>
            </w:r>
          </w:p>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b/>
                <w:bCs/>
                <w:spacing w:val="-5"/>
                <w:sz w:val="20"/>
                <w:szCs w:val="20"/>
                <w:lang w:eastAsia="ru-RU"/>
              </w:rPr>
            </w:pPr>
          </w:p>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b/>
                <w:bCs/>
                <w:spacing w:val="-5"/>
                <w:sz w:val="20"/>
                <w:szCs w:val="20"/>
                <w:lang w:eastAsia="ru-RU"/>
              </w:rPr>
            </w:pPr>
          </w:p>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b/>
                <w:bCs/>
                <w:spacing w:val="-5"/>
                <w:sz w:val="20"/>
                <w:szCs w:val="20"/>
                <w:lang w:eastAsia="ru-RU"/>
              </w:rPr>
            </w:pPr>
          </w:p>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b/>
                <w:bCs/>
                <w:spacing w:val="-5"/>
                <w:sz w:val="20"/>
                <w:szCs w:val="20"/>
                <w:lang w:eastAsia="ru-RU"/>
              </w:rPr>
            </w:pPr>
          </w:p>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b/>
                <w:bCs/>
                <w:sz w:val="20"/>
                <w:szCs w:val="20"/>
                <w:lang w:eastAsia="ru-RU"/>
              </w:rPr>
            </w:pPr>
          </w:p>
        </w:tc>
      </w:tr>
      <w:tr w:rsidR="00984E52" w:rsidRPr="00CC5C74" w:rsidTr="00947B1E">
        <w:trPr>
          <w:trHeight w:hRule="exact" w:val="1349"/>
          <w:jc w:val="center"/>
        </w:trPr>
        <w:tc>
          <w:tcPr>
            <w:tcW w:w="43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CC5C74">
              <w:rPr>
                <w:rFonts w:ascii="Times New Roman" w:eastAsia="Times New Roman" w:hAnsi="Times New Roman" w:cs="Times New Roman"/>
                <w:sz w:val="20"/>
                <w:szCs w:val="20"/>
                <w:lang w:eastAsia="ru-RU"/>
              </w:rPr>
              <w:t>1.</w:t>
            </w:r>
          </w:p>
        </w:tc>
        <w:tc>
          <w:tcPr>
            <w:tcW w:w="1213"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53"/>
              <w:jc w:val="both"/>
              <w:rPr>
                <w:rFonts w:ascii="Times New Roman" w:eastAsia="Times New Roman" w:hAnsi="Times New Roman" w:cs="Times New Roman"/>
                <w:spacing w:val="-1"/>
                <w:sz w:val="24"/>
                <w:szCs w:val="24"/>
                <w:lang w:eastAsia="ru-RU"/>
              </w:rPr>
            </w:pPr>
            <w:r w:rsidRPr="00CC5C74">
              <w:rPr>
                <w:rFonts w:ascii="Times New Roman" w:eastAsia="Times New Roman" w:hAnsi="Times New Roman" w:cs="Times New Roman"/>
                <w:spacing w:val="-1"/>
                <w:sz w:val="24"/>
                <w:szCs w:val="24"/>
                <w:lang w:eastAsia="ru-RU"/>
              </w:rPr>
              <w:t>Определение  уровня физического развития.</w:t>
            </w:r>
          </w:p>
          <w:p w:rsidR="00CC5C74" w:rsidRPr="00CC5C74" w:rsidRDefault="00CC5C74" w:rsidP="00841D46">
            <w:pPr>
              <w:shd w:val="clear" w:color="auto" w:fill="FFFFFF"/>
              <w:tabs>
                <w:tab w:val="left" w:pos="0"/>
              </w:tabs>
              <w:spacing w:after="0" w:line="240" w:lineRule="auto"/>
              <w:ind w:right="53"/>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1"/>
                <w:sz w:val="24"/>
                <w:szCs w:val="24"/>
                <w:lang w:eastAsia="ru-RU"/>
              </w:rPr>
              <w:t>Определение уровня  физи</w:t>
            </w:r>
            <w:r w:rsidRPr="00CC5C74">
              <w:rPr>
                <w:rFonts w:ascii="Times New Roman" w:eastAsia="Times New Roman" w:hAnsi="Times New Roman" w:cs="Times New Roman"/>
                <w:spacing w:val="1"/>
                <w:sz w:val="24"/>
                <w:szCs w:val="24"/>
                <w:lang w:eastAsia="ru-RU"/>
              </w:rPr>
              <w:t xml:space="preserve">ческой подготовленности </w:t>
            </w:r>
            <w:r w:rsidRPr="00CC5C74">
              <w:rPr>
                <w:rFonts w:ascii="Times New Roman" w:eastAsia="Times New Roman" w:hAnsi="Times New Roman" w:cs="Times New Roman"/>
                <w:spacing w:val="-4"/>
                <w:sz w:val="24"/>
                <w:szCs w:val="24"/>
                <w:lang w:eastAsia="ru-RU"/>
              </w:rPr>
              <w:t>детей</w:t>
            </w: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Все</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26"/>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 xml:space="preserve">2 раза в год </w:t>
            </w:r>
            <w:r w:rsidRPr="00CC5C74">
              <w:rPr>
                <w:rFonts w:ascii="Times New Roman" w:eastAsia="Times New Roman" w:hAnsi="Times New Roman" w:cs="Times New Roman"/>
                <w:spacing w:val="-3"/>
                <w:sz w:val="24"/>
                <w:szCs w:val="24"/>
                <w:lang w:eastAsia="ru-RU"/>
              </w:rPr>
              <w:t>(в октябре и апреле)</w:t>
            </w:r>
          </w:p>
        </w:tc>
        <w:tc>
          <w:tcPr>
            <w:tcW w:w="1132"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792"/>
              <w:jc w:val="both"/>
              <w:rPr>
                <w:rFonts w:ascii="Times New Roman" w:eastAsia="Times New Roman" w:hAnsi="Times New Roman" w:cs="Times New Roman"/>
                <w:spacing w:val="-5"/>
                <w:sz w:val="24"/>
                <w:szCs w:val="24"/>
                <w:lang w:eastAsia="ru-RU"/>
              </w:rPr>
            </w:pPr>
            <w:r w:rsidRPr="00CC5C74">
              <w:rPr>
                <w:rFonts w:ascii="Times New Roman" w:eastAsia="Times New Roman" w:hAnsi="Times New Roman" w:cs="Times New Roman"/>
                <w:spacing w:val="-1"/>
                <w:sz w:val="24"/>
                <w:szCs w:val="24"/>
                <w:lang w:eastAsia="ru-RU"/>
              </w:rPr>
              <w:t xml:space="preserve">Старшая </w:t>
            </w:r>
            <w:r w:rsidRPr="00CC5C74">
              <w:rPr>
                <w:rFonts w:ascii="Times New Roman" w:eastAsia="Times New Roman" w:hAnsi="Times New Roman" w:cs="Times New Roman"/>
                <w:spacing w:val="-5"/>
                <w:sz w:val="24"/>
                <w:szCs w:val="24"/>
                <w:lang w:eastAsia="ru-RU"/>
              </w:rPr>
              <w:t>медсестра</w:t>
            </w:r>
          </w:p>
          <w:p w:rsidR="00CC5C74" w:rsidRPr="00CC5C74" w:rsidRDefault="00CC5C74" w:rsidP="00841D46">
            <w:pPr>
              <w:shd w:val="clear" w:color="auto" w:fill="FFFFFF"/>
              <w:tabs>
                <w:tab w:val="left" w:pos="0"/>
                <w:tab w:val="left" w:pos="7281"/>
              </w:tabs>
              <w:spacing w:after="0" w:line="240" w:lineRule="auto"/>
              <w:ind w:right="792"/>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5"/>
                <w:sz w:val="24"/>
                <w:szCs w:val="24"/>
                <w:lang w:eastAsia="ru-RU"/>
              </w:rPr>
              <w:t>Инструктор по физкультуре, воспитатели групп</w:t>
            </w:r>
          </w:p>
        </w:tc>
      </w:tr>
      <w:tr w:rsidR="00984E52" w:rsidRPr="00CC5C74" w:rsidTr="00947B1E">
        <w:trPr>
          <w:trHeight w:hRule="exact" w:val="1141"/>
          <w:jc w:val="center"/>
        </w:trPr>
        <w:tc>
          <w:tcPr>
            <w:tcW w:w="43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CC5C74">
              <w:rPr>
                <w:rFonts w:ascii="Times New Roman" w:eastAsia="Times New Roman" w:hAnsi="Times New Roman" w:cs="Times New Roman"/>
                <w:sz w:val="20"/>
                <w:szCs w:val="20"/>
                <w:lang w:eastAsia="ru-RU"/>
              </w:rPr>
              <w:t>2.</w:t>
            </w:r>
          </w:p>
        </w:tc>
        <w:tc>
          <w:tcPr>
            <w:tcW w:w="1213"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2"/>
                <w:sz w:val="24"/>
                <w:szCs w:val="24"/>
                <w:lang w:eastAsia="ru-RU"/>
              </w:rPr>
              <w:t>Диспансеризация</w:t>
            </w: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14"/>
              <w:jc w:val="both"/>
              <w:rPr>
                <w:rFonts w:ascii="Times New Roman" w:eastAsia="Times New Roman" w:hAnsi="Times New Roman" w:cs="Times New Roman"/>
                <w:spacing w:val="-4"/>
                <w:sz w:val="24"/>
                <w:szCs w:val="24"/>
                <w:lang w:eastAsia="ru-RU"/>
              </w:rPr>
            </w:pPr>
            <w:r w:rsidRPr="00CC5C74">
              <w:rPr>
                <w:rFonts w:ascii="Times New Roman" w:eastAsia="Times New Roman" w:hAnsi="Times New Roman" w:cs="Times New Roman"/>
                <w:spacing w:val="-3"/>
                <w:sz w:val="24"/>
                <w:szCs w:val="24"/>
                <w:lang w:eastAsia="ru-RU"/>
              </w:rPr>
              <w:t xml:space="preserve">Средняя, </w:t>
            </w:r>
            <w:r w:rsidRPr="00CC5C74">
              <w:rPr>
                <w:rFonts w:ascii="Times New Roman" w:eastAsia="Times New Roman" w:hAnsi="Times New Roman" w:cs="Times New Roman"/>
                <w:sz w:val="24"/>
                <w:szCs w:val="24"/>
                <w:lang w:eastAsia="ru-RU"/>
              </w:rPr>
              <w:t>старшая, под</w:t>
            </w:r>
            <w:r w:rsidRPr="00CC5C74">
              <w:rPr>
                <w:rFonts w:ascii="Times New Roman" w:eastAsia="Times New Roman" w:hAnsi="Times New Roman" w:cs="Times New Roman"/>
                <w:spacing w:val="-4"/>
                <w:sz w:val="24"/>
                <w:szCs w:val="24"/>
                <w:lang w:eastAsia="ru-RU"/>
              </w:rPr>
              <w:t>готовительная</w:t>
            </w:r>
          </w:p>
          <w:p w:rsidR="00CC5C74" w:rsidRPr="00CC5C74" w:rsidRDefault="00CC5C74" w:rsidP="00841D46">
            <w:pPr>
              <w:shd w:val="clear" w:color="auto" w:fill="FFFFFF"/>
              <w:tabs>
                <w:tab w:val="left" w:pos="0"/>
              </w:tabs>
              <w:spacing w:after="0" w:line="240" w:lineRule="auto"/>
              <w:ind w:right="14"/>
              <w:jc w:val="both"/>
              <w:rPr>
                <w:rFonts w:ascii="Times New Roman" w:eastAsia="Times New Roman" w:hAnsi="Times New Roman" w:cs="Times New Roman"/>
                <w:sz w:val="24"/>
                <w:szCs w:val="24"/>
                <w:lang w:eastAsia="ru-RU"/>
              </w:rPr>
            </w:pP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4"/>
                <w:sz w:val="24"/>
                <w:szCs w:val="24"/>
                <w:lang w:eastAsia="ru-RU"/>
              </w:rPr>
              <w:t>1 раз в год</w:t>
            </w:r>
          </w:p>
        </w:tc>
        <w:tc>
          <w:tcPr>
            <w:tcW w:w="1132"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94"/>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3"/>
                <w:sz w:val="24"/>
                <w:szCs w:val="24"/>
                <w:lang w:eastAsia="ru-RU"/>
              </w:rPr>
              <w:t>Специалисты детской по</w:t>
            </w:r>
            <w:r w:rsidRPr="00CC5C74">
              <w:rPr>
                <w:rFonts w:ascii="Times New Roman" w:eastAsia="Times New Roman" w:hAnsi="Times New Roman" w:cs="Times New Roman"/>
                <w:spacing w:val="-2"/>
                <w:sz w:val="24"/>
                <w:szCs w:val="24"/>
                <w:lang w:eastAsia="ru-RU"/>
              </w:rPr>
              <w:t>ликлиники, старшая мед</w:t>
            </w:r>
            <w:r w:rsidRPr="00CC5C74">
              <w:rPr>
                <w:rFonts w:ascii="Times New Roman" w:eastAsia="Times New Roman" w:hAnsi="Times New Roman" w:cs="Times New Roman"/>
                <w:spacing w:val="-1"/>
                <w:sz w:val="24"/>
                <w:szCs w:val="24"/>
                <w:lang w:eastAsia="ru-RU"/>
              </w:rPr>
              <w:t>сестра, врач</w:t>
            </w:r>
          </w:p>
        </w:tc>
      </w:tr>
      <w:tr w:rsidR="00CC5C74" w:rsidRPr="00CC5C74" w:rsidTr="00984E52">
        <w:trPr>
          <w:trHeight w:hRule="exact" w:val="366"/>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b/>
                <w:bCs/>
                <w:sz w:val="24"/>
                <w:szCs w:val="24"/>
                <w:lang w:eastAsia="ru-RU"/>
              </w:rPr>
            </w:pPr>
            <w:r w:rsidRPr="00CC5C74">
              <w:rPr>
                <w:rFonts w:ascii="Times New Roman" w:eastAsia="Times New Roman" w:hAnsi="Times New Roman" w:cs="Times New Roman"/>
                <w:b/>
                <w:bCs/>
                <w:spacing w:val="3"/>
                <w:sz w:val="24"/>
                <w:szCs w:val="24"/>
                <w:lang w:val="en-US" w:eastAsia="ru-RU"/>
              </w:rPr>
              <w:t>II</w:t>
            </w:r>
            <w:r w:rsidRPr="00CC5C74">
              <w:rPr>
                <w:rFonts w:ascii="Times New Roman" w:eastAsia="Times New Roman" w:hAnsi="Times New Roman" w:cs="Times New Roman"/>
                <w:b/>
                <w:bCs/>
                <w:spacing w:val="3"/>
                <w:sz w:val="24"/>
                <w:szCs w:val="24"/>
                <w:lang w:eastAsia="ru-RU"/>
              </w:rPr>
              <w:t>. ДВИГАТЕЛЬНАЯ ДЕЯТЕЛЬНОСТЬ</w:t>
            </w:r>
          </w:p>
        </w:tc>
      </w:tr>
      <w:tr w:rsidR="00984E52" w:rsidRPr="00CC5C74" w:rsidTr="00947B1E">
        <w:trPr>
          <w:trHeight w:hRule="exact" w:val="918"/>
          <w:jc w:val="center"/>
        </w:trPr>
        <w:tc>
          <w:tcPr>
            <w:tcW w:w="43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CC5C74">
              <w:rPr>
                <w:rFonts w:ascii="Times New Roman" w:eastAsia="Times New Roman" w:hAnsi="Times New Roman" w:cs="Times New Roman"/>
                <w:sz w:val="20"/>
                <w:szCs w:val="20"/>
                <w:lang w:eastAsia="ru-RU"/>
              </w:rPr>
              <w:t>1.</w:t>
            </w:r>
          </w:p>
        </w:tc>
        <w:tc>
          <w:tcPr>
            <w:tcW w:w="1213"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1"/>
                <w:sz w:val="24"/>
                <w:szCs w:val="24"/>
                <w:lang w:eastAsia="ru-RU"/>
              </w:rPr>
              <w:t>Утренняя гимнастика</w:t>
            </w: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8"/>
                <w:sz w:val="24"/>
                <w:szCs w:val="24"/>
                <w:lang w:eastAsia="ru-RU"/>
              </w:rPr>
              <w:t>Все</w:t>
            </w:r>
          </w:p>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6"/>
                <w:sz w:val="24"/>
                <w:szCs w:val="24"/>
                <w:lang w:eastAsia="ru-RU"/>
              </w:rPr>
              <w:t>группы</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5"/>
                <w:sz w:val="24"/>
                <w:szCs w:val="24"/>
                <w:lang w:eastAsia="ru-RU"/>
              </w:rPr>
              <w:t>Ежедневно</w:t>
            </w:r>
          </w:p>
        </w:tc>
        <w:tc>
          <w:tcPr>
            <w:tcW w:w="1132"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152ACA">
            <w:pPr>
              <w:shd w:val="clear" w:color="auto" w:fill="FFFFFF"/>
              <w:tabs>
                <w:tab w:val="left" w:pos="0"/>
              </w:tabs>
              <w:spacing w:after="0" w:line="240" w:lineRule="auto"/>
              <w:ind w:right="156"/>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Инструктор по</w:t>
            </w:r>
            <w:r w:rsidR="00152ACA">
              <w:rPr>
                <w:rFonts w:ascii="Times New Roman" w:eastAsia="Times New Roman" w:hAnsi="Times New Roman" w:cs="Times New Roman"/>
                <w:sz w:val="24"/>
                <w:szCs w:val="24"/>
                <w:lang w:eastAsia="ru-RU"/>
              </w:rPr>
              <w:t xml:space="preserve"> физкультуре, воспитатели</w:t>
            </w:r>
          </w:p>
        </w:tc>
      </w:tr>
      <w:tr w:rsidR="00984E52" w:rsidRPr="00CC5C74" w:rsidTr="00947B1E">
        <w:trPr>
          <w:trHeight w:hRule="exact" w:val="1432"/>
          <w:jc w:val="center"/>
        </w:trPr>
        <w:tc>
          <w:tcPr>
            <w:tcW w:w="43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CC5C74">
              <w:rPr>
                <w:rFonts w:ascii="Times New Roman" w:eastAsia="Times New Roman" w:hAnsi="Times New Roman" w:cs="Times New Roman"/>
                <w:sz w:val="20"/>
                <w:szCs w:val="20"/>
                <w:lang w:eastAsia="ru-RU"/>
              </w:rPr>
              <w:t>2.</w:t>
            </w:r>
          </w:p>
        </w:tc>
        <w:tc>
          <w:tcPr>
            <w:tcW w:w="1213"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396"/>
              <w:jc w:val="both"/>
              <w:rPr>
                <w:rFonts w:ascii="Times New Roman" w:eastAsia="Times New Roman" w:hAnsi="Times New Roman" w:cs="Times New Roman"/>
                <w:spacing w:val="-3"/>
                <w:sz w:val="24"/>
                <w:szCs w:val="24"/>
                <w:lang w:eastAsia="ru-RU"/>
              </w:rPr>
            </w:pPr>
            <w:r w:rsidRPr="00CC5C74">
              <w:rPr>
                <w:rFonts w:ascii="Times New Roman" w:eastAsia="Times New Roman" w:hAnsi="Times New Roman" w:cs="Times New Roman"/>
                <w:spacing w:val="-3"/>
                <w:sz w:val="24"/>
                <w:szCs w:val="24"/>
                <w:lang w:eastAsia="ru-RU"/>
              </w:rPr>
              <w:t>Физическая  культура</w:t>
            </w:r>
          </w:p>
          <w:p w:rsidR="00CC5C74" w:rsidRPr="00CC5C74" w:rsidRDefault="00CC5C74" w:rsidP="00841D46">
            <w:pPr>
              <w:shd w:val="clear" w:color="auto" w:fill="FFFFFF"/>
              <w:tabs>
                <w:tab w:val="left" w:pos="0"/>
              </w:tabs>
              <w:spacing w:after="0" w:line="240" w:lineRule="auto"/>
              <w:ind w:right="396"/>
              <w:jc w:val="both"/>
              <w:rPr>
                <w:rFonts w:ascii="Times New Roman" w:eastAsia="Times New Roman" w:hAnsi="Times New Roman" w:cs="Times New Roman"/>
                <w:spacing w:val="-2"/>
                <w:sz w:val="24"/>
                <w:szCs w:val="24"/>
                <w:lang w:eastAsia="ru-RU"/>
              </w:rPr>
            </w:pPr>
            <w:r w:rsidRPr="00CC5C74">
              <w:rPr>
                <w:rFonts w:ascii="Times New Roman" w:eastAsia="Times New Roman" w:hAnsi="Times New Roman" w:cs="Times New Roman"/>
                <w:spacing w:val="-2"/>
                <w:sz w:val="24"/>
                <w:szCs w:val="24"/>
                <w:lang w:eastAsia="ru-RU"/>
              </w:rPr>
              <w:t>А) в зале</w:t>
            </w:r>
          </w:p>
          <w:p w:rsidR="00CC5C74" w:rsidRPr="00CC5C74" w:rsidRDefault="00CC5C74" w:rsidP="00841D46">
            <w:pPr>
              <w:shd w:val="clear" w:color="auto" w:fill="FFFFFF"/>
              <w:tabs>
                <w:tab w:val="left" w:pos="0"/>
              </w:tabs>
              <w:spacing w:after="0" w:line="240" w:lineRule="auto"/>
              <w:ind w:right="396"/>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2"/>
                <w:sz w:val="24"/>
                <w:szCs w:val="24"/>
                <w:lang w:eastAsia="ru-RU"/>
              </w:rPr>
              <w:t>Б) на  воздухе</w:t>
            </w: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355"/>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8"/>
                <w:sz w:val="24"/>
                <w:szCs w:val="24"/>
                <w:lang w:eastAsia="ru-RU"/>
              </w:rPr>
              <w:t xml:space="preserve">Все </w:t>
            </w:r>
            <w:r w:rsidRPr="00CC5C74">
              <w:rPr>
                <w:rFonts w:ascii="Times New Roman" w:eastAsia="Times New Roman" w:hAnsi="Times New Roman" w:cs="Times New Roman"/>
                <w:spacing w:val="-6"/>
                <w:sz w:val="24"/>
                <w:szCs w:val="24"/>
                <w:lang w:eastAsia="ru-RU"/>
              </w:rPr>
              <w:t>группы</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134"/>
              <w:jc w:val="both"/>
              <w:rPr>
                <w:rFonts w:ascii="Times New Roman" w:eastAsia="Times New Roman" w:hAnsi="Times New Roman" w:cs="Times New Roman"/>
                <w:spacing w:val="-2"/>
                <w:sz w:val="24"/>
                <w:szCs w:val="24"/>
                <w:lang w:eastAsia="ru-RU"/>
              </w:rPr>
            </w:pPr>
            <w:r w:rsidRPr="00CC5C74">
              <w:rPr>
                <w:rFonts w:ascii="Times New Roman" w:eastAsia="Times New Roman" w:hAnsi="Times New Roman" w:cs="Times New Roman"/>
                <w:spacing w:val="-2"/>
                <w:sz w:val="24"/>
                <w:szCs w:val="24"/>
                <w:lang w:eastAsia="ru-RU"/>
              </w:rPr>
              <w:t>3 раза</w:t>
            </w:r>
          </w:p>
          <w:p w:rsidR="00CC5C74" w:rsidRPr="00CC5C74" w:rsidRDefault="00CC5C74" w:rsidP="00841D46">
            <w:pPr>
              <w:shd w:val="clear" w:color="auto" w:fill="FFFFFF"/>
              <w:tabs>
                <w:tab w:val="left" w:pos="0"/>
              </w:tabs>
              <w:spacing w:after="0" w:line="240" w:lineRule="auto"/>
              <w:ind w:right="134"/>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2"/>
                <w:sz w:val="24"/>
                <w:szCs w:val="24"/>
                <w:lang w:eastAsia="ru-RU"/>
              </w:rPr>
              <w:t xml:space="preserve"> в неделю </w:t>
            </w:r>
            <w:r w:rsidRPr="00CC5C74">
              <w:rPr>
                <w:rFonts w:ascii="Times New Roman" w:eastAsia="Times New Roman" w:hAnsi="Times New Roman" w:cs="Times New Roman"/>
                <w:sz w:val="24"/>
                <w:szCs w:val="24"/>
                <w:lang w:eastAsia="ru-RU"/>
              </w:rPr>
              <w:t>2 раза;</w:t>
            </w:r>
          </w:p>
          <w:p w:rsidR="00CC5C74" w:rsidRPr="00CC5C74" w:rsidRDefault="00CC5C74" w:rsidP="00841D46">
            <w:pPr>
              <w:shd w:val="clear" w:color="auto" w:fill="FFFFFF"/>
              <w:tabs>
                <w:tab w:val="left" w:pos="0"/>
              </w:tabs>
              <w:spacing w:after="0" w:line="240" w:lineRule="auto"/>
              <w:ind w:right="134"/>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6"/>
                <w:sz w:val="24"/>
                <w:szCs w:val="24"/>
                <w:lang w:eastAsia="ru-RU"/>
              </w:rPr>
              <w:t>1 раз</w:t>
            </w:r>
          </w:p>
        </w:tc>
        <w:tc>
          <w:tcPr>
            <w:tcW w:w="1132"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152ACA">
            <w:pPr>
              <w:shd w:val="clear" w:color="auto" w:fill="FFFFFF"/>
              <w:tabs>
                <w:tab w:val="left" w:pos="0"/>
              </w:tabs>
              <w:spacing w:after="0" w:line="240" w:lineRule="auto"/>
              <w:ind w:right="374"/>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2"/>
                <w:sz w:val="24"/>
                <w:szCs w:val="24"/>
                <w:lang w:eastAsia="ru-RU"/>
              </w:rPr>
              <w:t xml:space="preserve">Инструктор  по физкультуре </w:t>
            </w:r>
          </w:p>
        </w:tc>
      </w:tr>
      <w:tr w:rsidR="00984E52" w:rsidRPr="00CC5C74" w:rsidTr="00947B1E">
        <w:trPr>
          <w:trHeight w:hRule="exact" w:val="838"/>
          <w:jc w:val="center"/>
        </w:trPr>
        <w:tc>
          <w:tcPr>
            <w:tcW w:w="43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CC5C74">
              <w:rPr>
                <w:rFonts w:ascii="Times New Roman" w:eastAsia="Times New Roman" w:hAnsi="Times New Roman" w:cs="Times New Roman"/>
                <w:sz w:val="20"/>
                <w:szCs w:val="20"/>
                <w:lang w:eastAsia="ru-RU"/>
              </w:rPr>
              <w:t>3.</w:t>
            </w:r>
          </w:p>
        </w:tc>
        <w:tc>
          <w:tcPr>
            <w:tcW w:w="1213"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3"/>
                <w:sz w:val="24"/>
                <w:szCs w:val="24"/>
                <w:lang w:eastAsia="ru-RU"/>
              </w:rPr>
              <w:t>Подвижные игры и упражнения на воздухе</w:t>
            </w: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353"/>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7"/>
                <w:sz w:val="24"/>
                <w:szCs w:val="24"/>
                <w:lang w:eastAsia="ru-RU"/>
              </w:rPr>
              <w:t xml:space="preserve">Все </w:t>
            </w:r>
            <w:r w:rsidRPr="00CC5C74">
              <w:rPr>
                <w:rFonts w:ascii="Times New Roman" w:eastAsia="Times New Roman" w:hAnsi="Times New Roman" w:cs="Times New Roman"/>
                <w:spacing w:val="-6"/>
                <w:sz w:val="24"/>
                <w:szCs w:val="24"/>
                <w:lang w:eastAsia="ru-RU"/>
              </w:rPr>
              <w:t>группы</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1"/>
                <w:sz w:val="24"/>
                <w:szCs w:val="24"/>
                <w:lang w:eastAsia="ru-RU"/>
              </w:rPr>
              <w:t>Ежедневно</w:t>
            </w:r>
          </w:p>
        </w:tc>
        <w:tc>
          <w:tcPr>
            <w:tcW w:w="1132"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3"/>
                <w:sz w:val="24"/>
                <w:szCs w:val="24"/>
                <w:lang w:eastAsia="ru-RU"/>
              </w:rPr>
              <w:t>Воспитатели групп, инструктор по физкультуре</w:t>
            </w:r>
          </w:p>
        </w:tc>
      </w:tr>
      <w:tr w:rsidR="00984E52" w:rsidRPr="00CC5C74" w:rsidTr="00947B1E">
        <w:trPr>
          <w:trHeight w:hRule="exact" w:val="802"/>
          <w:jc w:val="center"/>
        </w:trPr>
        <w:tc>
          <w:tcPr>
            <w:tcW w:w="43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CC5C74">
              <w:rPr>
                <w:rFonts w:ascii="Times New Roman" w:eastAsia="Times New Roman" w:hAnsi="Times New Roman" w:cs="Times New Roman"/>
                <w:sz w:val="20"/>
                <w:szCs w:val="20"/>
                <w:lang w:eastAsia="ru-RU"/>
              </w:rPr>
              <w:t>4.</w:t>
            </w:r>
          </w:p>
        </w:tc>
        <w:tc>
          <w:tcPr>
            <w:tcW w:w="1213"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34"/>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2"/>
                <w:sz w:val="24"/>
                <w:szCs w:val="24"/>
                <w:lang w:eastAsia="ru-RU"/>
              </w:rPr>
              <w:t xml:space="preserve">Гимнастика после дневного </w:t>
            </w:r>
            <w:r w:rsidRPr="00CC5C74">
              <w:rPr>
                <w:rFonts w:ascii="Times New Roman" w:eastAsia="Times New Roman" w:hAnsi="Times New Roman" w:cs="Times New Roman"/>
                <w:spacing w:val="-1"/>
                <w:sz w:val="24"/>
                <w:szCs w:val="24"/>
                <w:lang w:eastAsia="ru-RU"/>
              </w:rPr>
              <w:t>сна</w:t>
            </w: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355"/>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8"/>
                <w:sz w:val="24"/>
                <w:szCs w:val="24"/>
                <w:lang w:eastAsia="ru-RU"/>
              </w:rPr>
              <w:t xml:space="preserve">Все </w:t>
            </w:r>
            <w:r w:rsidRPr="00CC5C74">
              <w:rPr>
                <w:rFonts w:ascii="Times New Roman" w:eastAsia="Times New Roman" w:hAnsi="Times New Roman" w:cs="Times New Roman"/>
                <w:spacing w:val="-6"/>
                <w:sz w:val="24"/>
                <w:szCs w:val="24"/>
                <w:lang w:eastAsia="ru-RU"/>
              </w:rPr>
              <w:t>группы</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5"/>
                <w:sz w:val="24"/>
                <w:szCs w:val="24"/>
                <w:lang w:eastAsia="ru-RU"/>
              </w:rPr>
              <w:t>Ежедневно</w:t>
            </w:r>
          </w:p>
        </w:tc>
        <w:tc>
          <w:tcPr>
            <w:tcW w:w="1132"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3"/>
                <w:sz w:val="24"/>
                <w:szCs w:val="24"/>
                <w:lang w:eastAsia="ru-RU"/>
              </w:rPr>
              <w:t>Воспитатели групп</w:t>
            </w:r>
          </w:p>
        </w:tc>
      </w:tr>
      <w:tr w:rsidR="00984E52" w:rsidRPr="00CC5C74" w:rsidTr="00947B1E">
        <w:trPr>
          <w:trHeight w:hRule="exact" w:val="555"/>
          <w:jc w:val="center"/>
        </w:trPr>
        <w:tc>
          <w:tcPr>
            <w:tcW w:w="43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CC5C74">
              <w:rPr>
                <w:rFonts w:ascii="Times New Roman" w:eastAsia="Times New Roman" w:hAnsi="Times New Roman" w:cs="Times New Roman"/>
                <w:sz w:val="20"/>
                <w:szCs w:val="20"/>
                <w:lang w:eastAsia="ru-RU"/>
              </w:rPr>
              <w:t>5.</w:t>
            </w:r>
          </w:p>
        </w:tc>
        <w:tc>
          <w:tcPr>
            <w:tcW w:w="1213"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2"/>
                <w:sz w:val="24"/>
                <w:szCs w:val="24"/>
                <w:lang w:eastAsia="ru-RU"/>
              </w:rPr>
              <w:t>Спортивные упражнения</w:t>
            </w: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358"/>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8"/>
                <w:sz w:val="24"/>
                <w:szCs w:val="24"/>
                <w:lang w:eastAsia="ru-RU"/>
              </w:rPr>
              <w:t xml:space="preserve">Все </w:t>
            </w:r>
            <w:r w:rsidRPr="00CC5C74">
              <w:rPr>
                <w:rFonts w:ascii="Times New Roman" w:eastAsia="Times New Roman" w:hAnsi="Times New Roman" w:cs="Times New Roman"/>
                <w:spacing w:val="-6"/>
                <w:sz w:val="24"/>
                <w:szCs w:val="24"/>
                <w:lang w:eastAsia="ru-RU"/>
              </w:rPr>
              <w:t>группы</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449"/>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 xml:space="preserve">2 раза </w:t>
            </w:r>
            <w:r w:rsidRPr="00CC5C74">
              <w:rPr>
                <w:rFonts w:ascii="Times New Roman" w:eastAsia="Times New Roman" w:hAnsi="Times New Roman" w:cs="Times New Roman"/>
                <w:spacing w:val="-5"/>
                <w:sz w:val="24"/>
                <w:szCs w:val="24"/>
                <w:lang w:eastAsia="ru-RU"/>
              </w:rPr>
              <w:t>в неделю</w:t>
            </w:r>
          </w:p>
        </w:tc>
        <w:tc>
          <w:tcPr>
            <w:tcW w:w="1132"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3"/>
                <w:sz w:val="24"/>
                <w:szCs w:val="24"/>
                <w:lang w:eastAsia="ru-RU"/>
              </w:rPr>
              <w:t>Инструктор по физкультуре, воспитатели групп</w:t>
            </w:r>
          </w:p>
        </w:tc>
      </w:tr>
      <w:tr w:rsidR="00984E52" w:rsidRPr="00CC5C74" w:rsidTr="00947B1E">
        <w:trPr>
          <w:trHeight w:hRule="exact" w:val="1075"/>
          <w:jc w:val="center"/>
        </w:trPr>
        <w:tc>
          <w:tcPr>
            <w:tcW w:w="43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CC5C74">
              <w:rPr>
                <w:rFonts w:ascii="Times New Roman" w:eastAsia="Times New Roman" w:hAnsi="Times New Roman" w:cs="Times New Roman"/>
                <w:sz w:val="20"/>
                <w:szCs w:val="20"/>
                <w:lang w:eastAsia="ru-RU"/>
              </w:rPr>
              <w:lastRenderedPageBreak/>
              <w:t>6.</w:t>
            </w:r>
          </w:p>
        </w:tc>
        <w:tc>
          <w:tcPr>
            <w:tcW w:w="1213"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3"/>
                <w:sz w:val="24"/>
                <w:szCs w:val="24"/>
                <w:lang w:eastAsia="ru-RU"/>
              </w:rPr>
              <w:t>Спортивные игры</w:t>
            </w: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22"/>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3"/>
                <w:sz w:val="24"/>
                <w:szCs w:val="24"/>
                <w:lang w:eastAsia="ru-RU"/>
              </w:rPr>
              <w:t>Старшая, под</w:t>
            </w:r>
            <w:r w:rsidRPr="00CC5C74">
              <w:rPr>
                <w:rFonts w:ascii="Times New Roman" w:eastAsia="Times New Roman" w:hAnsi="Times New Roman" w:cs="Times New Roman"/>
                <w:spacing w:val="-4"/>
                <w:sz w:val="24"/>
                <w:szCs w:val="24"/>
                <w:lang w:eastAsia="ru-RU"/>
              </w:rPr>
              <w:t>готовительная группы</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454"/>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1"/>
                <w:sz w:val="24"/>
                <w:szCs w:val="24"/>
                <w:lang w:eastAsia="ru-RU"/>
              </w:rPr>
              <w:t xml:space="preserve">2 раза </w:t>
            </w:r>
            <w:r w:rsidRPr="00CC5C74">
              <w:rPr>
                <w:rFonts w:ascii="Times New Roman" w:eastAsia="Times New Roman" w:hAnsi="Times New Roman" w:cs="Times New Roman"/>
                <w:spacing w:val="-5"/>
                <w:sz w:val="24"/>
                <w:szCs w:val="24"/>
                <w:lang w:eastAsia="ru-RU"/>
              </w:rPr>
              <w:t>в неделю</w:t>
            </w:r>
          </w:p>
        </w:tc>
        <w:tc>
          <w:tcPr>
            <w:tcW w:w="1132"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3"/>
                <w:sz w:val="24"/>
                <w:szCs w:val="24"/>
                <w:lang w:eastAsia="ru-RU"/>
              </w:rPr>
              <w:t>Инструктор по физкультуре,  воспитатели групп</w:t>
            </w:r>
          </w:p>
        </w:tc>
      </w:tr>
      <w:tr w:rsidR="00984E52" w:rsidRPr="00CC5C74" w:rsidTr="00947B1E">
        <w:trPr>
          <w:trHeight w:hRule="exact" w:val="1537"/>
          <w:jc w:val="center"/>
        </w:trPr>
        <w:tc>
          <w:tcPr>
            <w:tcW w:w="43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CC5C74">
              <w:rPr>
                <w:rFonts w:ascii="Times New Roman" w:eastAsia="Times New Roman" w:hAnsi="Times New Roman" w:cs="Times New Roman"/>
                <w:sz w:val="20"/>
                <w:szCs w:val="20"/>
                <w:lang w:eastAsia="ru-RU"/>
              </w:rPr>
              <w:t>7.</w:t>
            </w:r>
          </w:p>
        </w:tc>
        <w:tc>
          <w:tcPr>
            <w:tcW w:w="1213"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72"/>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2"/>
                <w:sz w:val="24"/>
                <w:szCs w:val="24"/>
                <w:lang w:eastAsia="ru-RU"/>
              </w:rPr>
              <w:t>Физкультурные досуги</w:t>
            </w: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Все</w:t>
            </w:r>
          </w:p>
          <w:p w:rsidR="00CC5C74" w:rsidRPr="00CC5C74" w:rsidRDefault="00CC5C74" w:rsidP="00841D46">
            <w:pPr>
              <w:tabs>
                <w:tab w:val="left" w:pos="0"/>
              </w:tabs>
              <w:spacing w:after="0" w:line="240" w:lineRule="auto"/>
              <w:jc w:val="both"/>
              <w:rPr>
                <w:rFonts w:ascii="Times New Roman" w:eastAsia="Times New Roman" w:hAnsi="Times New Roman" w:cs="Times New Roman"/>
                <w:sz w:val="24"/>
                <w:szCs w:val="24"/>
                <w:lang w:eastAsia="ru-RU"/>
              </w:rPr>
            </w:pPr>
          </w:p>
          <w:p w:rsidR="00CC5C74" w:rsidRPr="00CC5C74" w:rsidRDefault="00CC5C74" w:rsidP="00841D46">
            <w:pPr>
              <w:tabs>
                <w:tab w:val="left" w:pos="0"/>
              </w:tabs>
              <w:spacing w:after="0" w:line="240" w:lineRule="auto"/>
              <w:jc w:val="both"/>
              <w:rPr>
                <w:rFonts w:ascii="Times New Roman" w:eastAsia="Times New Roman" w:hAnsi="Times New Roman" w:cs="Times New Roman"/>
                <w:sz w:val="24"/>
                <w:szCs w:val="24"/>
                <w:lang w:eastAsia="ru-RU"/>
              </w:rPr>
            </w:pP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526"/>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6"/>
                <w:sz w:val="24"/>
                <w:szCs w:val="24"/>
                <w:lang w:eastAsia="ru-RU"/>
              </w:rPr>
              <w:t xml:space="preserve">1 раз </w:t>
            </w:r>
            <w:r w:rsidRPr="00CC5C74">
              <w:rPr>
                <w:rFonts w:ascii="Times New Roman" w:eastAsia="Times New Roman" w:hAnsi="Times New Roman" w:cs="Times New Roman"/>
                <w:spacing w:val="-3"/>
                <w:sz w:val="24"/>
                <w:szCs w:val="24"/>
                <w:lang w:eastAsia="ru-RU"/>
              </w:rPr>
              <w:t>в месяц</w:t>
            </w:r>
          </w:p>
        </w:tc>
        <w:tc>
          <w:tcPr>
            <w:tcW w:w="1132"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552"/>
              <w:jc w:val="both"/>
              <w:rPr>
                <w:rFonts w:ascii="Times New Roman" w:eastAsia="Times New Roman" w:hAnsi="Times New Roman" w:cs="Times New Roman"/>
                <w:spacing w:val="-4"/>
                <w:sz w:val="24"/>
                <w:szCs w:val="24"/>
                <w:lang w:eastAsia="ru-RU"/>
              </w:rPr>
            </w:pPr>
            <w:r w:rsidRPr="00CC5C74">
              <w:rPr>
                <w:rFonts w:ascii="Times New Roman" w:eastAsia="Times New Roman" w:hAnsi="Times New Roman" w:cs="Times New Roman"/>
                <w:spacing w:val="-2"/>
                <w:sz w:val="24"/>
                <w:szCs w:val="24"/>
                <w:lang w:eastAsia="ru-RU"/>
              </w:rPr>
              <w:t xml:space="preserve">Инструктор  </w:t>
            </w:r>
            <w:r w:rsidRPr="00CC5C74">
              <w:rPr>
                <w:rFonts w:ascii="Times New Roman" w:eastAsia="Times New Roman" w:hAnsi="Times New Roman" w:cs="Times New Roman"/>
                <w:spacing w:val="-4"/>
                <w:sz w:val="24"/>
                <w:szCs w:val="24"/>
                <w:lang w:eastAsia="ru-RU"/>
              </w:rPr>
              <w:t>по физкультуре, воспитатели групп.</w:t>
            </w:r>
          </w:p>
          <w:p w:rsidR="00CC5C74" w:rsidRPr="00CC5C74" w:rsidRDefault="00CC5C74" w:rsidP="00841D46">
            <w:pPr>
              <w:shd w:val="clear" w:color="auto" w:fill="FFFFFF"/>
              <w:tabs>
                <w:tab w:val="left" w:pos="0"/>
              </w:tabs>
              <w:spacing w:after="0" w:line="240" w:lineRule="auto"/>
              <w:ind w:right="552"/>
              <w:jc w:val="both"/>
              <w:rPr>
                <w:rFonts w:ascii="Times New Roman" w:eastAsia="Times New Roman" w:hAnsi="Times New Roman" w:cs="Times New Roman"/>
                <w:sz w:val="24"/>
                <w:szCs w:val="24"/>
                <w:lang w:eastAsia="ru-RU"/>
              </w:rPr>
            </w:pPr>
          </w:p>
        </w:tc>
      </w:tr>
      <w:tr w:rsidR="00984E52" w:rsidRPr="00CC5C74" w:rsidTr="00947B1E">
        <w:trPr>
          <w:trHeight w:hRule="exact" w:val="1416"/>
          <w:jc w:val="center"/>
        </w:trPr>
        <w:tc>
          <w:tcPr>
            <w:tcW w:w="43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CC5C74">
              <w:rPr>
                <w:rFonts w:ascii="Times New Roman" w:eastAsia="Times New Roman" w:hAnsi="Times New Roman" w:cs="Times New Roman"/>
                <w:sz w:val="20"/>
                <w:szCs w:val="20"/>
                <w:lang w:eastAsia="ru-RU"/>
              </w:rPr>
              <w:t>8.</w:t>
            </w:r>
          </w:p>
        </w:tc>
        <w:tc>
          <w:tcPr>
            <w:tcW w:w="1213"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3"/>
                <w:sz w:val="24"/>
                <w:szCs w:val="24"/>
                <w:lang w:eastAsia="ru-RU"/>
              </w:rPr>
              <w:t>Физкультурные праздники</w:t>
            </w: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Все</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31"/>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 xml:space="preserve">2 раза в год  </w:t>
            </w:r>
          </w:p>
        </w:tc>
        <w:tc>
          <w:tcPr>
            <w:tcW w:w="1132"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96"/>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3"/>
                <w:sz w:val="24"/>
                <w:szCs w:val="24"/>
                <w:lang w:eastAsia="ru-RU"/>
              </w:rPr>
              <w:t>Инструктор по физкультуре, музыкальный руко</w:t>
            </w:r>
            <w:r w:rsidRPr="00CC5C74">
              <w:rPr>
                <w:rFonts w:ascii="Times New Roman" w:eastAsia="Times New Roman" w:hAnsi="Times New Roman" w:cs="Times New Roman"/>
                <w:spacing w:val="-1"/>
                <w:sz w:val="24"/>
                <w:szCs w:val="24"/>
                <w:lang w:eastAsia="ru-RU"/>
              </w:rPr>
              <w:t xml:space="preserve">водитель, воспитатели групп. </w:t>
            </w:r>
          </w:p>
        </w:tc>
      </w:tr>
      <w:tr w:rsidR="00984E52" w:rsidRPr="00CC5C74" w:rsidTr="00947B1E">
        <w:trPr>
          <w:trHeight w:hRule="exact" w:val="1998"/>
          <w:jc w:val="center"/>
        </w:trPr>
        <w:tc>
          <w:tcPr>
            <w:tcW w:w="43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CC5C74">
              <w:rPr>
                <w:rFonts w:ascii="Times New Roman" w:eastAsia="Times New Roman" w:hAnsi="Times New Roman" w:cs="Times New Roman"/>
                <w:sz w:val="20"/>
                <w:szCs w:val="20"/>
                <w:lang w:eastAsia="ru-RU"/>
              </w:rPr>
              <w:t>9.</w:t>
            </w:r>
          </w:p>
        </w:tc>
        <w:tc>
          <w:tcPr>
            <w:tcW w:w="1213"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4"/>
                <w:sz w:val="24"/>
                <w:szCs w:val="24"/>
                <w:lang w:eastAsia="ru-RU"/>
              </w:rPr>
              <w:t>День здоровья</w:t>
            </w: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122"/>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2"/>
                <w:sz w:val="24"/>
                <w:szCs w:val="24"/>
                <w:lang w:eastAsia="ru-RU"/>
              </w:rPr>
              <w:t>Все группы</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542"/>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6"/>
                <w:sz w:val="24"/>
                <w:szCs w:val="24"/>
                <w:lang w:eastAsia="ru-RU"/>
              </w:rPr>
              <w:t xml:space="preserve"> 1 раз в месяц</w:t>
            </w:r>
          </w:p>
        </w:tc>
        <w:tc>
          <w:tcPr>
            <w:tcW w:w="1132"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91"/>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3"/>
                <w:sz w:val="24"/>
                <w:szCs w:val="24"/>
                <w:lang w:eastAsia="ru-RU"/>
              </w:rPr>
              <w:t>Инструктор по физкуль</w:t>
            </w:r>
            <w:r w:rsidRPr="00CC5C74">
              <w:rPr>
                <w:rFonts w:ascii="Times New Roman" w:eastAsia="Times New Roman" w:hAnsi="Times New Roman" w:cs="Times New Roman"/>
                <w:sz w:val="24"/>
                <w:szCs w:val="24"/>
                <w:lang w:eastAsia="ru-RU"/>
              </w:rPr>
              <w:t xml:space="preserve">туре,  </w:t>
            </w:r>
            <w:r w:rsidRPr="00CC5C74">
              <w:rPr>
                <w:rFonts w:ascii="Times New Roman" w:eastAsia="Times New Roman" w:hAnsi="Times New Roman" w:cs="Times New Roman"/>
                <w:spacing w:val="-2"/>
                <w:sz w:val="24"/>
                <w:szCs w:val="24"/>
                <w:lang w:eastAsia="ru-RU"/>
              </w:rPr>
              <w:t xml:space="preserve"> ст. медсестра, му</w:t>
            </w:r>
            <w:r w:rsidRPr="00CC5C74">
              <w:rPr>
                <w:rFonts w:ascii="Times New Roman" w:eastAsia="Times New Roman" w:hAnsi="Times New Roman" w:cs="Times New Roman"/>
                <w:spacing w:val="-3"/>
                <w:sz w:val="24"/>
                <w:szCs w:val="24"/>
                <w:lang w:eastAsia="ru-RU"/>
              </w:rPr>
              <w:t xml:space="preserve">зыкальный руководитель, </w:t>
            </w:r>
            <w:r w:rsidRPr="00CC5C74">
              <w:rPr>
                <w:rFonts w:ascii="Times New Roman" w:eastAsia="Times New Roman" w:hAnsi="Times New Roman" w:cs="Times New Roman"/>
                <w:spacing w:val="-1"/>
                <w:sz w:val="24"/>
                <w:szCs w:val="24"/>
                <w:lang w:eastAsia="ru-RU"/>
              </w:rPr>
              <w:t>воспитатели групп</w:t>
            </w:r>
          </w:p>
        </w:tc>
      </w:tr>
      <w:tr w:rsidR="00CC5C74" w:rsidRPr="00CC5C74" w:rsidTr="00984E52">
        <w:trPr>
          <w:trHeight w:hRule="exact" w:val="546"/>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b/>
                <w:bCs/>
                <w:sz w:val="24"/>
                <w:szCs w:val="24"/>
                <w:lang w:eastAsia="ru-RU"/>
              </w:rPr>
            </w:pPr>
            <w:r w:rsidRPr="00CC5C74">
              <w:rPr>
                <w:rFonts w:ascii="Times New Roman" w:eastAsia="Times New Roman" w:hAnsi="Times New Roman" w:cs="Times New Roman"/>
                <w:b/>
                <w:bCs/>
                <w:spacing w:val="10"/>
                <w:sz w:val="24"/>
                <w:szCs w:val="24"/>
                <w:lang w:val="en-US" w:eastAsia="ru-RU"/>
              </w:rPr>
              <w:t>III</w:t>
            </w:r>
            <w:r w:rsidRPr="00CC5C74">
              <w:rPr>
                <w:rFonts w:ascii="Times New Roman" w:eastAsia="Times New Roman" w:hAnsi="Times New Roman" w:cs="Times New Roman"/>
                <w:b/>
                <w:bCs/>
                <w:spacing w:val="10"/>
                <w:sz w:val="24"/>
                <w:szCs w:val="24"/>
                <w:lang w:eastAsia="ru-RU"/>
              </w:rPr>
              <w:t>. ПРОФИЛАКТИЧЕСКИЕ МЕРОПРИЯТИЯ</w:t>
            </w:r>
          </w:p>
        </w:tc>
      </w:tr>
      <w:tr w:rsidR="00984E52" w:rsidRPr="00CC5C74" w:rsidTr="00947B1E">
        <w:trPr>
          <w:trHeight w:hRule="exact" w:val="366"/>
          <w:jc w:val="center"/>
        </w:trPr>
        <w:tc>
          <w:tcPr>
            <w:tcW w:w="43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CC5C74">
              <w:rPr>
                <w:rFonts w:ascii="Times New Roman" w:eastAsia="Times New Roman" w:hAnsi="Times New Roman" w:cs="Times New Roman"/>
                <w:sz w:val="20"/>
                <w:szCs w:val="20"/>
                <w:lang w:eastAsia="ru-RU"/>
              </w:rPr>
              <w:t>1.</w:t>
            </w:r>
          </w:p>
        </w:tc>
        <w:tc>
          <w:tcPr>
            <w:tcW w:w="1213"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3"/>
                <w:sz w:val="24"/>
                <w:szCs w:val="24"/>
                <w:lang w:eastAsia="ru-RU"/>
              </w:rPr>
              <w:t>Витаминотерапия</w:t>
            </w: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389"/>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8"/>
                <w:sz w:val="24"/>
                <w:szCs w:val="24"/>
                <w:lang w:eastAsia="ru-RU"/>
              </w:rPr>
              <w:t xml:space="preserve">Все </w:t>
            </w:r>
            <w:r w:rsidRPr="00CC5C74">
              <w:rPr>
                <w:rFonts w:ascii="Times New Roman" w:eastAsia="Times New Roman" w:hAnsi="Times New Roman" w:cs="Times New Roman"/>
                <w:spacing w:val="-6"/>
                <w:sz w:val="24"/>
                <w:szCs w:val="24"/>
                <w:lang w:eastAsia="ru-RU"/>
              </w:rPr>
              <w:t>группы</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1"/>
                <w:sz w:val="24"/>
                <w:szCs w:val="24"/>
                <w:lang w:eastAsia="ru-RU"/>
              </w:rPr>
              <w:t>Ежедневно</w:t>
            </w:r>
          </w:p>
        </w:tc>
        <w:tc>
          <w:tcPr>
            <w:tcW w:w="1132"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2"/>
                <w:sz w:val="24"/>
                <w:szCs w:val="24"/>
                <w:lang w:eastAsia="ru-RU"/>
              </w:rPr>
              <w:t>Старшая  медсестра</w:t>
            </w:r>
          </w:p>
        </w:tc>
      </w:tr>
      <w:tr w:rsidR="00984E52" w:rsidRPr="00CC5C74" w:rsidTr="00947B1E">
        <w:trPr>
          <w:trHeight w:hRule="exact" w:val="2621"/>
          <w:jc w:val="center"/>
        </w:trPr>
        <w:tc>
          <w:tcPr>
            <w:tcW w:w="434" w:type="pct"/>
            <w:tcBorders>
              <w:top w:val="single" w:sz="6" w:space="0" w:color="auto"/>
              <w:left w:val="single" w:sz="6" w:space="0" w:color="auto"/>
              <w:bottom w:val="single" w:sz="4"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CC5C74">
              <w:rPr>
                <w:rFonts w:ascii="Times New Roman" w:eastAsia="Times New Roman" w:hAnsi="Times New Roman" w:cs="Times New Roman"/>
                <w:sz w:val="20"/>
                <w:szCs w:val="20"/>
                <w:lang w:eastAsia="ru-RU"/>
              </w:rPr>
              <w:t>2</w:t>
            </w:r>
          </w:p>
        </w:tc>
        <w:tc>
          <w:tcPr>
            <w:tcW w:w="1213" w:type="pct"/>
            <w:tcBorders>
              <w:top w:val="single" w:sz="6" w:space="0" w:color="auto"/>
              <w:left w:val="single" w:sz="6" w:space="0" w:color="auto"/>
              <w:bottom w:val="single" w:sz="4"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350"/>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 xml:space="preserve">Профилактика гриппа и </w:t>
            </w:r>
            <w:r w:rsidRPr="00CC5C74">
              <w:rPr>
                <w:rFonts w:ascii="Times New Roman" w:eastAsia="Times New Roman" w:hAnsi="Times New Roman" w:cs="Times New Roman"/>
                <w:spacing w:val="-3"/>
                <w:sz w:val="24"/>
                <w:szCs w:val="24"/>
                <w:lang w:eastAsia="ru-RU"/>
              </w:rPr>
              <w:t>простудных заболеваний (режимы проветривания, утренние  фильтры, работа с род.)</w:t>
            </w:r>
          </w:p>
        </w:tc>
        <w:tc>
          <w:tcPr>
            <w:tcW w:w="1214" w:type="pct"/>
            <w:tcBorders>
              <w:top w:val="single" w:sz="6" w:space="0" w:color="auto"/>
              <w:left w:val="single" w:sz="6" w:space="0" w:color="auto"/>
              <w:bottom w:val="single" w:sz="4"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394"/>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8"/>
                <w:sz w:val="24"/>
                <w:szCs w:val="24"/>
                <w:lang w:eastAsia="ru-RU"/>
              </w:rPr>
              <w:t xml:space="preserve">Все </w:t>
            </w:r>
            <w:r w:rsidRPr="00CC5C74">
              <w:rPr>
                <w:rFonts w:ascii="Times New Roman" w:eastAsia="Times New Roman" w:hAnsi="Times New Roman" w:cs="Times New Roman"/>
                <w:spacing w:val="-6"/>
                <w:sz w:val="24"/>
                <w:szCs w:val="24"/>
                <w:lang w:eastAsia="ru-RU"/>
              </w:rPr>
              <w:t>группы</w:t>
            </w:r>
          </w:p>
        </w:tc>
        <w:tc>
          <w:tcPr>
            <w:tcW w:w="1007" w:type="pct"/>
            <w:tcBorders>
              <w:top w:val="single" w:sz="6" w:space="0" w:color="auto"/>
              <w:left w:val="single" w:sz="6" w:space="0" w:color="auto"/>
              <w:bottom w:val="single" w:sz="4"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79"/>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1"/>
                <w:sz w:val="24"/>
                <w:szCs w:val="24"/>
                <w:lang w:eastAsia="ru-RU"/>
              </w:rPr>
              <w:t>В неблагоприят</w:t>
            </w:r>
            <w:r w:rsidRPr="00CC5C74">
              <w:rPr>
                <w:rFonts w:ascii="Times New Roman" w:eastAsia="Times New Roman" w:hAnsi="Times New Roman" w:cs="Times New Roman"/>
                <w:spacing w:val="-3"/>
                <w:sz w:val="24"/>
                <w:szCs w:val="24"/>
                <w:lang w:eastAsia="ru-RU"/>
              </w:rPr>
              <w:t>ные периоды (осень - весна) воз</w:t>
            </w:r>
            <w:r w:rsidRPr="00CC5C74">
              <w:rPr>
                <w:rFonts w:ascii="Times New Roman" w:eastAsia="Times New Roman" w:hAnsi="Times New Roman" w:cs="Times New Roman"/>
                <w:spacing w:val="-1"/>
                <w:sz w:val="24"/>
                <w:szCs w:val="24"/>
                <w:lang w:eastAsia="ru-RU"/>
              </w:rPr>
              <w:t>никновения ин</w:t>
            </w:r>
            <w:r w:rsidRPr="00CC5C74">
              <w:rPr>
                <w:rFonts w:ascii="Times New Roman" w:eastAsia="Times New Roman" w:hAnsi="Times New Roman" w:cs="Times New Roman"/>
                <w:spacing w:val="-3"/>
                <w:sz w:val="24"/>
                <w:szCs w:val="24"/>
                <w:lang w:eastAsia="ru-RU"/>
              </w:rPr>
              <w:t>фекции)</w:t>
            </w:r>
          </w:p>
        </w:tc>
        <w:tc>
          <w:tcPr>
            <w:tcW w:w="1132" w:type="pct"/>
            <w:tcBorders>
              <w:top w:val="single" w:sz="6" w:space="0" w:color="auto"/>
              <w:left w:val="single" w:sz="6" w:space="0" w:color="auto"/>
              <w:bottom w:val="single" w:sz="4"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2"/>
                <w:sz w:val="24"/>
                <w:szCs w:val="24"/>
                <w:lang w:eastAsia="ru-RU"/>
              </w:rPr>
              <w:t>Старшая медсестра</w:t>
            </w:r>
          </w:p>
        </w:tc>
      </w:tr>
      <w:tr w:rsidR="00984E52" w:rsidRPr="00CC5C74" w:rsidTr="00947B1E">
        <w:trPr>
          <w:trHeight w:hRule="exact" w:val="1065"/>
          <w:jc w:val="center"/>
        </w:trPr>
        <w:tc>
          <w:tcPr>
            <w:tcW w:w="434" w:type="pct"/>
            <w:tcBorders>
              <w:top w:val="single" w:sz="4"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CC5C74">
              <w:rPr>
                <w:rFonts w:ascii="Times New Roman" w:eastAsia="Times New Roman" w:hAnsi="Times New Roman" w:cs="Times New Roman"/>
                <w:sz w:val="20"/>
                <w:szCs w:val="20"/>
                <w:lang w:eastAsia="ru-RU"/>
              </w:rPr>
              <w:t>3</w:t>
            </w:r>
          </w:p>
        </w:tc>
        <w:tc>
          <w:tcPr>
            <w:tcW w:w="1213" w:type="pct"/>
            <w:tcBorders>
              <w:top w:val="single" w:sz="4"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350"/>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Полоскание полости рта после обеда</w:t>
            </w:r>
          </w:p>
        </w:tc>
        <w:tc>
          <w:tcPr>
            <w:tcW w:w="1214" w:type="pct"/>
            <w:tcBorders>
              <w:top w:val="single" w:sz="4"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394"/>
              <w:jc w:val="both"/>
              <w:rPr>
                <w:rFonts w:ascii="Times New Roman" w:eastAsia="Times New Roman" w:hAnsi="Times New Roman" w:cs="Times New Roman"/>
                <w:spacing w:val="-8"/>
                <w:sz w:val="24"/>
                <w:szCs w:val="24"/>
                <w:lang w:eastAsia="ru-RU"/>
              </w:rPr>
            </w:pPr>
            <w:r w:rsidRPr="00CC5C74">
              <w:rPr>
                <w:rFonts w:ascii="Times New Roman" w:eastAsia="Times New Roman" w:hAnsi="Times New Roman" w:cs="Times New Roman"/>
                <w:spacing w:val="-8"/>
                <w:sz w:val="24"/>
                <w:szCs w:val="24"/>
                <w:lang w:eastAsia="ru-RU"/>
              </w:rPr>
              <w:t>Все группы кроме группы для детей раннего возраста</w:t>
            </w:r>
          </w:p>
        </w:tc>
        <w:tc>
          <w:tcPr>
            <w:tcW w:w="1007" w:type="pct"/>
            <w:tcBorders>
              <w:top w:val="single" w:sz="4"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79"/>
              <w:jc w:val="both"/>
              <w:rPr>
                <w:rFonts w:ascii="Times New Roman" w:eastAsia="Times New Roman" w:hAnsi="Times New Roman" w:cs="Times New Roman"/>
                <w:spacing w:val="-1"/>
                <w:sz w:val="24"/>
                <w:szCs w:val="24"/>
                <w:lang w:eastAsia="ru-RU"/>
              </w:rPr>
            </w:pPr>
            <w:r w:rsidRPr="00CC5C74">
              <w:rPr>
                <w:rFonts w:ascii="Times New Roman" w:eastAsia="Times New Roman" w:hAnsi="Times New Roman" w:cs="Times New Roman"/>
                <w:spacing w:val="-1"/>
                <w:sz w:val="24"/>
                <w:szCs w:val="24"/>
                <w:lang w:eastAsia="ru-RU"/>
              </w:rPr>
              <w:t>Ежедневно</w:t>
            </w:r>
          </w:p>
        </w:tc>
        <w:tc>
          <w:tcPr>
            <w:tcW w:w="1132" w:type="pct"/>
            <w:tcBorders>
              <w:top w:val="single" w:sz="4"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pacing w:val="-2"/>
                <w:sz w:val="24"/>
                <w:szCs w:val="24"/>
                <w:lang w:eastAsia="ru-RU"/>
              </w:rPr>
            </w:pPr>
            <w:r w:rsidRPr="00CC5C74">
              <w:rPr>
                <w:rFonts w:ascii="Times New Roman" w:eastAsia="Times New Roman" w:hAnsi="Times New Roman" w:cs="Times New Roman"/>
                <w:spacing w:val="-2"/>
                <w:sz w:val="24"/>
                <w:szCs w:val="24"/>
                <w:lang w:eastAsia="ru-RU"/>
              </w:rPr>
              <w:t>Воспитатели групп</w:t>
            </w:r>
          </w:p>
        </w:tc>
      </w:tr>
      <w:tr w:rsidR="00984E52" w:rsidRPr="00CC5C74" w:rsidTr="00947B1E">
        <w:trPr>
          <w:trHeight w:hRule="exact" w:val="604"/>
          <w:jc w:val="center"/>
        </w:trPr>
        <w:tc>
          <w:tcPr>
            <w:tcW w:w="434" w:type="pct"/>
            <w:tcBorders>
              <w:top w:val="single" w:sz="4"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CC5C74">
              <w:rPr>
                <w:rFonts w:ascii="Times New Roman" w:eastAsia="Times New Roman" w:hAnsi="Times New Roman" w:cs="Times New Roman"/>
                <w:sz w:val="20"/>
                <w:szCs w:val="20"/>
                <w:lang w:eastAsia="ru-RU"/>
              </w:rPr>
              <w:t>4.</w:t>
            </w:r>
          </w:p>
          <w:p w:rsidR="00CC5C74" w:rsidRPr="00CC5C74" w:rsidRDefault="00CC5C74" w:rsidP="00841D46">
            <w:pPr>
              <w:tabs>
                <w:tab w:val="left" w:pos="0"/>
              </w:tabs>
              <w:spacing w:after="0" w:line="240" w:lineRule="auto"/>
              <w:jc w:val="both"/>
              <w:rPr>
                <w:rFonts w:ascii="Times New Roman" w:eastAsia="Times New Roman" w:hAnsi="Times New Roman" w:cs="Times New Roman"/>
                <w:sz w:val="20"/>
                <w:szCs w:val="20"/>
                <w:lang w:eastAsia="ru-RU"/>
              </w:rPr>
            </w:pPr>
          </w:p>
          <w:p w:rsidR="00CC5C74" w:rsidRPr="00CC5C74" w:rsidRDefault="00CC5C74" w:rsidP="00841D46">
            <w:pPr>
              <w:tabs>
                <w:tab w:val="left" w:pos="0"/>
              </w:tabs>
              <w:spacing w:after="0" w:line="240" w:lineRule="auto"/>
              <w:jc w:val="both"/>
              <w:rPr>
                <w:rFonts w:ascii="Times New Roman" w:eastAsia="Times New Roman" w:hAnsi="Times New Roman" w:cs="Times New Roman"/>
                <w:sz w:val="20"/>
                <w:szCs w:val="20"/>
                <w:lang w:eastAsia="ru-RU"/>
              </w:rPr>
            </w:pPr>
          </w:p>
          <w:p w:rsidR="00CC5C74" w:rsidRPr="00CC5C74" w:rsidRDefault="00CC5C74" w:rsidP="00841D46">
            <w:pPr>
              <w:tabs>
                <w:tab w:val="left" w:pos="0"/>
              </w:tabs>
              <w:spacing w:after="0" w:line="240" w:lineRule="auto"/>
              <w:jc w:val="both"/>
              <w:rPr>
                <w:rFonts w:ascii="Times New Roman" w:eastAsia="Times New Roman" w:hAnsi="Times New Roman" w:cs="Times New Roman"/>
                <w:sz w:val="20"/>
                <w:szCs w:val="20"/>
                <w:lang w:eastAsia="ru-RU"/>
              </w:rPr>
            </w:pPr>
          </w:p>
          <w:p w:rsidR="00CC5C74" w:rsidRPr="00CC5C74" w:rsidRDefault="00CC5C74" w:rsidP="00841D46">
            <w:pPr>
              <w:tabs>
                <w:tab w:val="left" w:pos="0"/>
              </w:tabs>
              <w:spacing w:after="0" w:line="240" w:lineRule="auto"/>
              <w:jc w:val="both"/>
              <w:rPr>
                <w:rFonts w:ascii="Times New Roman" w:eastAsia="Times New Roman" w:hAnsi="Times New Roman" w:cs="Times New Roman"/>
                <w:sz w:val="20"/>
                <w:szCs w:val="20"/>
                <w:lang w:eastAsia="ru-RU"/>
              </w:rPr>
            </w:pPr>
          </w:p>
          <w:p w:rsidR="00CC5C74" w:rsidRPr="00CC5C74" w:rsidRDefault="00CC5C74" w:rsidP="00841D46">
            <w:pPr>
              <w:tabs>
                <w:tab w:val="left" w:pos="0"/>
              </w:tabs>
              <w:spacing w:after="0" w:line="240" w:lineRule="auto"/>
              <w:jc w:val="both"/>
              <w:rPr>
                <w:rFonts w:ascii="Times New Roman" w:eastAsia="Times New Roman" w:hAnsi="Times New Roman" w:cs="Times New Roman"/>
                <w:sz w:val="20"/>
                <w:szCs w:val="20"/>
                <w:lang w:eastAsia="ru-RU"/>
              </w:rPr>
            </w:pPr>
          </w:p>
          <w:p w:rsidR="00CC5C74" w:rsidRPr="00CC5C74" w:rsidRDefault="00CC5C74" w:rsidP="00841D46">
            <w:pPr>
              <w:tabs>
                <w:tab w:val="left" w:pos="0"/>
              </w:tabs>
              <w:spacing w:after="0" w:line="240" w:lineRule="auto"/>
              <w:jc w:val="both"/>
              <w:rPr>
                <w:rFonts w:ascii="Times New Roman" w:eastAsia="Times New Roman" w:hAnsi="Times New Roman" w:cs="Times New Roman"/>
                <w:sz w:val="20"/>
                <w:szCs w:val="20"/>
                <w:lang w:eastAsia="ru-RU"/>
              </w:rPr>
            </w:pPr>
          </w:p>
          <w:p w:rsidR="00CC5C74" w:rsidRPr="00CC5C74" w:rsidRDefault="00CC5C74" w:rsidP="00841D46">
            <w:pPr>
              <w:tabs>
                <w:tab w:val="left" w:pos="0"/>
              </w:tabs>
              <w:spacing w:after="0" w:line="240" w:lineRule="auto"/>
              <w:jc w:val="both"/>
              <w:rPr>
                <w:rFonts w:ascii="Times New Roman" w:eastAsia="Times New Roman" w:hAnsi="Times New Roman" w:cs="Times New Roman"/>
                <w:sz w:val="20"/>
                <w:szCs w:val="20"/>
                <w:lang w:eastAsia="ru-RU"/>
              </w:rPr>
            </w:pPr>
          </w:p>
          <w:p w:rsidR="00CC5C74" w:rsidRPr="00CC5C74" w:rsidRDefault="00CC5C74" w:rsidP="00841D46">
            <w:pPr>
              <w:tabs>
                <w:tab w:val="left" w:pos="0"/>
              </w:tabs>
              <w:spacing w:after="0" w:line="240" w:lineRule="auto"/>
              <w:jc w:val="both"/>
              <w:rPr>
                <w:rFonts w:ascii="Times New Roman" w:eastAsia="Times New Roman" w:hAnsi="Times New Roman" w:cs="Times New Roman"/>
                <w:sz w:val="20"/>
                <w:szCs w:val="20"/>
                <w:lang w:eastAsia="ru-RU"/>
              </w:rPr>
            </w:pPr>
          </w:p>
          <w:p w:rsidR="00CC5C74" w:rsidRPr="00CC5C74" w:rsidRDefault="00CC5C74" w:rsidP="00841D46">
            <w:pPr>
              <w:tabs>
                <w:tab w:val="left" w:pos="0"/>
              </w:tabs>
              <w:spacing w:after="0" w:line="240" w:lineRule="auto"/>
              <w:jc w:val="both"/>
              <w:rPr>
                <w:rFonts w:ascii="Times New Roman" w:eastAsia="Times New Roman" w:hAnsi="Times New Roman" w:cs="Times New Roman"/>
                <w:sz w:val="20"/>
                <w:szCs w:val="20"/>
                <w:lang w:eastAsia="ru-RU"/>
              </w:rPr>
            </w:pPr>
          </w:p>
          <w:p w:rsidR="00CC5C74" w:rsidRPr="00CC5C74" w:rsidRDefault="00CC5C74" w:rsidP="00841D46">
            <w:pPr>
              <w:tabs>
                <w:tab w:val="left" w:pos="0"/>
              </w:tabs>
              <w:spacing w:after="0" w:line="240" w:lineRule="auto"/>
              <w:jc w:val="both"/>
              <w:rPr>
                <w:rFonts w:ascii="Times New Roman" w:eastAsia="Times New Roman" w:hAnsi="Times New Roman" w:cs="Times New Roman"/>
                <w:sz w:val="20"/>
                <w:szCs w:val="20"/>
                <w:lang w:eastAsia="ru-RU"/>
              </w:rPr>
            </w:pPr>
          </w:p>
          <w:p w:rsidR="00CC5C74" w:rsidRPr="00CC5C74" w:rsidRDefault="00CC5C74" w:rsidP="00841D46">
            <w:pPr>
              <w:tabs>
                <w:tab w:val="left" w:pos="0"/>
              </w:tabs>
              <w:spacing w:after="0" w:line="240" w:lineRule="auto"/>
              <w:jc w:val="both"/>
              <w:rPr>
                <w:rFonts w:ascii="Times New Roman" w:eastAsia="Times New Roman" w:hAnsi="Times New Roman" w:cs="Times New Roman"/>
                <w:sz w:val="20"/>
                <w:szCs w:val="20"/>
                <w:lang w:eastAsia="ru-RU"/>
              </w:rPr>
            </w:pPr>
          </w:p>
        </w:tc>
        <w:tc>
          <w:tcPr>
            <w:tcW w:w="1213" w:type="pct"/>
            <w:tcBorders>
              <w:top w:val="single" w:sz="4"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350"/>
              <w:jc w:val="both"/>
              <w:rPr>
                <w:rFonts w:ascii="Times New Roman" w:eastAsia="Times New Roman" w:hAnsi="Times New Roman" w:cs="Times New Roman"/>
                <w:sz w:val="24"/>
                <w:szCs w:val="24"/>
                <w:lang w:eastAsia="ru-RU"/>
              </w:rPr>
            </w:pPr>
            <w:proofErr w:type="spellStart"/>
            <w:r w:rsidRPr="00CC5C74">
              <w:rPr>
                <w:rFonts w:ascii="Times New Roman" w:eastAsia="Times New Roman" w:hAnsi="Times New Roman" w:cs="Times New Roman"/>
                <w:sz w:val="24"/>
                <w:szCs w:val="24"/>
                <w:lang w:eastAsia="ru-RU"/>
              </w:rPr>
              <w:t>Кварцевание</w:t>
            </w:r>
            <w:proofErr w:type="spellEnd"/>
            <w:r w:rsidRPr="00CC5C74">
              <w:rPr>
                <w:rFonts w:ascii="Times New Roman" w:eastAsia="Times New Roman" w:hAnsi="Times New Roman" w:cs="Times New Roman"/>
                <w:sz w:val="24"/>
                <w:szCs w:val="24"/>
                <w:lang w:eastAsia="ru-RU"/>
              </w:rPr>
              <w:t xml:space="preserve"> групп</w:t>
            </w:r>
          </w:p>
        </w:tc>
        <w:tc>
          <w:tcPr>
            <w:tcW w:w="1214" w:type="pct"/>
            <w:tcBorders>
              <w:top w:val="single" w:sz="4"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394"/>
              <w:jc w:val="both"/>
              <w:rPr>
                <w:rFonts w:ascii="Times New Roman" w:eastAsia="Times New Roman" w:hAnsi="Times New Roman" w:cs="Times New Roman"/>
                <w:spacing w:val="-8"/>
                <w:sz w:val="24"/>
                <w:szCs w:val="24"/>
                <w:lang w:eastAsia="ru-RU"/>
              </w:rPr>
            </w:pPr>
            <w:r w:rsidRPr="00CC5C74">
              <w:rPr>
                <w:rFonts w:ascii="Times New Roman" w:eastAsia="Times New Roman" w:hAnsi="Times New Roman" w:cs="Times New Roman"/>
                <w:spacing w:val="-8"/>
                <w:sz w:val="24"/>
                <w:szCs w:val="24"/>
                <w:lang w:eastAsia="ru-RU"/>
              </w:rPr>
              <w:t xml:space="preserve">Все группы </w:t>
            </w:r>
          </w:p>
        </w:tc>
        <w:tc>
          <w:tcPr>
            <w:tcW w:w="1007" w:type="pct"/>
            <w:tcBorders>
              <w:top w:val="single" w:sz="4"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79"/>
              <w:jc w:val="both"/>
              <w:rPr>
                <w:rFonts w:ascii="Times New Roman" w:eastAsia="Times New Roman" w:hAnsi="Times New Roman" w:cs="Times New Roman"/>
                <w:spacing w:val="-1"/>
                <w:sz w:val="24"/>
                <w:szCs w:val="24"/>
                <w:lang w:eastAsia="ru-RU"/>
              </w:rPr>
            </w:pPr>
            <w:r w:rsidRPr="00CC5C74">
              <w:rPr>
                <w:rFonts w:ascii="Times New Roman" w:eastAsia="Times New Roman" w:hAnsi="Times New Roman" w:cs="Times New Roman"/>
                <w:spacing w:val="-1"/>
                <w:sz w:val="24"/>
                <w:szCs w:val="24"/>
                <w:lang w:eastAsia="ru-RU"/>
              </w:rPr>
              <w:t>В период карантина и эпидемий по 10 минут в отсутствие детей</w:t>
            </w:r>
          </w:p>
          <w:p w:rsidR="00CC5C74" w:rsidRPr="00CC5C74" w:rsidRDefault="00CC5C74" w:rsidP="00841D46">
            <w:pPr>
              <w:shd w:val="clear" w:color="auto" w:fill="FFFFFF"/>
              <w:tabs>
                <w:tab w:val="left" w:pos="0"/>
              </w:tabs>
              <w:spacing w:after="0" w:line="240" w:lineRule="auto"/>
              <w:ind w:right="79"/>
              <w:jc w:val="both"/>
              <w:rPr>
                <w:rFonts w:ascii="Times New Roman" w:eastAsia="Times New Roman" w:hAnsi="Times New Roman" w:cs="Times New Roman"/>
                <w:spacing w:val="-1"/>
                <w:sz w:val="24"/>
                <w:szCs w:val="24"/>
                <w:lang w:eastAsia="ru-RU"/>
              </w:rPr>
            </w:pPr>
          </w:p>
          <w:p w:rsidR="00CC5C74" w:rsidRPr="00CC5C74" w:rsidRDefault="00CC5C74" w:rsidP="00841D46">
            <w:pPr>
              <w:shd w:val="clear" w:color="auto" w:fill="FFFFFF"/>
              <w:tabs>
                <w:tab w:val="left" w:pos="0"/>
              </w:tabs>
              <w:spacing w:after="0" w:line="240" w:lineRule="auto"/>
              <w:ind w:right="79"/>
              <w:jc w:val="both"/>
              <w:rPr>
                <w:rFonts w:ascii="Times New Roman" w:eastAsia="Times New Roman" w:hAnsi="Times New Roman" w:cs="Times New Roman"/>
                <w:spacing w:val="-1"/>
                <w:sz w:val="24"/>
                <w:szCs w:val="24"/>
                <w:lang w:eastAsia="ru-RU"/>
              </w:rPr>
            </w:pPr>
          </w:p>
          <w:p w:rsidR="00CC5C74" w:rsidRPr="00CC5C74" w:rsidRDefault="00CC5C74" w:rsidP="00841D46">
            <w:pPr>
              <w:shd w:val="clear" w:color="auto" w:fill="FFFFFF"/>
              <w:tabs>
                <w:tab w:val="left" w:pos="0"/>
              </w:tabs>
              <w:spacing w:after="0" w:line="240" w:lineRule="auto"/>
              <w:ind w:right="79"/>
              <w:jc w:val="both"/>
              <w:rPr>
                <w:rFonts w:ascii="Times New Roman" w:eastAsia="Times New Roman" w:hAnsi="Times New Roman" w:cs="Times New Roman"/>
                <w:spacing w:val="-1"/>
                <w:sz w:val="24"/>
                <w:szCs w:val="24"/>
                <w:lang w:eastAsia="ru-RU"/>
              </w:rPr>
            </w:pPr>
          </w:p>
          <w:p w:rsidR="00CC5C74" w:rsidRPr="00CC5C74" w:rsidRDefault="00CC5C74" w:rsidP="00841D46">
            <w:pPr>
              <w:shd w:val="clear" w:color="auto" w:fill="FFFFFF"/>
              <w:tabs>
                <w:tab w:val="left" w:pos="0"/>
              </w:tabs>
              <w:spacing w:after="0" w:line="240" w:lineRule="auto"/>
              <w:ind w:right="79"/>
              <w:jc w:val="both"/>
              <w:rPr>
                <w:rFonts w:ascii="Times New Roman" w:eastAsia="Times New Roman" w:hAnsi="Times New Roman" w:cs="Times New Roman"/>
                <w:spacing w:val="-1"/>
                <w:sz w:val="24"/>
                <w:szCs w:val="24"/>
                <w:lang w:eastAsia="ru-RU"/>
              </w:rPr>
            </w:pPr>
          </w:p>
          <w:p w:rsidR="00CC5C74" w:rsidRPr="00CC5C74" w:rsidRDefault="00CC5C74" w:rsidP="00841D46">
            <w:pPr>
              <w:shd w:val="clear" w:color="auto" w:fill="FFFFFF"/>
              <w:tabs>
                <w:tab w:val="left" w:pos="0"/>
              </w:tabs>
              <w:spacing w:after="0" w:line="240" w:lineRule="auto"/>
              <w:ind w:right="79"/>
              <w:jc w:val="both"/>
              <w:rPr>
                <w:rFonts w:ascii="Times New Roman" w:eastAsia="Times New Roman" w:hAnsi="Times New Roman" w:cs="Times New Roman"/>
                <w:spacing w:val="-1"/>
                <w:sz w:val="24"/>
                <w:szCs w:val="24"/>
                <w:lang w:eastAsia="ru-RU"/>
              </w:rPr>
            </w:pPr>
            <w:proofErr w:type="spellStart"/>
            <w:r w:rsidRPr="00CC5C74">
              <w:rPr>
                <w:rFonts w:ascii="Times New Roman" w:eastAsia="Times New Roman" w:hAnsi="Times New Roman" w:cs="Times New Roman"/>
                <w:spacing w:val="-1"/>
                <w:sz w:val="24"/>
                <w:szCs w:val="24"/>
                <w:lang w:eastAsia="ru-RU"/>
              </w:rPr>
              <w:t>оооотсутствие</w:t>
            </w:r>
            <w:proofErr w:type="spellEnd"/>
          </w:p>
        </w:tc>
        <w:tc>
          <w:tcPr>
            <w:tcW w:w="1132" w:type="pct"/>
            <w:tcBorders>
              <w:top w:val="single" w:sz="4"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pacing w:val="-2"/>
                <w:sz w:val="24"/>
                <w:szCs w:val="24"/>
                <w:lang w:eastAsia="ru-RU"/>
              </w:rPr>
            </w:pPr>
            <w:r w:rsidRPr="00CC5C74">
              <w:rPr>
                <w:rFonts w:ascii="Times New Roman" w:eastAsia="Times New Roman" w:hAnsi="Times New Roman" w:cs="Times New Roman"/>
                <w:spacing w:val="-2"/>
                <w:sz w:val="24"/>
                <w:szCs w:val="24"/>
                <w:lang w:eastAsia="ru-RU"/>
              </w:rPr>
              <w:t>Старшая медсестра</w:t>
            </w:r>
          </w:p>
        </w:tc>
      </w:tr>
      <w:tr w:rsidR="00CC5C74" w:rsidRPr="00CC5C74" w:rsidTr="00984E52">
        <w:trPr>
          <w:trHeight w:hRule="exact" w:val="349"/>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152ACA" w:rsidP="00841D46">
            <w:pPr>
              <w:shd w:val="clear" w:color="auto" w:fill="FFFFFF"/>
              <w:tabs>
                <w:tab w:val="left" w:pos="0"/>
              </w:tab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pacing w:val="-12"/>
                <w:sz w:val="24"/>
                <w:szCs w:val="24"/>
                <w:lang w:val="en-US" w:eastAsia="ru-RU"/>
              </w:rPr>
              <w:t>I</w:t>
            </w:r>
            <w:r w:rsidR="00CC5C74" w:rsidRPr="00CC5C74">
              <w:rPr>
                <w:rFonts w:ascii="Times New Roman" w:eastAsia="Times New Roman" w:hAnsi="Times New Roman" w:cs="Times New Roman"/>
                <w:b/>
                <w:bCs/>
                <w:spacing w:val="-12"/>
                <w:sz w:val="24"/>
                <w:szCs w:val="24"/>
                <w:lang w:val="en-US" w:eastAsia="ru-RU"/>
              </w:rPr>
              <w:t>V</w:t>
            </w:r>
            <w:r w:rsidR="00CC5C74" w:rsidRPr="00CC5C74">
              <w:rPr>
                <w:rFonts w:ascii="Times New Roman" w:eastAsia="Times New Roman" w:hAnsi="Times New Roman" w:cs="Times New Roman"/>
                <w:b/>
                <w:bCs/>
                <w:spacing w:val="-12"/>
                <w:sz w:val="24"/>
                <w:szCs w:val="24"/>
                <w:lang w:eastAsia="ru-RU"/>
              </w:rPr>
              <w:t>. ЗАКАЛИВАНИЕ</w:t>
            </w:r>
          </w:p>
        </w:tc>
      </w:tr>
      <w:tr w:rsidR="00984E52" w:rsidRPr="00CC5C74" w:rsidTr="00947B1E">
        <w:trPr>
          <w:trHeight w:hRule="exact" w:val="958"/>
          <w:jc w:val="center"/>
        </w:trPr>
        <w:tc>
          <w:tcPr>
            <w:tcW w:w="434" w:type="pct"/>
            <w:tcBorders>
              <w:top w:val="single" w:sz="4"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CC5C74">
              <w:rPr>
                <w:rFonts w:ascii="Times New Roman" w:eastAsia="Times New Roman" w:hAnsi="Times New Roman" w:cs="Times New Roman"/>
                <w:sz w:val="20"/>
                <w:szCs w:val="20"/>
                <w:lang w:eastAsia="ru-RU"/>
              </w:rPr>
              <w:t>3</w:t>
            </w:r>
          </w:p>
        </w:tc>
        <w:tc>
          <w:tcPr>
            <w:tcW w:w="1213" w:type="pct"/>
            <w:tcBorders>
              <w:top w:val="single" w:sz="4"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350"/>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Полоскание полости рта после обеда</w:t>
            </w:r>
          </w:p>
        </w:tc>
        <w:tc>
          <w:tcPr>
            <w:tcW w:w="1214" w:type="pct"/>
            <w:tcBorders>
              <w:top w:val="single" w:sz="4"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394"/>
              <w:jc w:val="both"/>
              <w:rPr>
                <w:rFonts w:ascii="Times New Roman" w:eastAsia="Times New Roman" w:hAnsi="Times New Roman" w:cs="Times New Roman"/>
                <w:spacing w:val="-8"/>
                <w:sz w:val="24"/>
                <w:szCs w:val="24"/>
                <w:lang w:eastAsia="ru-RU"/>
              </w:rPr>
            </w:pPr>
            <w:r w:rsidRPr="00CC5C74">
              <w:rPr>
                <w:rFonts w:ascii="Times New Roman" w:eastAsia="Times New Roman" w:hAnsi="Times New Roman" w:cs="Times New Roman"/>
                <w:spacing w:val="-8"/>
                <w:sz w:val="24"/>
                <w:szCs w:val="24"/>
                <w:lang w:eastAsia="ru-RU"/>
              </w:rPr>
              <w:t xml:space="preserve">Все группы </w:t>
            </w:r>
          </w:p>
        </w:tc>
        <w:tc>
          <w:tcPr>
            <w:tcW w:w="1007" w:type="pct"/>
            <w:tcBorders>
              <w:top w:val="single" w:sz="4"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79"/>
              <w:jc w:val="both"/>
              <w:rPr>
                <w:rFonts w:ascii="Times New Roman" w:eastAsia="Times New Roman" w:hAnsi="Times New Roman" w:cs="Times New Roman"/>
                <w:spacing w:val="-1"/>
                <w:sz w:val="24"/>
                <w:szCs w:val="24"/>
                <w:lang w:eastAsia="ru-RU"/>
              </w:rPr>
            </w:pPr>
            <w:r w:rsidRPr="00CC5C74">
              <w:rPr>
                <w:rFonts w:ascii="Times New Roman" w:eastAsia="Times New Roman" w:hAnsi="Times New Roman" w:cs="Times New Roman"/>
                <w:spacing w:val="-1"/>
                <w:sz w:val="24"/>
                <w:szCs w:val="24"/>
                <w:lang w:eastAsia="ru-RU"/>
              </w:rPr>
              <w:t>Ежедневно</w:t>
            </w:r>
          </w:p>
        </w:tc>
        <w:tc>
          <w:tcPr>
            <w:tcW w:w="1132" w:type="pct"/>
            <w:tcBorders>
              <w:top w:val="single" w:sz="4"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pacing w:val="-2"/>
                <w:sz w:val="24"/>
                <w:szCs w:val="24"/>
                <w:lang w:eastAsia="ru-RU"/>
              </w:rPr>
            </w:pPr>
            <w:r w:rsidRPr="00CC5C74">
              <w:rPr>
                <w:rFonts w:ascii="Times New Roman" w:eastAsia="Times New Roman" w:hAnsi="Times New Roman" w:cs="Times New Roman"/>
                <w:spacing w:val="-2"/>
                <w:sz w:val="24"/>
                <w:szCs w:val="24"/>
                <w:lang w:eastAsia="ru-RU"/>
              </w:rPr>
              <w:t>Воспитатели групп</w:t>
            </w:r>
          </w:p>
        </w:tc>
      </w:tr>
      <w:tr w:rsidR="00984E52" w:rsidRPr="00CC5C74" w:rsidTr="00947B1E">
        <w:trPr>
          <w:trHeight w:hRule="exact" w:val="594"/>
          <w:jc w:val="center"/>
        </w:trPr>
        <w:tc>
          <w:tcPr>
            <w:tcW w:w="43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CC5C74">
              <w:rPr>
                <w:rFonts w:ascii="Times New Roman" w:eastAsia="Times New Roman" w:hAnsi="Times New Roman" w:cs="Times New Roman"/>
                <w:sz w:val="20"/>
                <w:szCs w:val="20"/>
                <w:lang w:eastAsia="ru-RU"/>
              </w:rPr>
              <w:t>2.</w:t>
            </w:r>
          </w:p>
        </w:tc>
        <w:tc>
          <w:tcPr>
            <w:tcW w:w="1213"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8"/>
                <w:sz w:val="24"/>
                <w:szCs w:val="24"/>
                <w:lang w:eastAsia="ru-RU"/>
              </w:rPr>
              <w:t>Ходьба босиком по массажным дорожкам</w:t>
            </w: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9"/>
                <w:sz w:val="24"/>
                <w:szCs w:val="24"/>
                <w:lang w:eastAsia="ru-RU"/>
              </w:rPr>
              <w:t>Все группы</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67"/>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4"/>
                <w:sz w:val="24"/>
                <w:szCs w:val="24"/>
                <w:lang w:eastAsia="ru-RU"/>
              </w:rPr>
              <w:t>После сна</w:t>
            </w:r>
          </w:p>
        </w:tc>
        <w:tc>
          <w:tcPr>
            <w:tcW w:w="1132"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48"/>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8"/>
                <w:sz w:val="24"/>
                <w:szCs w:val="24"/>
                <w:lang w:eastAsia="ru-RU"/>
              </w:rPr>
              <w:t>Воспитатели</w:t>
            </w:r>
          </w:p>
        </w:tc>
      </w:tr>
      <w:tr w:rsidR="00984E52" w:rsidRPr="00CC5C74" w:rsidTr="00947B1E">
        <w:trPr>
          <w:trHeight w:hRule="exact" w:val="952"/>
          <w:jc w:val="center"/>
        </w:trPr>
        <w:tc>
          <w:tcPr>
            <w:tcW w:w="43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CC5C74">
              <w:rPr>
                <w:rFonts w:ascii="Times New Roman" w:eastAsia="Times New Roman" w:hAnsi="Times New Roman" w:cs="Times New Roman"/>
                <w:sz w:val="20"/>
                <w:szCs w:val="20"/>
                <w:lang w:eastAsia="ru-RU"/>
              </w:rPr>
              <w:t>3.</w:t>
            </w:r>
          </w:p>
        </w:tc>
        <w:tc>
          <w:tcPr>
            <w:tcW w:w="1213"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8"/>
                <w:sz w:val="24"/>
                <w:szCs w:val="24"/>
                <w:lang w:eastAsia="ru-RU"/>
              </w:rPr>
              <w:t>Облегченная одежда детей</w:t>
            </w: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9"/>
                <w:sz w:val="24"/>
                <w:szCs w:val="24"/>
                <w:lang w:eastAsia="ru-RU"/>
              </w:rPr>
              <w:t>Все группы</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8"/>
                <w:sz w:val="24"/>
                <w:szCs w:val="24"/>
                <w:lang w:eastAsia="ru-RU"/>
              </w:rPr>
              <w:t>В течение дня</w:t>
            </w:r>
          </w:p>
        </w:tc>
        <w:tc>
          <w:tcPr>
            <w:tcW w:w="1132"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192"/>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8"/>
                <w:sz w:val="24"/>
                <w:szCs w:val="24"/>
                <w:lang w:eastAsia="ru-RU"/>
              </w:rPr>
              <w:t xml:space="preserve">Воспитатели, младшие </w:t>
            </w:r>
            <w:r w:rsidRPr="00CC5C74">
              <w:rPr>
                <w:rFonts w:ascii="Times New Roman" w:eastAsia="Times New Roman" w:hAnsi="Times New Roman" w:cs="Times New Roman"/>
                <w:spacing w:val="-6"/>
                <w:sz w:val="24"/>
                <w:szCs w:val="24"/>
                <w:lang w:eastAsia="ru-RU"/>
              </w:rPr>
              <w:t>воспитатели</w:t>
            </w:r>
          </w:p>
        </w:tc>
      </w:tr>
      <w:tr w:rsidR="00984E52" w:rsidRPr="00CC5C74" w:rsidTr="00947B1E">
        <w:trPr>
          <w:trHeight w:hRule="exact" w:val="851"/>
          <w:jc w:val="center"/>
        </w:trPr>
        <w:tc>
          <w:tcPr>
            <w:tcW w:w="43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CC5C74">
              <w:rPr>
                <w:rFonts w:ascii="Times New Roman" w:eastAsia="Times New Roman" w:hAnsi="Times New Roman" w:cs="Times New Roman"/>
                <w:sz w:val="20"/>
                <w:szCs w:val="20"/>
                <w:lang w:eastAsia="ru-RU"/>
              </w:rPr>
              <w:lastRenderedPageBreak/>
              <w:t>4.</w:t>
            </w:r>
          </w:p>
        </w:tc>
        <w:tc>
          <w:tcPr>
            <w:tcW w:w="1213"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151"/>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8"/>
                <w:sz w:val="24"/>
                <w:szCs w:val="24"/>
                <w:lang w:eastAsia="ru-RU"/>
              </w:rPr>
              <w:t>Мытье рук, лица, шеи про</w:t>
            </w:r>
            <w:r w:rsidRPr="00CC5C74">
              <w:rPr>
                <w:rFonts w:ascii="Times New Roman" w:eastAsia="Times New Roman" w:hAnsi="Times New Roman" w:cs="Times New Roman"/>
                <w:spacing w:val="-6"/>
                <w:sz w:val="24"/>
                <w:szCs w:val="24"/>
                <w:lang w:eastAsia="ru-RU"/>
              </w:rPr>
              <w:t>хладной водой</w:t>
            </w: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9"/>
                <w:sz w:val="24"/>
                <w:szCs w:val="24"/>
                <w:lang w:eastAsia="ru-RU"/>
              </w:rPr>
              <w:t>Все группы</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8"/>
                <w:sz w:val="24"/>
                <w:szCs w:val="24"/>
                <w:lang w:eastAsia="ru-RU"/>
              </w:rPr>
              <w:t>В течение дня</w:t>
            </w:r>
          </w:p>
        </w:tc>
        <w:tc>
          <w:tcPr>
            <w:tcW w:w="1132"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194"/>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pacing w:val="-8"/>
                <w:sz w:val="24"/>
                <w:szCs w:val="24"/>
                <w:lang w:eastAsia="ru-RU"/>
              </w:rPr>
              <w:t xml:space="preserve">Воспитатели, младшие </w:t>
            </w:r>
            <w:r w:rsidRPr="00CC5C74">
              <w:rPr>
                <w:rFonts w:ascii="Times New Roman" w:eastAsia="Times New Roman" w:hAnsi="Times New Roman" w:cs="Times New Roman"/>
                <w:spacing w:val="-6"/>
                <w:sz w:val="24"/>
                <w:szCs w:val="24"/>
                <w:lang w:eastAsia="ru-RU"/>
              </w:rPr>
              <w:t>воспитатели</w:t>
            </w:r>
          </w:p>
        </w:tc>
      </w:tr>
      <w:tr w:rsidR="00984E52" w:rsidRPr="00CC5C74" w:rsidTr="00947B1E">
        <w:trPr>
          <w:trHeight w:hRule="exact" w:val="553"/>
          <w:jc w:val="center"/>
        </w:trPr>
        <w:tc>
          <w:tcPr>
            <w:tcW w:w="43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CC5C74">
              <w:rPr>
                <w:rFonts w:ascii="Times New Roman" w:eastAsia="Times New Roman" w:hAnsi="Times New Roman" w:cs="Times New Roman"/>
                <w:sz w:val="20"/>
                <w:szCs w:val="20"/>
                <w:lang w:eastAsia="ru-RU"/>
              </w:rPr>
              <w:t>5.</w:t>
            </w:r>
          </w:p>
        </w:tc>
        <w:tc>
          <w:tcPr>
            <w:tcW w:w="1213"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151"/>
              <w:jc w:val="both"/>
              <w:rPr>
                <w:rFonts w:ascii="Times New Roman" w:eastAsia="Times New Roman" w:hAnsi="Times New Roman" w:cs="Times New Roman"/>
                <w:spacing w:val="-8"/>
                <w:sz w:val="24"/>
                <w:szCs w:val="24"/>
                <w:lang w:eastAsia="ru-RU"/>
              </w:rPr>
            </w:pPr>
            <w:r w:rsidRPr="00CC5C74">
              <w:rPr>
                <w:rFonts w:ascii="Times New Roman" w:eastAsia="Times New Roman" w:hAnsi="Times New Roman" w:cs="Times New Roman"/>
                <w:spacing w:val="-8"/>
                <w:sz w:val="24"/>
                <w:szCs w:val="24"/>
                <w:lang w:eastAsia="ru-RU"/>
              </w:rPr>
              <w:t>Умывание прохладной водой</w:t>
            </w: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pacing w:val="-9"/>
                <w:sz w:val="24"/>
                <w:szCs w:val="24"/>
                <w:lang w:eastAsia="ru-RU"/>
              </w:rPr>
            </w:pPr>
            <w:r w:rsidRPr="00CC5C74">
              <w:rPr>
                <w:rFonts w:ascii="Times New Roman" w:eastAsia="Times New Roman" w:hAnsi="Times New Roman" w:cs="Times New Roman"/>
                <w:spacing w:val="-9"/>
                <w:sz w:val="24"/>
                <w:szCs w:val="24"/>
                <w:lang w:eastAsia="ru-RU"/>
              </w:rPr>
              <w:t>Все группы</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pacing w:val="-8"/>
                <w:sz w:val="24"/>
                <w:szCs w:val="24"/>
                <w:lang w:eastAsia="ru-RU"/>
              </w:rPr>
            </w:pPr>
            <w:r w:rsidRPr="00CC5C74">
              <w:rPr>
                <w:rFonts w:ascii="Times New Roman" w:eastAsia="Times New Roman" w:hAnsi="Times New Roman" w:cs="Times New Roman"/>
                <w:spacing w:val="-8"/>
                <w:sz w:val="24"/>
                <w:szCs w:val="24"/>
                <w:lang w:eastAsia="ru-RU"/>
              </w:rPr>
              <w:t>В течение дня</w:t>
            </w:r>
          </w:p>
        </w:tc>
        <w:tc>
          <w:tcPr>
            <w:tcW w:w="1132"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194"/>
              <w:jc w:val="both"/>
              <w:rPr>
                <w:rFonts w:ascii="Times New Roman" w:eastAsia="Times New Roman" w:hAnsi="Times New Roman" w:cs="Times New Roman"/>
                <w:spacing w:val="-8"/>
                <w:sz w:val="24"/>
                <w:szCs w:val="24"/>
                <w:lang w:eastAsia="ru-RU"/>
              </w:rPr>
            </w:pPr>
            <w:r w:rsidRPr="00CC5C74">
              <w:rPr>
                <w:rFonts w:ascii="Times New Roman" w:eastAsia="Times New Roman" w:hAnsi="Times New Roman" w:cs="Times New Roman"/>
                <w:spacing w:val="-8"/>
                <w:sz w:val="24"/>
                <w:szCs w:val="24"/>
                <w:lang w:eastAsia="ru-RU"/>
              </w:rPr>
              <w:t xml:space="preserve">Воспитатели, младшие </w:t>
            </w:r>
            <w:r w:rsidRPr="00CC5C74">
              <w:rPr>
                <w:rFonts w:ascii="Times New Roman" w:eastAsia="Times New Roman" w:hAnsi="Times New Roman" w:cs="Times New Roman"/>
                <w:spacing w:val="-6"/>
                <w:sz w:val="24"/>
                <w:szCs w:val="24"/>
                <w:lang w:eastAsia="ru-RU"/>
              </w:rPr>
              <w:t>воспитатели</w:t>
            </w:r>
          </w:p>
        </w:tc>
      </w:tr>
      <w:tr w:rsidR="00984E52" w:rsidRPr="00CC5C74" w:rsidTr="00947B1E">
        <w:trPr>
          <w:trHeight w:hRule="exact" w:val="554"/>
          <w:jc w:val="center"/>
        </w:trPr>
        <w:tc>
          <w:tcPr>
            <w:tcW w:w="43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CC5C74">
              <w:rPr>
                <w:rFonts w:ascii="Times New Roman" w:eastAsia="Times New Roman" w:hAnsi="Times New Roman" w:cs="Times New Roman"/>
                <w:sz w:val="20"/>
                <w:szCs w:val="20"/>
                <w:lang w:eastAsia="ru-RU"/>
              </w:rPr>
              <w:t>6.</w:t>
            </w:r>
          </w:p>
        </w:tc>
        <w:tc>
          <w:tcPr>
            <w:tcW w:w="1213"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151"/>
              <w:jc w:val="both"/>
              <w:rPr>
                <w:rFonts w:ascii="Times New Roman" w:eastAsia="Times New Roman" w:hAnsi="Times New Roman" w:cs="Times New Roman"/>
                <w:spacing w:val="-8"/>
                <w:sz w:val="24"/>
                <w:szCs w:val="24"/>
                <w:lang w:eastAsia="ru-RU"/>
              </w:rPr>
            </w:pPr>
            <w:r w:rsidRPr="00CC5C74">
              <w:rPr>
                <w:rFonts w:ascii="Times New Roman" w:eastAsia="Times New Roman" w:hAnsi="Times New Roman" w:cs="Times New Roman"/>
                <w:spacing w:val="-8"/>
                <w:sz w:val="24"/>
                <w:szCs w:val="24"/>
                <w:lang w:eastAsia="ru-RU"/>
              </w:rPr>
              <w:t>Воздушные ванны</w:t>
            </w:r>
          </w:p>
        </w:tc>
        <w:tc>
          <w:tcPr>
            <w:tcW w:w="1214"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pacing w:val="-9"/>
                <w:sz w:val="24"/>
                <w:szCs w:val="24"/>
                <w:lang w:eastAsia="ru-RU"/>
              </w:rPr>
            </w:pPr>
            <w:r w:rsidRPr="00CC5C74">
              <w:rPr>
                <w:rFonts w:ascii="Times New Roman" w:eastAsia="Times New Roman" w:hAnsi="Times New Roman" w:cs="Times New Roman"/>
                <w:spacing w:val="-9"/>
                <w:sz w:val="24"/>
                <w:szCs w:val="24"/>
                <w:lang w:eastAsia="ru-RU"/>
              </w:rPr>
              <w:t>Все группы</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jc w:val="both"/>
              <w:rPr>
                <w:rFonts w:ascii="Times New Roman" w:eastAsia="Times New Roman" w:hAnsi="Times New Roman" w:cs="Times New Roman"/>
                <w:spacing w:val="-8"/>
                <w:sz w:val="24"/>
                <w:szCs w:val="24"/>
                <w:lang w:eastAsia="ru-RU"/>
              </w:rPr>
            </w:pPr>
            <w:r w:rsidRPr="00CC5C74">
              <w:rPr>
                <w:rFonts w:ascii="Times New Roman" w:eastAsia="Times New Roman" w:hAnsi="Times New Roman" w:cs="Times New Roman"/>
                <w:spacing w:val="-8"/>
                <w:sz w:val="24"/>
                <w:szCs w:val="24"/>
                <w:lang w:eastAsia="ru-RU"/>
              </w:rPr>
              <w:t>Перед сном и после сна</w:t>
            </w:r>
          </w:p>
        </w:tc>
        <w:tc>
          <w:tcPr>
            <w:tcW w:w="1132" w:type="pct"/>
            <w:tcBorders>
              <w:top w:val="single" w:sz="6" w:space="0" w:color="auto"/>
              <w:left w:val="single" w:sz="6" w:space="0" w:color="auto"/>
              <w:bottom w:val="single" w:sz="6" w:space="0" w:color="auto"/>
              <w:right w:val="single" w:sz="6" w:space="0" w:color="auto"/>
            </w:tcBorders>
            <w:shd w:val="clear" w:color="auto" w:fill="FFFFFF"/>
          </w:tcPr>
          <w:p w:rsidR="00CC5C74" w:rsidRPr="00CC5C74" w:rsidRDefault="00CC5C74" w:rsidP="00841D46">
            <w:pPr>
              <w:shd w:val="clear" w:color="auto" w:fill="FFFFFF"/>
              <w:tabs>
                <w:tab w:val="left" w:pos="0"/>
              </w:tabs>
              <w:spacing w:after="0" w:line="240" w:lineRule="auto"/>
              <w:ind w:right="194"/>
              <w:jc w:val="both"/>
              <w:rPr>
                <w:rFonts w:ascii="Times New Roman" w:eastAsia="Times New Roman" w:hAnsi="Times New Roman" w:cs="Times New Roman"/>
                <w:spacing w:val="-8"/>
                <w:sz w:val="24"/>
                <w:szCs w:val="24"/>
                <w:lang w:eastAsia="ru-RU"/>
              </w:rPr>
            </w:pPr>
            <w:r w:rsidRPr="00CC5C74">
              <w:rPr>
                <w:rFonts w:ascii="Times New Roman" w:eastAsia="Times New Roman" w:hAnsi="Times New Roman" w:cs="Times New Roman"/>
                <w:spacing w:val="-8"/>
                <w:sz w:val="24"/>
                <w:szCs w:val="24"/>
                <w:lang w:eastAsia="ru-RU"/>
              </w:rPr>
              <w:t xml:space="preserve">Воспитатели, младшие </w:t>
            </w:r>
            <w:r w:rsidRPr="00CC5C74">
              <w:rPr>
                <w:rFonts w:ascii="Times New Roman" w:eastAsia="Times New Roman" w:hAnsi="Times New Roman" w:cs="Times New Roman"/>
                <w:spacing w:val="-6"/>
                <w:sz w:val="24"/>
                <w:szCs w:val="24"/>
                <w:lang w:eastAsia="ru-RU"/>
              </w:rPr>
              <w:t>воспитатели</w:t>
            </w:r>
          </w:p>
        </w:tc>
      </w:tr>
    </w:tbl>
    <w:p w:rsidR="00F52646" w:rsidRDefault="00F52646" w:rsidP="00841D46">
      <w:pPr>
        <w:tabs>
          <w:tab w:val="left" w:pos="0"/>
        </w:tabs>
        <w:spacing w:after="0" w:line="240" w:lineRule="auto"/>
        <w:jc w:val="both"/>
        <w:rPr>
          <w:rFonts w:ascii="Times New Roman" w:eastAsia="Times New Roman" w:hAnsi="Times New Roman" w:cs="Times New Roman"/>
          <w:b/>
          <w:bCs/>
          <w:iCs/>
          <w:sz w:val="24"/>
          <w:szCs w:val="24"/>
          <w:lang w:eastAsia="ru-RU"/>
        </w:rPr>
      </w:pPr>
    </w:p>
    <w:p w:rsidR="00CC5C74" w:rsidRPr="00CC5C74" w:rsidRDefault="00CC5C74" w:rsidP="00841D46">
      <w:pPr>
        <w:tabs>
          <w:tab w:val="left" w:pos="0"/>
        </w:tabs>
        <w:spacing w:after="0" w:line="240" w:lineRule="auto"/>
        <w:jc w:val="both"/>
        <w:rPr>
          <w:rFonts w:ascii="Times New Roman" w:eastAsia="Times New Roman" w:hAnsi="Times New Roman" w:cs="Times New Roman"/>
          <w:b/>
          <w:sz w:val="24"/>
          <w:szCs w:val="24"/>
          <w:lang w:eastAsia="ru-RU"/>
        </w:rPr>
      </w:pPr>
      <w:r w:rsidRPr="00CC5C74">
        <w:rPr>
          <w:rFonts w:ascii="Times New Roman" w:eastAsia="Times New Roman" w:hAnsi="Times New Roman" w:cs="Times New Roman"/>
          <w:b/>
          <w:sz w:val="24"/>
          <w:szCs w:val="24"/>
          <w:lang w:eastAsia="ru-RU"/>
        </w:rPr>
        <w:t>В детском саду организуется оптимальный двигательный режим.</w:t>
      </w:r>
    </w:p>
    <w:p w:rsidR="00CC5C74" w:rsidRPr="00CC5C74" w:rsidRDefault="00CC5C74" w:rsidP="00841D46">
      <w:pPr>
        <w:tabs>
          <w:tab w:val="left" w:pos="0"/>
        </w:tabs>
        <w:spacing w:after="0" w:line="240" w:lineRule="auto"/>
        <w:ind w:left="720"/>
        <w:jc w:val="both"/>
        <w:rPr>
          <w:rFonts w:ascii="Times New Roman" w:eastAsia="Times New Roman" w:hAnsi="Times New Roman" w:cs="Times New Roman"/>
          <w:sz w:val="20"/>
          <w:szCs w:val="20"/>
          <w:lang w:eastAsia="ru-RU"/>
        </w:rPr>
      </w:pPr>
    </w:p>
    <w:tbl>
      <w:tblPr>
        <w:tblW w:w="82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3"/>
        <w:gridCol w:w="3718"/>
      </w:tblGrid>
      <w:tr w:rsidR="00841D46" w:rsidRPr="00CC5C74" w:rsidTr="00F52646">
        <w:trPr>
          <w:trHeight w:val="665"/>
        </w:trPr>
        <w:tc>
          <w:tcPr>
            <w:tcW w:w="4563" w:type="dxa"/>
            <w:vAlign w:val="center"/>
          </w:tcPr>
          <w:p w:rsidR="00CC5C74" w:rsidRPr="00CC5C74" w:rsidRDefault="00CC5C74"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Вид занятий и форма двигательной активности детей.</w:t>
            </w:r>
          </w:p>
        </w:tc>
        <w:tc>
          <w:tcPr>
            <w:tcW w:w="3718" w:type="dxa"/>
            <w:vAlign w:val="center"/>
          </w:tcPr>
          <w:p w:rsidR="00CC5C74" w:rsidRPr="00CC5C74" w:rsidRDefault="00CC5C74"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Особенность организации.</w:t>
            </w:r>
          </w:p>
        </w:tc>
      </w:tr>
      <w:tr w:rsidR="00CC5C74" w:rsidRPr="00CC5C74" w:rsidTr="00F52646">
        <w:trPr>
          <w:gridAfter w:val="1"/>
          <w:wAfter w:w="3718" w:type="dxa"/>
          <w:trHeight w:val="333"/>
        </w:trPr>
        <w:tc>
          <w:tcPr>
            <w:tcW w:w="4563" w:type="dxa"/>
          </w:tcPr>
          <w:p w:rsidR="00CC5C74" w:rsidRPr="00CC5C74" w:rsidRDefault="00CC5C74" w:rsidP="00841D46">
            <w:pPr>
              <w:tabs>
                <w:tab w:val="left" w:pos="0"/>
              </w:tabs>
              <w:spacing w:after="0" w:line="240" w:lineRule="auto"/>
              <w:jc w:val="both"/>
              <w:rPr>
                <w:rFonts w:ascii="Times New Roman" w:eastAsia="Times New Roman" w:hAnsi="Times New Roman" w:cs="Times New Roman"/>
                <w:b/>
                <w:sz w:val="24"/>
                <w:szCs w:val="24"/>
                <w:lang w:eastAsia="ru-RU"/>
              </w:rPr>
            </w:pPr>
            <w:r w:rsidRPr="00CC5C74">
              <w:rPr>
                <w:rFonts w:ascii="Times New Roman" w:eastAsia="Times New Roman" w:hAnsi="Times New Roman" w:cs="Times New Roman"/>
                <w:b/>
                <w:sz w:val="24"/>
                <w:szCs w:val="24"/>
                <w:lang w:eastAsia="ru-RU"/>
              </w:rPr>
              <w:t xml:space="preserve">Физкультурно-оздоровительные занятия. </w:t>
            </w:r>
          </w:p>
        </w:tc>
      </w:tr>
      <w:tr w:rsidR="00841D46" w:rsidRPr="00CC5C74" w:rsidTr="00F52646">
        <w:trPr>
          <w:trHeight w:val="558"/>
        </w:trPr>
        <w:tc>
          <w:tcPr>
            <w:tcW w:w="4563" w:type="dxa"/>
          </w:tcPr>
          <w:p w:rsidR="00CC5C74" w:rsidRPr="00CC5C74" w:rsidRDefault="00CC5C74"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Утренняя гимнастика</w:t>
            </w:r>
          </w:p>
        </w:tc>
        <w:tc>
          <w:tcPr>
            <w:tcW w:w="3718" w:type="dxa"/>
          </w:tcPr>
          <w:p w:rsidR="00CC5C74" w:rsidRPr="00CC5C74" w:rsidRDefault="00CC5C74"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Ежедневно на открытом воздухе или в зале, длительность 5-12 мин (в зависимости от возраста детей)</w:t>
            </w:r>
          </w:p>
        </w:tc>
      </w:tr>
      <w:tr w:rsidR="00841D46" w:rsidRPr="00CC5C74" w:rsidTr="00F52646">
        <w:trPr>
          <w:trHeight w:val="321"/>
        </w:trPr>
        <w:tc>
          <w:tcPr>
            <w:tcW w:w="4563" w:type="dxa"/>
          </w:tcPr>
          <w:p w:rsidR="00CC5C74" w:rsidRPr="00CC5C74" w:rsidRDefault="00CC5C74"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Двигательная разминка во время перерыва между занятиями</w:t>
            </w:r>
          </w:p>
        </w:tc>
        <w:tc>
          <w:tcPr>
            <w:tcW w:w="3718" w:type="dxa"/>
          </w:tcPr>
          <w:p w:rsidR="00CC5C74" w:rsidRPr="00CC5C74" w:rsidRDefault="00CC5C74"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Ежедневно, в течение 7-10 мин</w:t>
            </w:r>
          </w:p>
        </w:tc>
      </w:tr>
      <w:tr w:rsidR="00841D46" w:rsidRPr="00CC5C74" w:rsidTr="00F52646">
        <w:trPr>
          <w:trHeight w:val="635"/>
        </w:trPr>
        <w:tc>
          <w:tcPr>
            <w:tcW w:w="4563" w:type="dxa"/>
          </w:tcPr>
          <w:p w:rsidR="00CC5C74" w:rsidRPr="00CC5C74" w:rsidRDefault="00CC5C74"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 xml:space="preserve">Физкультминутка </w:t>
            </w:r>
          </w:p>
        </w:tc>
        <w:tc>
          <w:tcPr>
            <w:tcW w:w="3718" w:type="dxa"/>
          </w:tcPr>
          <w:p w:rsidR="00CC5C74" w:rsidRPr="00CC5C74" w:rsidRDefault="00CC5C74"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Ежедневно, по мере необходимости, в зависимости от вида и содержания занятий, 3-5 мин</w:t>
            </w:r>
          </w:p>
        </w:tc>
      </w:tr>
      <w:tr w:rsidR="00841D46" w:rsidRPr="00CC5C74" w:rsidTr="00F52646">
        <w:trPr>
          <w:trHeight w:val="665"/>
        </w:trPr>
        <w:tc>
          <w:tcPr>
            <w:tcW w:w="4563" w:type="dxa"/>
          </w:tcPr>
          <w:p w:rsidR="00CC5C74" w:rsidRPr="00CC5C74" w:rsidRDefault="00CC5C74"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 xml:space="preserve">Подвижные игры и физические упражнения на прогулке </w:t>
            </w:r>
          </w:p>
        </w:tc>
        <w:tc>
          <w:tcPr>
            <w:tcW w:w="3718" w:type="dxa"/>
          </w:tcPr>
          <w:p w:rsidR="00CC5C74" w:rsidRPr="00CC5C74" w:rsidRDefault="00CC5C74"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Ежедневно, во время прогулки, длительность 20-25 мин</w:t>
            </w:r>
          </w:p>
        </w:tc>
      </w:tr>
      <w:tr w:rsidR="00841D46" w:rsidRPr="00CC5C74" w:rsidTr="00F52646">
        <w:trPr>
          <w:trHeight w:val="703"/>
        </w:trPr>
        <w:tc>
          <w:tcPr>
            <w:tcW w:w="4563" w:type="dxa"/>
          </w:tcPr>
          <w:p w:rsidR="00CC5C74" w:rsidRPr="00CC5C74" w:rsidRDefault="00CC5C74"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 xml:space="preserve">Дифференцированные игры-упражнения на прогулке </w:t>
            </w:r>
          </w:p>
        </w:tc>
        <w:tc>
          <w:tcPr>
            <w:tcW w:w="3718" w:type="dxa"/>
          </w:tcPr>
          <w:p w:rsidR="00CC5C74" w:rsidRPr="00CC5C74" w:rsidRDefault="00CC5C74"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Ежедневно, во время утренней или вечерней прогулки, длительность 12-15 мин</w:t>
            </w:r>
          </w:p>
        </w:tc>
      </w:tr>
      <w:tr w:rsidR="00841D46" w:rsidRPr="00CC5C74" w:rsidTr="00F52646">
        <w:trPr>
          <w:trHeight w:val="223"/>
        </w:trPr>
        <w:tc>
          <w:tcPr>
            <w:tcW w:w="4563" w:type="dxa"/>
          </w:tcPr>
          <w:p w:rsidR="00CC5C74" w:rsidRPr="00CC5C74" w:rsidRDefault="00CC5C74"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Гимнастика после сна</w:t>
            </w:r>
          </w:p>
        </w:tc>
        <w:tc>
          <w:tcPr>
            <w:tcW w:w="3718" w:type="dxa"/>
          </w:tcPr>
          <w:p w:rsidR="00CC5C74" w:rsidRPr="00CC5C74" w:rsidRDefault="00CC5C74"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Ежедневно, 3 – 5 мин.</w:t>
            </w:r>
          </w:p>
        </w:tc>
      </w:tr>
      <w:tr w:rsidR="00841D46" w:rsidRPr="00CC5C74" w:rsidTr="00F52646">
        <w:trPr>
          <w:trHeight w:val="333"/>
        </w:trPr>
        <w:tc>
          <w:tcPr>
            <w:tcW w:w="4563" w:type="dxa"/>
          </w:tcPr>
          <w:p w:rsidR="00CC5C74" w:rsidRPr="00CC5C74" w:rsidRDefault="00CC5C74"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Пальчиковая гимнастика</w:t>
            </w:r>
          </w:p>
        </w:tc>
        <w:tc>
          <w:tcPr>
            <w:tcW w:w="3718" w:type="dxa"/>
          </w:tcPr>
          <w:p w:rsidR="00CC5C74" w:rsidRPr="00CC5C74" w:rsidRDefault="00CC5C74"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3-4 раза в день по 2-3 минуты</w:t>
            </w:r>
          </w:p>
        </w:tc>
      </w:tr>
      <w:tr w:rsidR="00344F16" w:rsidRPr="00CC5C74" w:rsidTr="00F52646">
        <w:trPr>
          <w:trHeight w:val="333"/>
        </w:trPr>
        <w:tc>
          <w:tcPr>
            <w:tcW w:w="4563" w:type="dxa"/>
          </w:tcPr>
          <w:p w:rsidR="00344F16" w:rsidRPr="00CC5C74" w:rsidRDefault="00344F16" w:rsidP="00841D46">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гимнастика для глаз</w:t>
            </w:r>
          </w:p>
        </w:tc>
        <w:tc>
          <w:tcPr>
            <w:tcW w:w="3718" w:type="dxa"/>
          </w:tcPr>
          <w:p w:rsidR="00344F16" w:rsidRPr="00CC5C74" w:rsidRDefault="00344F16" w:rsidP="00344F1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Ежедневно, по мере необходимости, в зависимости от вида и содержания занятий, 3-5 мин</w:t>
            </w:r>
          </w:p>
        </w:tc>
      </w:tr>
      <w:tr w:rsidR="00344F16" w:rsidRPr="00CC5C74" w:rsidTr="00F52646">
        <w:trPr>
          <w:trHeight w:val="333"/>
        </w:trPr>
        <w:tc>
          <w:tcPr>
            <w:tcW w:w="4563" w:type="dxa"/>
          </w:tcPr>
          <w:p w:rsidR="00344F16" w:rsidRPr="00CC5C74" w:rsidRDefault="00344F16"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 xml:space="preserve">Артикуляционная гимнастика </w:t>
            </w:r>
          </w:p>
        </w:tc>
        <w:tc>
          <w:tcPr>
            <w:tcW w:w="3718" w:type="dxa"/>
          </w:tcPr>
          <w:p w:rsidR="00344F16" w:rsidRPr="00CC5C74" w:rsidRDefault="00344F16"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2-3 раза в день по 3-5 минут</w:t>
            </w:r>
          </w:p>
        </w:tc>
      </w:tr>
      <w:tr w:rsidR="00344F16" w:rsidRPr="00CC5C74" w:rsidTr="00F52646">
        <w:trPr>
          <w:trHeight w:val="150"/>
        </w:trPr>
        <w:tc>
          <w:tcPr>
            <w:tcW w:w="4563" w:type="dxa"/>
          </w:tcPr>
          <w:p w:rsidR="00344F16" w:rsidRPr="00CC5C74" w:rsidRDefault="00344F16"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 xml:space="preserve">Хозяйственно-бытовой труд, поручения: групповые и индивидуальные </w:t>
            </w:r>
          </w:p>
        </w:tc>
        <w:tc>
          <w:tcPr>
            <w:tcW w:w="3718" w:type="dxa"/>
          </w:tcPr>
          <w:p w:rsidR="00344F16" w:rsidRPr="00CC5C74" w:rsidRDefault="00344F16"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2-3 раза в неделю, длительностью 10-30 минут.</w:t>
            </w:r>
          </w:p>
        </w:tc>
      </w:tr>
      <w:tr w:rsidR="00344F16" w:rsidRPr="00CC5C74" w:rsidTr="00F52646">
        <w:trPr>
          <w:trHeight w:val="150"/>
        </w:trPr>
        <w:tc>
          <w:tcPr>
            <w:tcW w:w="4563" w:type="dxa"/>
          </w:tcPr>
          <w:p w:rsidR="00344F16" w:rsidRPr="00CC5C74" w:rsidRDefault="00344F16"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Закаливающие процедуры</w:t>
            </w:r>
          </w:p>
        </w:tc>
        <w:tc>
          <w:tcPr>
            <w:tcW w:w="3718" w:type="dxa"/>
          </w:tcPr>
          <w:p w:rsidR="00344F16" w:rsidRPr="00CC5C74" w:rsidRDefault="00344F16"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Ежедневно (15-20 минут)</w:t>
            </w:r>
          </w:p>
        </w:tc>
      </w:tr>
      <w:tr w:rsidR="00344F16" w:rsidRPr="00CC5C74" w:rsidTr="00F52646">
        <w:tblPrEx>
          <w:tblLook w:val="0000"/>
        </w:tblPrEx>
        <w:trPr>
          <w:trHeight w:val="470"/>
        </w:trPr>
        <w:tc>
          <w:tcPr>
            <w:tcW w:w="4563" w:type="dxa"/>
          </w:tcPr>
          <w:p w:rsidR="00344F16" w:rsidRPr="00CC5C74" w:rsidRDefault="00344F16" w:rsidP="00841D46">
            <w:pPr>
              <w:tabs>
                <w:tab w:val="left" w:pos="0"/>
              </w:tabs>
              <w:spacing w:after="0" w:line="240" w:lineRule="auto"/>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Физкультурные и музыкальные занятия</w:t>
            </w:r>
          </w:p>
        </w:tc>
        <w:tc>
          <w:tcPr>
            <w:tcW w:w="3718" w:type="dxa"/>
          </w:tcPr>
          <w:p w:rsidR="00344F16" w:rsidRPr="00CC5C74" w:rsidRDefault="00344F16" w:rsidP="00841D46">
            <w:pPr>
              <w:tabs>
                <w:tab w:val="left" w:pos="0"/>
              </w:tabs>
              <w:spacing w:after="0" w:line="240" w:lineRule="auto"/>
              <w:ind w:left="540"/>
              <w:jc w:val="both"/>
              <w:rPr>
                <w:rFonts w:ascii="Times New Roman" w:eastAsia="Times New Roman" w:hAnsi="Times New Roman" w:cs="Times New Roman"/>
                <w:sz w:val="24"/>
                <w:szCs w:val="24"/>
                <w:lang w:eastAsia="ru-RU"/>
              </w:rPr>
            </w:pPr>
            <w:r w:rsidRPr="00CC5C74">
              <w:rPr>
                <w:rFonts w:ascii="Times New Roman" w:eastAsia="Times New Roman" w:hAnsi="Times New Roman" w:cs="Times New Roman"/>
                <w:sz w:val="24"/>
                <w:szCs w:val="24"/>
                <w:lang w:eastAsia="ru-RU"/>
              </w:rPr>
              <w:t>Согласно расписанию.</w:t>
            </w:r>
          </w:p>
        </w:tc>
      </w:tr>
    </w:tbl>
    <w:p w:rsidR="00CC5C74" w:rsidRPr="00CC5C74" w:rsidRDefault="00CC5C74" w:rsidP="00841D46">
      <w:pPr>
        <w:tabs>
          <w:tab w:val="left" w:pos="0"/>
        </w:tabs>
        <w:spacing w:after="0" w:line="240" w:lineRule="auto"/>
        <w:jc w:val="both"/>
        <w:rPr>
          <w:rFonts w:ascii="Times New Roman" w:eastAsia="Times New Roman" w:hAnsi="Times New Roman" w:cs="Times New Roman"/>
          <w:b/>
          <w:sz w:val="20"/>
          <w:szCs w:val="20"/>
          <w:lang w:eastAsia="ru-RU"/>
        </w:rPr>
      </w:pPr>
    </w:p>
    <w:p w:rsidR="00CC5C74" w:rsidRPr="000F2BBD" w:rsidRDefault="00CC5C74" w:rsidP="000F2BBD">
      <w:pPr>
        <w:tabs>
          <w:tab w:val="left" w:pos="0"/>
        </w:tabs>
        <w:spacing w:after="120" w:line="240" w:lineRule="auto"/>
        <w:jc w:val="center"/>
        <w:rPr>
          <w:rFonts w:ascii="Times New Roman" w:eastAsia="Times New Roman" w:hAnsi="Times New Roman" w:cs="Times New Roman"/>
          <w:b/>
          <w:sz w:val="24"/>
          <w:szCs w:val="28"/>
          <w:lang w:eastAsia="ru-RU"/>
        </w:rPr>
      </w:pPr>
      <w:r w:rsidRPr="000F2BBD">
        <w:rPr>
          <w:rFonts w:ascii="Times New Roman" w:eastAsia="Times New Roman" w:hAnsi="Times New Roman" w:cs="Times New Roman"/>
          <w:b/>
          <w:sz w:val="24"/>
          <w:szCs w:val="28"/>
          <w:lang w:eastAsia="ru-RU"/>
        </w:rPr>
        <w:t>Система закаливающих мероприятий в течение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2022"/>
        <w:gridCol w:w="2038"/>
        <w:gridCol w:w="1278"/>
        <w:gridCol w:w="1351"/>
        <w:gridCol w:w="2427"/>
        <w:gridCol w:w="106"/>
      </w:tblGrid>
      <w:tr w:rsidR="00CC5C74" w:rsidRPr="000F2BBD" w:rsidTr="000F2BBD">
        <w:tc>
          <w:tcPr>
            <w:tcW w:w="490"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b/>
                <w:sz w:val="24"/>
                <w:szCs w:val="28"/>
                <w:lang w:eastAsia="ru-RU"/>
              </w:rPr>
            </w:pPr>
            <w:r w:rsidRPr="000F2BBD">
              <w:rPr>
                <w:rFonts w:ascii="Times New Roman" w:eastAsia="Times New Roman" w:hAnsi="Times New Roman" w:cs="Times New Roman"/>
                <w:b/>
                <w:sz w:val="24"/>
                <w:szCs w:val="28"/>
                <w:lang w:eastAsia="ru-RU"/>
              </w:rPr>
              <w:t>№</w:t>
            </w:r>
          </w:p>
        </w:tc>
        <w:tc>
          <w:tcPr>
            <w:tcW w:w="2022"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b/>
                <w:sz w:val="24"/>
                <w:szCs w:val="28"/>
                <w:lang w:eastAsia="ru-RU"/>
              </w:rPr>
            </w:pPr>
            <w:r w:rsidRPr="000F2BBD">
              <w:rPr>
                <w:rFonts w:ascii="Times New Roman" w:eastAsia="Times New Roman" w:hAnsi="Times New Roman" w:cs="Times New Roman"/>
                <w:b/>
                <w:sz w:val="24"/>
                <w:szCs w:val="28"/>
                <w:lang w:eastAsia="ru-RU"/>
              </w:rPr>
              <w:t>Мероприятия</w:t>
            </w:r>
          </w:p>
        </w:tc>
        <w:tc>
          <w:tcPr>
            <w:tcW w:w="2038"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b/>
                <w:sz w:val="24"/>
                <w:szCs w:val="28"/>
                <w:lang w:eastAsia="ru-RU"/>
              </w:rPr>
            </w:pPr>
            <w:r w:rsidRPr="000F2BBD">
              <w:rPr>
                <w:rFonts w:ascii="Times New Roman" w:eastAsia="Times New Roman" w:hAnsi="Times New Roman" w:cs="Times New Roman"/>
                <w:b/>
                <w:sz w:val="24"/>
                <w:szCs w:val="28"/>
                <w:lang w:eastAsia="ru-RU"/>
              </w:rPr>
              <w:t>Младшая</w:t>
            </w:r>
          </w:p>
        </w:tc>
        <w:tc>
          <w:tcPr>
            <w:tcW w:w="1278"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b/>
                <w:sz w:val="24"/>
                <w:szCs w:val="28"/>
                <w:lang w:eastAsia="ru-RU"/>
              </w:rPr>
            </w:pPr>
            <w:r w:rsidRPr="000F2BBD">
              <w:rPr>
                <w:rFonts w:ascii="Times New Roman" w:eastAsia="Times New Roman" w:hAnsi="Times New Roman" w:cs="Times New Roman"/>
                <w:b/>
                <w:sz w:val="24"/>
                <w:szCs w:val="28"/>
                <w:lang w:eastAsia="ru-RU"/>
              </w:rPr>
              <w:t>Средняя</w:t>
            </w:r>
          </w:p>
        </w:tc>
        <w:tc>
          <w:tcPr>
            <w:tcW w:w="1351"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b/>
                <w:sz w:val="24"/>
                <w:szCs w:val="28"/>
                <w:lang w:eastAsia="ru-RU"/>
              </w:rPr>
            </w:pPr>
            <w:r w:rsidRPr="000F2BBD">
              <w:rPr>
                <w:rFonts w:ascii="Times New Roman" w:eastAsia="Times New Roman" w:hAnsi="Times New Roman" w:cs="Times New Roman"/>
                <w:b/>
                <w:sz w:val="24"/>
                <w:szCs w:val="28"/>
                <w:lang w:eastAsia="ru-RU"/>
              </w:rPr>
              <w:t>Старшая</w:t>
            </w:r>
          </w:p>
        </w:tc>
        <w:tc>
          <w:tcPr>
            <w:tcW w:w="2533" w:type="dxa"/>
            <w:gridSpan w:val="2"/>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b/>
                <w:sz w:val="24"/>
                <w:szCs w:val="28"/>
                <w:lang w:eastAsia="ru-RU"/>
              </w:rPr>
            </w:pPr>
            <w:r w:rsidRPr="000F2BBD">
              <w:rPr>
                <w:rFonts w:ascii="Times New Roman" w:eastAsia="Times New Roman" w:hAnsi="Times New Roman" w:cs="Times New Roman"/>
                <w:b/>
                <w:sz w:val="24"/>
                <w:szCs w:val="28"/>
                <w:lang w:eastAsia="ru-RU"/>
              </w:rPr>
              <w:t>Подготовительная</w:t>
            </w:r>
          </w:p>
        </w:tc>
      </w:tr>
      <w:tr w:rsidR="00CC5C74" w:rsidRPr="000F2BBD" w:rsidTr="000F2BBD">
        <w:tc>
          <w:tcPr>
            <w:tcW w:w="490"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1.</w:t>
            </w:r>
          </w:p>
        </w:tc>
        <w:tc>
          <w:tcPr>
            <w:tcW w:w="2022"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Прием детей на воздухе</w:t>
            </w:r>
          </w:p>
        </w:tc>
        <w:tc>
          <w:tcPr>
            <w:tcW w:w="2038"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С апреля по октябрь</w:t>
            </w:r>
          </w:p>
        </w:tc>
        <w:tc>
          <w:tcPr>
            <w:tcW w:w="5162" w:type="dxa"/>
            <w:gridSpan w:val="4"/>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Круглый год при благоприятных условиях погоды</w:t>
            </w:r>
          </w:p>
        </w:tc>
      </w:tr>
      <w:tr w:rsidR="00CC5C74" w:rsidRPr="000F2BBD" w:rsidTr="000F2BBD">
        <w:tc>
          <w:tcPr>
            <w:tcW w:w="490"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2.</w:t>
            </w:r>
          </w:p>
        </w:tc>
        <w:tc>
          <w:tcPr>
            <w:tcW w:w="2022"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Утренняя зарядка (обширное умывание)</w:t>
            </w:r>
          </w:p>
        </w:tc>
        <w:tc>
          <w:tcPr>
            <w:tcW w:w="7200" w:type="dxa"/>
            <w:gridSpan w:val="5"/>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С мая по сентябрь на улице - оздоровительный бег в сочетании с дыхательной гимнастикой и коррекционными упражнениями в облегченной одежде.</w:t>
            </w:r>
          </w:p>
          <w:p w:rsidR="00CC5C74" w:rsidRPr="000F2BBD" w:rsidRDefault="00CC5C74" w:rsidP="00841D46">
            <w:pPr>
              <w:tabs>
                <w:tab w:val="left" w:pos="0"/>
              </w:tabs>
              <w:spacing w:after="120" w:line="240" w:lineRule="auto"/>
              <w:jc w:val="both"/>
              <w:rPr>
                <w:rFonts w:ascii="Times New Roman" w:eastAsia="Times New Roman" w:hAnsi="Times New Roman" w:cs="Times New Roman"/>
                <w:b/>
                <w:sz w:val="24"/>
                <w:szCs w:val="28"/>
                <w:lang w:eastAsia="ru-RU"/>
              </w:rPr>
            </w:pPr>
            <w:r w:rsidRPr="000F2BBD">
              <w:rPr>
                <w:rFonts w:ascii="Times New Roman" w:eastAsia="Times New Roman" w:hAnsi="Times New Roman" w:cs="Times New Roman"/>
                <w:sz w:val="24"/>
                <w:szCs w:val="28"/>
                <w:lang w:eastAsia="ru-RU"/>
              </w:rPr>
              <w:lastRenderedPageBreak/>
              <w:t>С ноября по май в - зале в спортивной форме.</w:t>
            </w:r>
          </w:p>
        </w:tc>
      </w:tr>
      <w:tr w:rsidR="00CC5C74" w:rsidRPr="000F2BBD" w:rsidTr="000F2BBD">
        <w:tc>
          <w:tcPr>
            <w:tcW w:w="490"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lastRenderedPageBreak/>
              <w:t>3.</w:t>
            </w:r>
          </w:p>
        </w:tc>
        <w:tc>
          <w:tcPr>
            <w:tcW w:w="2022"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Воздушно-температурный режим</w:t>
            </w:r>
          </w:p>
        </w:tc>
        <w:tc>
          <w:tcPr>
            <w:tcW w:w="2038"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В группе - +20</w:t>
            </w:r>
          </w:p>
          <w:p w:rsidR="00CC5C74" w:rsidRPr="000F2BBD" w:rsidRDefault="00CC5C74" w:rsidP="00841D46">
            <w:pPr>
              <w:tabs>
                <w:tab w:val="left" w:pos="0"/>
              </w:tabs>
              <w:spacing w:after="120" w:line="240" w:lineRule="auto"/>
              <w:jc w:val="both"/>
              <w:rPr>
                <w:rFonts w:ascii="Times New Roman" w:eastAsia="Times New Roman" w:hAnsi="Times New Roman" w:cs="Times New Roman"/>
                <w:b/>
                <w:sz w:val="24"/>
                <w:szCs w:val="28"/>
                <w:lang w:eastAsia="ru-RU"/>
              </w:rPr>
            </w:pPr>
            <w:r w:rsidRPr="000F2BBD">
              <w:rPr>
                <w:rFonts w:ascii="Times New Roman" w:eastAsia="Times New Roman" w:hAnsi="Times New Roman" w:cs="Times New Roman"/>
                <w:sz w:val="24"/>
                <w:szCs w:val="28"/>
                <w:lang w:eastAsia="ru-RU"/>
              </w:rPr>
              <w:t>В спальне - +18</w:t>
            </w:r>
          </w:p>
        </w:tc>
        <w:tc>
          <w:tcPr>
            <w:tcW w:w="1278"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В группе - +18</w:t>
            </w:r>
          </w:p>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В спальне - +16-17</w:t>
            </w:r>
          </w:p>
        </w:tc>
        <w:tc>
          <w:tcPr>
            <w:tcW w:w="1351"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В группе - +18</w:t>
            </w:r>
          </w:p>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В спальне - +16-17</w:t>
            </w:r>
          </w:p>
        </w:tc>
        <w:tc>
          <w:tcPr>
            <w:tcW w:w="2533" w:type="dxa"/>
            <w:gridSpan w:val="2"/>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В группе - + 18</w:t>
            </w:r>
          </w:p>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В спальне - + 16-17</w:t>
            </w:r>
          </w:p>
        </w:tc>
      </w:tr>
      <w:tr w:rsidR="00CC5C74" w:rsidRPr="000F2BBD" w:rsidTr="000F2BBD">
        <w:tc>
          <w:tcPr>
            <w:tcW w:w="490"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4.</w:t>
            </w:r>
          </w:p>
        </w:tc>
        <w:tc>
          <w:tcPr>
            <w:tcW w:w="2022"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Сквозное проветривание</w:t>
            </w:r>
          </w:p>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(в отсутствие детей)</w:t>
            </w:r>
          </w:p>
        </w:tc>
        <w:tc>
          <w:tcPr>
            <w:tcW w:w="2038"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Два раза до +14-16</w:t>
            </w:r>
          </w:p>
        </w:tc>
        <w:tc>
          <w:tcPr>
            <w:tcW w:w="5162" w:type="dxa"/>
            <w:gridSpan w:val="4"/>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Три раза в день до +14-16</w:t>
            </w:r>
          </w:p>
        </w:tc>
      </w:tr>
      <w:tr w:rsidR="00CC5C74" w:rsidRPr="000F2BBD" w:rsidTr="000F2BBD">
        <w:tc>
          <w:tcPr>
            <w:tcW w:w="490"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5.</w:t>
            </w:r>
          </w:p>
        </w:tc>
        <w:tc>
          <w:tcPr>
            <w:tcW w:w="2022"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Одностороннее проветривание</w:t>
            </w:r>
          </w:p>
        </w:tc>
        <w:tc>
          <w:tcPr>
            <w:tcW w:w="7200" w:type="dxa"/>
            <w:gridSpan w:val="5"/>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Постоянно открыта фрамуга с подветренной стороны</w:t>
            </w:r>
          </w:p>
        </w:tc>
      </w:tr>
      <w:tr w:rsidR="00CC5C74" w:rsidRPr="000F2BBD" w:rsidTr="000F2BBD">
        <w:tc>
          <w:tcPr>
            <w:tcW w:w="490"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6.</w:t>
            </w:r>
          </w:p>
        </w:tc>
        <w:tc>
          <w:tcPr>
            <w:tcW w:w="2022"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Одежда детей в группе</w:t>
            </w:r>
          </w:p>
        </w:tc>
        <w:tc>
          <w:tcPr>
            <w:tcW w:w="7200" w:type="dxa"/>
            <w:gridSpan w:val="5"/>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proofErr w:type="gramStart"/>
            <w:r w:rsidRPr="000F2BBD">
              <w:rPr>
                <w:rFonts w:ascii="Times New Roman" w:eastAsia="Times New Roman" w:hAnsi="Times New Roman" w:cs="Times New Roman"/>
                <w:sz w:val="24"/>
                <w:szCs w:val="28"/>
                <w:lang w:eastAsia="ru-RU"/>
              </w:rPr>
              <w:t>Облегченная</w:t>
            </w:r>
            <w:proofErr w:type="gramEnd"/>
            <w:r w:rsidRPr="000F2BBD">
              <w:rPr>
                <w:rFonts w:ascii="Times New Roman" w:eastAsia="Times New Roman" w:hAnsi="Times New Roman" w:cs="Times New Roman"/>
                <w:sz w:val="24"/>
                <w:szCs w:val="28"/>
                <w:lang w:eastAsia="ru-RU"/>
              </w:rPr>
              <w:t>: носки (гольфы), шорты, платья или рубашки с коротким рукавом</w:t>
            </w:r>
          </w:p>
        </w:tc>
      </w:tr>
      <w:tr w:rsidR="00CC5C74" w:rsidRPr="000F2BBD" w:rsidTr="000F2BBD">
        <w:tc>
          <w:tcPr>
            <w:tcW w:w="490"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7.</w:t>
            </w:r>
          </w:p>
        </w:tc>
        <w:tc>
          <w:tcPr>
            <w:tcW w:w="2022"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Сон</w:t>
            </w:r>
          </w:p>
        </w:tc>
        <w:tc>
          <w:tcPr>
            <w:tcW w:w="7200" w:type="dxa"/>
            <w:gridSpan w:val="5"/>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В хорошо проветриваемом помещении без футболок и маек.</w:t>
            </w:r>
          </w:p>
        </w:tc>
      </w:tr>
      <w:tr w:rsidR="00CC5C74" w:rsidRPr="000F2BBD" w:rsidTr="000F2BBD">
        <w:trPr>
          <w:gridAfter w:val="1"/>
          <w:wAfter w:w="106" w:type="dxa"/>
        </w:trPr>
        <w:tc>
          <w:tcPr>
            <w:tcW w:w="490"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8.</w:t>
            </w:r>
          </w:p>
        </w:tc>
        <w:tc>
          <w:tcPr>
            <w:tcW w:w="2022"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Гимнастика пробуждения, умывание.</w:t>
            </w:r>
          </w:p>
        </w:tc>
        <w:tc>
          <w:tcPr>
            <w:tcW w:w="2038" w:type="dxa"/>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Без маек,  босиком коррекционные упражнения, дыхательная гимнастика</w:t>
            </w:r>
          </w:p>
        </w:tc>
        <w:tc>
          <w:tcPr>
            <w:tcW w:w="5056" w:type="dxa"/>
            <w:gridSpan w:val="3"/>
            <w:shd w:val="clear" w:color="auto" w:fill="auto"/>
          </w:tcPr>
          <w:p w:rsidR="00CC5C74" w:rsidRPr="000F2BBD" w:rsidRDefault="00CC5C74" w:rsidP="00841D46">
            <w:pPr>
              <w:tabs>
                <w:tab w:val="left" w:pos="0"/>
              </w:tabs>
              <w:spacing w:after="120" w:line="240" w:lineRule="auto"/>
              <w:jc w:val="both"/>
              <w:rPr>
                <w:rFonts w:ascii="Times New Roman" w:eastAsia="Times New Roman" w:hAnsi="Times New Roman" w:cs="Times New Roman"/>
                <w:sz w:val="24"/>
                <w:szCs w:val="28"/>
                <w:lang w:eastAsia="ru-RU"/>
              </w:rPr>
            </w:pPr>
            <w:r w:rsidRPr="000F2BBD">
              <w:rPr>
                <w:rFonts w:ascii="Times New Roman" w:eastAsia="Times New Roman" w:hAnsi="Times New Roman" w:cs="Times New Roman"/>
                <w:sz w:val="24"/>
                <w:szCs w:val="28"/>
                <w:lang w:eastAsia="ru-RU"/>
              </w:rPr>
              <w:t>Без маек, босиком коррекционные упражнения, дыхательная гимнастика, ходьба по мокрым дорожкам</w:t>
            </w:r>
          </w:p>
        </w:tc>
      </w:tr>
    </w:tbl>
    <w:p w:rsidR="000C7B96" w:rsidRPr="00100357" w:rsidRDefault="000C7B96" w:rsidP="00841D46">
      <w:pPr>
        <w:tabs>
          <w:tab w:val="left" w:pos="0"/>
        </w:tabs>
        <w:spacing w:after="0" w:line="240" w:lineRule="auto"/>
        <w:ind w:firstLine="708"/>
        <w:contextualSpacing/>
        <w:jc w:val="both"/>
        <w:rPr>
          <w:rFonts w:ascii="Times New Roman" w:eastAsia="Times New Roman" w:hAnsi="Times New Roman" w:cs="Times New Roman"/>
          <w:sz w:val="24"/>
          <w:szCs w:val="24"/>
          <w:lang w:eastAsia="ru-RU"/>
        </w:rPr>
      </w:pPr>
    </w:p>
    <w:p w:rsidR="00CE1AB1" w:rsidRPr="00A66BBD" w:rsidRDefault="00E40A5D" w:rsidP="00316C94">
      <w:pPr>
        <w:tabs>
          <w:tab w:val="left" w:pos="0"/>
        </w:tabs>
        <w:spacing w:after="0" w:line="240" w:lineRule="auto"/>
        <w:jc w:val="center"/>
        <w:rPr>
          <w:rFonts w:ascii="Times New Roman" w:eastAsia="Times New Roman" w:hAnsi="Times New Roman" w:cs="Times New Roman"/>
          <w:b/>
          <w:sz w:val="24"/>
          <w:szCs w:val="28"/>
          <w:lang w:eastAsia="ru-RU"/>
        </w:rPr>
      </w:pPr>
      <w:r w:rsidRPr="00A66BBD">
        <w:rPr>
          <w:rFonts w:ascii="Times New Roman" w:eastAsia="Times New Roman" w:hAnsi="Times New Roman" w:cs="Times New Roman"/>
          <w:b/>
          <w:sz w:val="24"/>
          <w:szCs w:val="28"/>
          <w:lang w:eastAsia="ru-RU"/>
        </w:rPr>
        <w:t>Р</w:t>
      </w:r>
      <w:r w:rsidR="00CE1AB1" w:rsidRPr="00A66BBD">
        <w:rPr>
          <w:rFonts w:ascii="Times New Roman" w:eastAsia="Times New Roman" w:hAnsi="Times New Roman" w:cs="Times New Roman"/>
          <w:b/>
          <w:sz w:val="24"/>
          <w:szCs w:val="28"/>
          <w:lang w:eastAsia="ru-RU"/>
        </w:rPr>
        <w:t>ежим дня для каждой возрастной группы</w:t>
      </w:r>
    </w:p>
    <w:p w:rsidR="00CE1AB1" w:rsidRPr="00A66BBD" w:rsidRDefault="00CE1AB1" w:rsidP="00841D46">
      <w:pPr>
        <w:tabs>
          <w:tab w:val="left" w:pos="0"/>
        </w:tabs>
        <w:spacing w:after="120" w:line="240" w:lineRule="auto"/>
        <w:ind w:left="283"/>
        <w:jc w:val="both"/>
        <w:rPr>
          <w:rFonts w:ascii="Times New Roman" w:eastAsia="Times New Roman" w:hAnsi="Times New Roman" w:cs="Times New Roman"/>
          <w:i/>
          <w:sz w:val="24"/>
          <w:szCs w:val="28"/>
          <w:lang w:eastAsia="ru-RU"/>
        </w:rPr>
      </w:pPr>
      <w:r w:rsidRPr="00A66BBD">
        <w:rPr>
          <w:rFonts w:ascii="Times New Roman" w:eastAsia="Times New Roman" w:hAnsi="Times New Roman" w:cs="Times New Roman"/>
          <w:i/>
          <w:sz w:val="24"/>
          <w:szCs w:val="28"/>
          <w:lang w:eastAsia="ru-RU"/>
        </w:rPr>
        <w:t>Режим дня составлен с расчетом на 12 - часовое пребывание ребенка в детском саду.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4"/>
        <w:gridCol w:w="1355"/>
        <w:gridCol w:w="1356"/>
        <w:gridCol w:w="1356"/>
        <w:gridCol w:w="1356"/>
        <w:gridCol w:w="1356"/>
      </w:tblGrid>
      <w:tr w:rsidR="00A66BBD" w:rsidRPr="00CA28D2" w:rsidTr="000F2BBD">
        <w:tc>
          <w:tcPr>
            <w:tcW w:w="2684" w:type="dxa"/>
            <w:shd w:val="clear" w:color="auto" w:fill="auto"/>
          </w:tcPr>
          <w:p w:rsidR="00A66BBD" w:rsidRPr="00CA28D2" w:rsidRDefault="00A66BBD" w:rsidP="00DB7758">
            <w:pPr>
              <w:jc w:val="center"/>
              <w:rPr>
                <w:b/>
                <w:sz w:val="28"/>
                <w:szCs w:val="28"/>
              </w:rPr>
            </w:pPr>
          </w:p>
        </w:tc>
        <w:tc>
          <w:tcPr>
            <w:tcW w:w="1355" w:type="dxa"/>
            <w:shd w:val="clear" w:color="auto" w:fill="auto"/>
          </w:tcPr>
          <w:p w:rsidR="00A66BBD" w:rsidRPr="00CA28D2" w:rsidRDefault="00A66BBD" w:rsidP="00DB7758">
            <w:pPr>
              <w:jc w:val="center"/>
              <w:rPr>
                <w:b/>
                <w:sz w:val="28"/>
                <w:szCs w:val="28"/>
              </w:rPr>
            </w:pPr>
            <w:r w:rsidRPr="00CA28D2">
              <w:rPr>
                <w:b/>
                <w:sz w:val="28"/>
                <w:szCs w:val="28"/>
              </w:rPr>
              <w:t>Ясли</w:t>
            </w:r>
          </w:p>
        </w:tc>
        <w:tc>
          <w:tcPr>
            <w:tcW w:w="1356" w:type="dxa"/>
            <w:shd w:val="clear" w:color="auto" w:fill="auto"/>
          </w:tcPr>
          <w:p w:rsidR="00A66BBD" w:rsidRPr="00CA28D2" w:rsidRDefault="00A66BBD" w:rsidP="00DB7758">
            <w:pPr>
              <w:jc w:val="center"/>
              <w:rPr>
                <w:b/>
                <w:sz w:val="28"/>
                <w:szCs w:val="28"/>
              </w:rPr>
            </w:pPr>
            <w:r w:rsidRPr="00CA28D2">
              <w:rPr>
                <w:b/>
                <w:sz w:val="28"/>
                <w:szCs w:val="28"/>
              </w:rPr>
              <w:t>Мл</w:t>
            </w:r>
            <w:proofErr w:type="gramStart"/>
            <w:r w:rsidRPr="00CA28D2">
              <w:rPr>
                <w:b/>
                <w:sz w:val="28"/>
                <w:szCs w:val="28"/>
              </w:rPr>
              <w:t>.</w:t>
            </w:r>
            <w:proofErr w:type="gramEnd"/>
            <w:r w:rsidRPr="00CA28D2">
              <w:rPr>
                <w:b/>
                <w:sz w:val="28"/>
                <w:szCs w:val="28"/>
              </w:rPr>
              <w:t xml:space="preserve"> </w:t>
            </w:r>
            <w:proofErr w:type="gramStart"/>
            <w:r w:rsidRPr="00CA28D2">
              <w:rPr>
                <w:b/>
                <w:sz w:val="28"/>
                <w:szCs w:val="28"/>
              </w:rPr>
              <w:t>г</w:t>
            </w:r>
            <w:proofErr w:type="gramEnd"/>
            <w:r w:rsidRPr="00CA28D2">
              <w:rPr>
                <w:b/>
                <w:sz w:val="28"/>
                <w:szCs w:val="28"/>
              </w:rPr>
              <w:t>р.</w:t>
            </w:r>
          </w:p>
        </w:tc>
        <w:tc>
          <w:tcPr>
            <w:tcW w:w="1356" w:type="dxa"/>
            <w:shd w:val="clear" w:color="auto" w:fill="auto"/>
          </w:tcPr>
          <w:p w:rsidR="00A66BBD" w:rsidRPr="00CA28D2" w:rsidRDefault="00A66BBD" w:rsidP="00DB7758">
            <w:pPr>
              <w:jc w:val="center"/>
              <w:rPr>
                <w:b/>
                <w:sz w:val="28"/>
                <w:szCs w:val="28"/>
              </w:rPr>
            </w:pPr>
            <w:r w:rsidRPr="00CA28D2">
              <w:rPr>
                <w:b/>
                <w:sz w:val="28"/>
                <w:szCs w:val="28"/>
              </w:rPr>
              <w:t>Ср. гр.</w:t>
            </w:r>
          </w:p>
        </w:tc>
        <w:tc>
          <w:tcPr>
            <w:tcW w:w="1356" w:type="dxa"/>
            <w:shd w:val="clear" w:color="auto" w:fill="auto"/>
          </w:tcPr>
          <w:p w:rsidR="00A66BBD" w:rsidRPr="00CA28D2" w:rsidRDefault="00A66BBD" w:rsidP="00DB7758">
            <w:pPr>
              <w:jc w:val="center"/>
              <w:rPr>
                <w:b/>
                <w:sz w:val="28"/>
                <w:szCs w:val="28"/>
              </w:rPr>
            </w:pPr>
            <w:r w:rsidRPr="00CA28D2">
              <w:rPr>
                <w:b/>
                <w:sz w:val="28"/>
                <w:szCs w:val="28"/>
              </w:rPr>
              <w:t>Ст. гр.</w:t>
            </w:r>
          </w:p>
        </w:tc>
        <w:tc>
          <w:tcPr>
            <w:tcW w:w="1356" w:type="dxa"/>
            <w:shd w:val="clear" w:color="auto" w:fill="auto"/>
          </w:tcPr>
          <w:p w:rsidR="00A66BBD" w:rsidRPr="00CA28D2" w:rsidRDefault="00A66BBD" w:rsidP="00DB7758">
            <w:pPr>
              <w:jc w:val="center"/>
              <w:rPr>
                <w:b/>
                <w:sz w:val="28"/>
                <w:szCs w:val="28"/>
              </w:rPr>
            </w:pPr>
            <w:r w:rsidRPr="00CA28D2">
              <w:rPr>
                <w:b/>
                <w:sz w:val="28"/>
                <w:szCs w:val="28"/>
              </w:rPr>
              <w:t>Под. Гр.</w:t>
            </w:r>
          </w:p>
        </w:tc>
      </w:tr>
      <w:tr w:rsidR="00A66BBD" w:rsidRPr="00CA28D2" w:rsidTr="000F2BBD">
        <w:tc>
          <w:tcPr>
            <w:tcW w:w="2684" w:type="dxa"/>
            <w:shd w:val="clear" w:color="auto" w:fill="auto"/>
          </w:tcPr>
          <w:p w:rsidR="00A66BBD" w:rsidRPr="00CA28D2" w:rsidRDefault="00A66BBD" w:rsidP="00DB7758">
            <w:pPr>
              <w:rPr>
                <w:b/>
              </w:rPr>
            </w:pPr>
            <w:r w:rsidRPr="00CA28D2">
              <w:rPr>
                <w:b/>
              </w:rPr>
              <w:t>Прием детей, осмотр, игры</w:t>
            </w:r>
          </w:p>
        </w:tc>
        <w:tc>
          <w:tcPr>
            <w:tcW w:w="1355" w:type="dxa"/>
            <w:shd w:val="clear" w:color="auto" w:fill="auto"/>
          </w:tcPr>
          <w:p w:rsidR="00A66BBD" w:rsidRPr="00CA28D2" w:rsidRDefault="00A66BBD" w:rsidP="00DB7758">
            <w:pPr>
              <w:jc w:val="center"/>
              <w:rPr>
                <w:b/>
              </w:rPr>
            </w:pPr>
            <w:r w:rsidRPr="00CA28D2">
              <w:rPr>
                <w:b/>
              </w:rPr>
              <w:t>7.00-8.10</w:t>
            </w:r>
          </w:p>
        </w:tc>
        <w:tc>
          <w:tcPr>
            <w:tcW w:w="1356" w:type="dxa"/>
            <w:shd w:val="clear" w:color="auto" w:fill="auto"/>
          </w:tcPr>
          <w:p w:rsidR="00A66BBD" w:rsidRPr="00CA28D2" w:rsidRDefault="00A66BBD" w:rsidP="00DB7758">
            <w:pPr>
              <w:jc w:val="center"/>
              <w:rPr>
                <w:b/>
              </w:rPr>
            </w:pPr>
            <w:r w:rsidRPr="00CA28D2">
              <w:rPr>
                <w:b/>
              </w:rPr>
              <w:t>7.00-8.15</w:t>
            </w:r>
          </w:p>
        </w:tc>
        <w:tc>
          <w:tcPr>
            <w:tcW w:w="1356" w:type="dxa"/>
            <w:shd w:val="clear" w:color="auto" w:fill="auto"/>
          </w:tcPr>
          <w:p w:rsidR="00A66BBD" w:rsidRPr="00CA28D2" w:rsidRDefault="00A66BBD" w:rsidP="00DB7758">
            <w:pPr>
              <w:jc w:val="center"/>
              <w:rPr>
                <w:b/>
              </w:rPr>
            </w:pPr>
            <w:r w:rsidRPr="00CA28D2">
              <w:rPr>
                <w:b/>
              </w:rPr>
              <w:t>7.00-8.15</w:t>
            </w:r>
          </w:p>
        </w:tc>
        <w:tc>
          <w:tcPr>
            <w:tcW w:w="1356" w:type="dxa"/>
            <w:shd w:val="clear" w:color="auto" w:fill="auto"/>
          </w:tcPr>
          <w:p w:rsidR="00A66BBD" w:rsidRPr="00CA28D2" w:rsidRDefault="00A66BBD" w:rsidP="00DB7758">
            <w:pPr>
              <w:jc w:val="center"/>
              <w:rPr>
                <w:b/>
              </w:rPr>
            </w:pPr>
            <w:r w:rsidRPr="00CA28D2">
              <w:rPr>
                <w:b/>
              </w:rPr>
              <w:t>7.00-8.20</w:t>
            </w:r>
          </w:p>
        </w:tc>
        <w:tc>
          <w:tcPr>
            <w:tcW w:w="1356" w:type="dxa"/>
            <w:shd w:val="clear" w:color="auto" w:fill="auto"/>
          </w:tcPr>
          <w:p w:rsidR="00A66BBD" w:rsidRPr="00CA28D2" w:rsidRDefault="00A66BBD" w:rsidP="00DB7758">
            <w:pPr>
              <w:jc w:val="center"/>
              <w:rPr>
                <w:b/>
              </w:rPr>
            </w:pPr>
            <w:r w:rsidRPr="00CA28D2">
              <w:rPr>
                <w:b/>
              </w:rPr>
              <w:t>7.00-8.25</w:t>
            </w:r>
          </w:p>
        </w:tc>
      </w:tr>
      <w:tr w:rsidR="00A66BBD" w:rsidRPr="00CA28D2" w:rsidTr="000F2BBD">
        <w:tc>
          <w:tcPr>
            <w:tcW w:w="2684" w:type="dxa"/>
            <w:shd w:val="clear" w:color="auto" w:fill="auto"/>
          </w:tcPr>
          <w:p w:rsidR="00A66BBD" w:rsidRPr="00CA28D2" w:rsidRDefault="00A66BBD" w:rsidP="00DB7758">
            <w:pPr>
              <w:rPr>
                <w:b/>
              </w:rPr>
            </w:pPr>
            <w:r w:rsidRPr="00CA28D2">
              <w:rPr>
                <w:b/>
              </w:rPr>
              <w:t>Утренняя гимнастика</w:t>
            </w:r>
          </w:p>
        </w:tc>
        <w:tc>
          <w:tcPr>
            <w:tcW w:w="1355" w:type="dxa"/>
            <w:shd w:val="clear" w:color="auto" w:fill="auto"/>
          </w:tcPr>
          <w:p w:rsidR="00A66BBD" w:rsidRPr="00CA28D2" w:rsidRDefault="00A66BBD" w:rsidP="00DB7758">
            <w:pPr>
              <w:jc w:val="center"/>
              <w:rPr>
                <w:b/>
              </w:rPr>
            </w:pPr>
            <w:r w:rsidRPr="00CA28D2">
              <w:rPr>
                <w:b/>
              </w:rPr>
              <w:t>8.10-8.15</w:t>
            </w:r>
          </w:p>
        </w:tc>
        <w:tc>
          <w:tcPr>
            <w:tcW w:w="1356" w:type="dxa"/>
            <w:shd w:val="clear" w:color="auto" w:fill="auto"/>
          </w:tcPr>
          <w:p w:rsidR="00A66BBD" w:rsidRPr="00CA28D2" w:rsidRDefault="00A66BBD" w:rsidP="00DB7758">
            <w:pPr>
              <w:jc w:val="center"/>
              <w:rPr>
                <w:b/>
              </w:rPr>
            </w:pPr>
            <w:r w:rsidRPr="00CA28D2">
              <w:rPr>
                <w:b/>
              </w:rPr>
              <w:t>8.15-8.20</w:t>
            </w:r>
          </w:p>
        </w:tc>
        <w:tc>
          <w:tcPr>
            <w:tcW w:w="1356" w:type="dxa"/>
            <w:shd w:val="clear" w:color="auto" w:fill="auto"/>
          </w:tcPr>
          <w:p w:rsidR="00A66BBD" w:rsidRPr="00CA28D2" w:rsidRDefault="00A66BBD" w:rsidP="00DB7758">
            <w:pPr>
              <w:jc w:val="center"/>
              <w:rPr>
                <w:b/>
              </w:rPr>
            </w:pPr>
            <w:r w:rsidRPr="00CA28D2">
              <w:rPr>
                <w:b/>
              </w:rPr>
              <w:t>8.20-8.25</w:t>
            </w:r>
          </w:p>
        </w:tc>
        <w:tc>
          <w:tcPr>
            <w:tcW w:w="1356" w:type="dxa"/>
            <w:shd w:val="clear" w:color="auto" w:fill="auto"/>
          </w:tcPr>
          <w:p w:rsidR="00A66BBD" w:rsidRPr="00CA28D2" w:rsidRDefault="00A66BBD" w:rsidP="00DB7758">
            <w:pPr>
              <w:jc w:val="center"/>
              <w:rPr>
                <w:b/>
              </w:rPr>
            </w:pPr>
            <w:r w:rsidRPr="00CA28D2">
              <w:rPr>
                <w:b/>
              </w:rPr>
              <w:t>8.20-8.30</w:t>
            </w:r>
          </w:p>
        </w:tc>
        <w:tc>
          <w:tcPr>
            <w:tcW w:w="1356" w:type="dxa"/>
            <w:shd w:val="clear" w:color="auto" w:fill="auto"/>
          </w:tcPr>
          <w:p w:rsidR="00A66BBD" w:rsidRPr="00CA28D2" w:rsidRDefault="00A66BBD" w:rsidP="00DB7758">
            <w:pPr>
              <w:jc w:val="center"/>
              <w:rPr>
                <w:b/>
              </w:rPr>
            </w:pPr>
            <w:r w:rsidRPr="00CA28D2">
              <w:rPr>
                <w:b/>
              </w:rPr>
              <w:t>8.25-8.35</w:t>
            </w:r>
          </w:p>
        </w:tc>
      </w:tr>
      <w:tr w:rsidR="00A66BBD" w:rsidRPr="00CA28D2" w:rsidTr="000F2BBD">
        <w:trPr>
          <w:trHeight w:val="1174"/>
        </w:trPr>
        <w:tc>
          <w:tcPr>
            <w:tcW w:w="2684" w:type="dxa"/>
            <w:shd w:val="clear" w:color="auto" w:fill="auto"/>
          </w:tcPr>
          <w:p w:rsidR="00A66BBD" w:rsidRPr="00CA28D2" w:rsidRDefault="00A66BBD" w:rsidP="00DB7758">
            <w:pPr>
              <w:rPr>
                <w:b/>
              </w:rPr>
            </w:pPr>
            <w:r w:rsidRPr="00CA28D2">
              <w:rPr>
                <w:b/>
              </w:rPr>
              <w:t>Подготовка к завтраку, завтрак, самостоятельная деятельность</w:t>
            </w:r>
          </w:p>
        </w:tc>
        <w:tc>
          <w:tcPr>
            <w:tcW w:w="1355" w:type="dxa"/>
            <w:shd w:val="clear" w:color="auto" w:fill="auto"/>
          </w:tcPr>
          <w:p w:rsidR="00A66BBD" w:rsidRPr="00CA28D2" w:rsidRDefault="00A66BBD" w:rsidP="00DB7758">
            <w:pPr>
              <w:jc w:val="center"/>
              <w:rPr>
                <w:b/>
              </w:rPr>
            </w:pPr>
            <w:r w:rsidRPr="00CA28D2">
              <w:rPr>
                <w:b/>
              </w:rPr>
              <w:t>8.15-9.00</w:t>
            </w:r>
          </w:p>
        </w:tc>
        <w:tc>
          <w:tcPr>
            <w:tcW w:w="1356" w:type="dxa"/>
            <w:shd w:val="clear" w:color="auto" w:fill="auto"/>
          </w:tcPr>
          <w:p w:rsidR="00A66BBD" w:rsidRPr="00CA28D2" w:rsidRDefault="00A66BBD" w:rsidP="00DB7758">
            <w:pPr>
              <w:jc w:val="center"/>
              <w:rPr>
                <w:b/>
              </w:rPr>
            </w:pPr>
            <w:r w:rsidRPr="00CA28D2">
              <w:rPr>
                <w:b/>
              </w:rPr>
              <w:t>8.20-9.00</w:t>
            </w:r>
          </w:p>
        </w:tc>
        <w:tc>
          <w:tcPr>
            <w:tcW w:w="1356" w:type="dxa"/>
            <w:shd w:val="clear" w:color="auto" w:fill="auto"/>
          </w:tcPr>
          <w:p w:rsidR="00A66BBD" w:rsidRPr="00CA28D2" w:rsidRDefault="00A66BBD" w:rsidP="00DB7758">
            <w:pPr>
              <w:jc w:val="center"/>
              <w:rPr>
                <w:b/>
              </w:rPr>
            </w:pPr>
            <w:r w:rsidRPr="00CA28D2">
              <w:rPr>
                <w:b/>
              </w:rPr>
              <w:t>8.25-9.00</w:t>
            </w:r>
          </w:p>
        </w:tc>
        <w:tc>
          <w:tcPr>
            <w:tcW w:w="1356" w:type="dxa"/>
            <w:shd w:val="clear" w:color="auto" w:fill="auto"/>
          </w:tcPr>
          <w:p w:rsidR="00A66BBD" w:rsidRPr="00CA28D2" w:rsidRDefault="00A66BBD" w:rsidP="00DB7758">
            <w:pPr>
              <w:jc w:val="center"/>
              <w:rPr>
                <w:b/>
              </w:rPr>
            </w:pPr>
            <w:r w:rsidRPr="00CA28D2">
              <w:rPr>
                <w:b/>
              </w:rPr>
              <w:t>8.30-9.00</w:t>
            </w:r>
          </w:p>
        </w:tc>
        <w:tc>
          <w:tcPr>
            <w:tcW w:w="1356" w:type="dxa"/>
            <w:shd w:val="clear" w:color="auto" w:fill="auto"/>
          </w:tcPr>
          <w:p w:rsidR="00A66BBD" w:rsidRPr="00CA28D2" w:rsidRDefault="00A66BBD" w:rsidP="00DB7758">
            <w:pPr>
              <w:jc w:val="center"/>
              <w:rPr>
                <w:b/>
              </w:rPr>
            </w:pPr>
            <w:r w:rsidRPr="00CA28D2">
              <w:rPr>
                <w:b/>
              </w:rPr>
              <w:t>8.35-9.00</w:t>
            </w:r>
          </w:p>
        </w:tc>
      </w:tr>
      <w:tr w:rsidR="00A66BBD" w:rsidRPr="00CA28D2" w:rsidTr="000F2BBD">
        <w:tc>
          <w:tcPr>
            <w:tcW w:w="2684" w:type="dxa"/>
            <w:vMerge w:val="restart"/>
            <w:shd w:val="clear" w:color="auto" w:fill="auto"/>
          </w:tcPr>
          <w:p w:rsidR="00A66BBD" w:rsidRPr="00CA28D2" w:rsidRDefault="00A66BBD" w:rsidP="00DB7758">
            <w:pPr>
              <w:rPr>
                <w:b/>
              </w:rPr>
            </w:pPr>
          </w:p>
          <w:p w:rsidR="00A66BBD" w:rsidRPr="00CA28D2" w:rsidRDefault="00A66BBD" w:rsidP="00DB7758">
            <w:pPr>
              <w:rPr>
                <w:b/>
              </w:rPr>
            </w:pPr>
            <w:r w:rsidRPr="00CA28D2">
              <w:rPr>
                <w:b/>
              </w:rPr>
              <w:t>Организованная образовательная деятельность</w:t>
            </w:r>
          </w:p>
        </w:tc>
        <w:tc>
          <w:tcPr>
            <w:tcW w:w="1355" w:type="dxa"/>
            <w:vMerge w:val="restart"/>
            <w:shd w:val="clear" w:color="auto" w:fill="auto"/>
          </w:tcPr>
          <w:p w:rsidR="00A66BBD" w:rsidRPr="00CA28D2" w:rsidRDefault="00A66BBD" w:rsidP="00DB7758">
            <w:pPr>
              <w:jc w:val="center"/>
              <w:rPr>
                <w:b/>
              </w:rPr>
            </w:pPr>
          </w:p>
          <w:p w:rsidR="00A66BBD" w:rsidRPr="00CA28D2" w:rsidRDefault="00A66BBD" w:rsidP="00DB7758">
            <w:pPr>
              <w:jc w:val="center"/>
              <w:rPr>
                <w:b/>
              </w:rPr>
            </w:pPr>
            <w:r w:rsidRPr="00CA28D2">
              <w:rPr>
                <w:b/>
              </w:rPr>
              <w:t>9.00-9.10</w:t>
            </w:r>
          </w:p>
          <w:p w:rsidR="00A66BBD" w:rsidRPr="00CA28D2" w:rsidRDefault="00A66BBD" w:rsidP="00DB7758">
            <w:pPr>
              <w:jc w:val="center"/>
              <w:rPr>
                <w:b/>
              </w:rPr>
            </w:pPr>
            <w:r w:rsidRPr="00CA28D2">
              <w:rPr>
                <w:b/>
              </w:rPr>
              <w:t>9.15-9.25</w:t>
            </w:r>
          </w:p>
        </w:tc>
        <w:tc>
          <w:tcPr>
            <w:tcW w:w="1356" w:type="dxa"/>
            <w:shd w:val="clear" w:color="auto" w:fill="auto"/>
          </w:tcPr>
          <w:p w:rsidR="00A66BBD" w:rsidRPr="00CA28D2" w:rsidRDefault="00A66BBD" w:rsidP="00DB7758">
            <w:pPr>
              <w:jc w:val="center"/>
              <w:rPr>
                <w:b/>
              </w:rPr>
            </w:pPr>
          </w:p>
          <w:p w:rsidR="00A66BBD" w:rsidRPr="00CA28D2" w:rsidRDefault="00A66BBD" w:rsidP="00DB7758">
            <w:pPr>
              <w:jc w:val="center"/>
              <w:rPr>
                <w:b/>
              </w:rPr>
            </w:pPr>
            <w:r w:rsidRPr="00CA28D2">
              <w:rPr>
                <w:b/>
              </w:rPr>
              <w:t>9.00-9.15</w:t>
            </w:r>
          </w:p>
        </w:tc>
        <w:tc>
          <w:tcPr>
            <w:tcW w:w="1356" w:type="dxa"/>
            <w:shd w:val="clear" w:color="auto" w:fill="auto"/>
          </w:tcPr>
          <w:p w:rsidR="00A66BBD" w:rsidRPr="00CA28D2" w:rsidRDefault="00A66BBD" w:rsidP="00DB7758">
            <w:pPr>
              <w:jc w:val="center"/>
              <w:rPr>
                <w:b/>
              </w:rPr>
            </w:pPr>
          </w:p>
          <w:p w:rsidR="00A66BBD" w:rsidRPr="00CA28D2" w:rsidRDefault="00A66BBD" w:rsidP="00DB7758">
            <w:pPr>
              <w:jc w:val="center"/>
              <w:rPr>
                <w:b/>
              </w:rPr>
            </w:pPr>
            <w:r w:rsidRPr="00CA28D2">
              <w:rPr>
                <w:b/>
              </w:rPr>
              <w:t>9.00-9.20</w:t>
            </w:r>
          </w:p>
        </w:tc>
        <w:tc>
          <w:tcPr>
            <w:tcW w:w="1356" w:type="dxa"/>
            <w:shd w:val="clear" w:color="auto" w:fill="auto"/>
          </w:tcPr>
          <w:p w:rsidR="00A66BBD" w:rsidRPr="00CA28D2" w:rsidRDefault="00A66BBD" w:rsidP="00DB7758">
            <w:pPr>
              <w:jc w:val="center"/>
              <w:rPr>
                <w:b/>
              </w:rPr>
            </w:pPr>
          </w:p>
          <w:p w:rsidR="00A66BBD" w:rsidRPr="00CA28D2" w:rsidRDefault="00A66BBD" w:rsidP="00DB7758">
            <w:pPr>
              <w:jc w:val="center"/>
              <w:rPr>
                <w:b/>
              </w:rPr>
            </w:pPr>
            <w:r w:rsidRPr="00CA28D2">
              <w:rPr>
                <w:b/>
              </w:rPr>
              <w:t>9.00-9.25</w:t>
            </w:r>
          </w:p>
        </w:tc>
        <w:tc>
          <w:tcPr>
            <w:tcW w:w="1356" w:type="dxa"/>
            <w:shd w:val="clear" w:color="auto" w:fill="auto"/>
          </w:tcPr>
          <w:p w:rsidR="00A66BBD" w:rsidRPr="00CA28D2" w:rsidRDefault="00A66BBD" w:rsidP="00DB7758">
            <w:pPr>
              <w:jc w:val="center"/>
              <w:rPr>
                <w:b/>
              </w:rPr>
            </w:pPr>
          </w:p>
          <w:p w:rsidR="00A66BBD" w:rsidRPr="00CA28D2" w:rsidRDefault="00A66BBD" w:rsidP="00DB7758">
            <w:pPr>
              <w:jc w:val="center"/>
              <w:rPr>
                <w:b/>
              </w:rPr>
            </w:pPr>
            <w:r w:rsidRPr="00CA28D2">
              <w:rPr>
                <w:b/>
              </w:rPr>
              <w:t>9.00-9.30</w:t>
            </w:r>
          </w:p>
        </w:tc>
      </w:tr>
      <w:tr w:rsidR="00A66BBD" w:rsidRPr="00CA28D2" w:rsidTr="000F2BBD">
        <w:trPr>
          <w:trHeight w:val="90"/>
        </w:trPr>
        <w:tc>
          <w:tcPr>
            <w:tcW w:w="2684" w:type="dxa"/>
            <w:vMerge/>
            <w:shd w:val="clear" w:color="auto" w:fill="auto"/>
          </w:tcPr>
          <w:p w:rsidR="00A66BBD" w:rsidRPr="00CA28D2" w:rsidRDefault="00A66BBD" w:rsidP="00DB7758">
            <w:pPr>
              <w:rPr>
                <w:b/>
              </w:rPr>
            </w:pPr>
          </w:p>
        </w:tc>
        <w:tc>
          <w:tcPr>
            <w:tcW w:w="1355" w:type="dxa"/>
            <w:vMerge/>
            <w:shd w:val="clear" w:color="auto" w:fill="auto"/>
          </w:tcPr>
          <w:p w:rsidR="00A66BBD" w:rsidRPr="00CA28D2" w:rsidRDefault="00A66BBD" w:rsidP="00DB7758">
            <w:pPr>
              <w:jc w:val="center"/>
              <w:rPr>
                <w:b/>
              </w:rPr>
            </w:pPr>
          </w:p>
        </w:tc>
        <w:tc>
          <w:tcPr>
            <w:tcW w:w="1356" w:type="dxa"/>
            <w:shd w:val="clear" w:color="auto" w:fill="auto"/>
          </w:tcPr>
          <w:p w:rsidR="00A66BBD" w:rsidRPr="00CA28D2" w:rsidRDefault="00A66BBD" w:rsidP="00DB7758">
            <w:pPr>
              <w:jc w:val="center"/>
              <w:rPr>
                <w:b/>
              </w:rPr>
            </w:pPr>
          </w:p>
          <w:p w:rsidR="00A66BBD" w:rsidRPr="00CA28D2" w:rsidRDefault="00A66BBD" w:rsidP="00DB7758">
            <w:pPr>
              <w:jc w:val="center"/>
              <w:rPr>
                <w:b/>
              </w:rPr>
            </w:pPr>
            <w:r w:rsidRPr="00CA28D2">
              <w:rPr>
                <w:b/>
              </w:rPr>
              <w:t>9.25-9.40</w:t>
            </w:r>
          </w:p>
        </w:tc>
        <w:tc>
          <w:tcPr>
            <w:tcW w:w="1356" w:type="dxa"/>
            <w:shd w:val="clear" w:color="auto" w:fill="auto"/>
          </w:tcPr>
          <w:p w:rsidR="00A66BBD" w:rsidRPr="00CA28D2" w:rsidRDefault="00A66BBD" w:rsidP="00DB7758">
            <w:pPr>
              <w:jc w:val="center"/>
              <w:rPr>
                <w:b/>
              </w:rPr>
            </w:pPr>
          </w:p>
          <w:p w:rsidR="00A66BBD" w:rsidRPr="00CA28D2" w:rsidRDefault="00A66BBD" w:rsidP="00DB7758">
            <w:pPr>
              <w:jc w:val="center"/>
              <w:rPr>
                <w:b/>
              </w:rPr>
            </w:pPr>
            <w:r w:rsidRPr="00CA28D2">
              <w:rPr>
                <w:b/>
              </w:rPr>
              <w:t>9.30-9.50</w:t>
            </w:r>
          </w:p>
        </w:tc>
        <w:tc>
          <w:tcPr>
            <w:tcW w:w="1356" w:type="dxa"/>
            <w:shd w:val="clear" w:color="auto" w:fill="auto"/>
          </w:tcPr>
          <w:p w:rsidR="00A66BBD" w:rsidRPr="00CA28D2" w:rsidRDefault="00A66BBD" w:rsidP="00DB7758">
            <w:pPr>
              <w:jc w:val="center"/>
              <w:rPr>
                <w:b/>
              </w:rPr>
            </w:pPr>
          </w:p>
          <w:p w:rsidR="00A66BBD" w:rsidRPr="00CA28D2" w:rsidRDefault="00A66BBD" w:rsidP="00DB7758">
            <w:pPr>
              <w:jc w:val="center"/>
              <w:rPr>
                <w:b/>
              </w:rPr>
            </w:pPr>
            <w:r w:rsidRPr="00CA28D2">
              <w:rPr>
                <w:b/>
              </w:rPr>
              <w:t>9.35-10.00</w:t>
            </w:r>
          </w:p>
        </w:tc>
        <w:tc>
          <w:tcPr>
            <w:tcW w:w="1356" w:type="dxa"/>
            <w:shd w:val="clear" w:color="auto" w:fill="auto"/>
          </w:tcPr>
          <w:p w:rsidR="00A66BBD" w:rsidRPr="00CA28D2" w:rsidRDefault="00A66BBD" w:rsidP="00DB7758">
            <w:pPr>
              <w:jc w:val="center"/>
              <w:rPr>
                <w:b/>
              </w:rPr>
            </w:pPr>
          </w:p>
          <w:p w:rsidR="00A66BBD" w:rsidRPr="00CA28D2" w:rsidRDefault="00A66BBD" w:rsidP="00DB7758">
            <w:pPr>
              <w:jc w:val="center"/>
              <w:rPr>
                <w:b/>
              </w:rPr>
            </w:pPr>
            <w:r w:rsidRPr="00CA28D2">
              <w:rPr>
                <w:b/>
              </w:rPr>
              <w:t>9.40-10.10</w:t>
            </w:r>
          </w:p>
        </w:tc>
      </w:tr>
      <w:tr w:rsidR="00A66BBD" w:rsidRPr="00CA28D2" w:rsidTr="000F2BBD">
        <w:tc>
          <w:tcPr>
            <w:tcW w:w="2684" w:type="dxa"/>
            <w:vMerge/>
            <w:shd w:val="clear" w:color="auto" w:fill="auto"/>
          </w:tcPr>
          <w:p w:rsidR="00A66BBD" w:rsidRPr="00CA28D2" w:rsidRDefault="00A66BBD" w:rsidP="00DB7758">
            <w:pPr>
              <w:rPr>
                <w:b/>
              </w:rPr>
            </w:pPr>
          </w:p>
        </w:tc>
        <w:tc>
          <w:tcPr>
            <w:tcW w:w="1355" w:type="dxa"/>
            <w:shd w:val="clear" w:color="auto" w:fill="auto"/>
          </w:tcPr>
          <w:p w:rsidR="00A66BBD" w:rsidRPr="00CA28D2" w:rsidRDefault="00A66BBD" w:rsidP="00DB7758">
            <w:pPr>
              <w:jc w:val="center"/>
              <w:rPr>
                <w:b/>
              </w:rPr>
            </w:pPr>
          </w:p>
        </w:tc>
        <w:tc>
          <w:tcPr>
            <w:tcW w:w="1356" w:type="dxa"/>
            <w:shd w:val="clear" w:color="auto" w:fill="auto"/>
          </w:tcPr>
          <w:p w:rsidR="00A66BBD" w:rsidRPr="00CA28D2" w:rsidRDefault="00A66BBD" w:rsidP="00DB7758">
            <w:pPr>
              <w:jc w:val="center"/>
              <w:rPr>
                <w:b/>
              </w:rPr>
            </w:pPr>
          </w:p>
        </w:tc>
        <w:tc>
          <w:tcPr>
            <w:tcW w:w="1356" w:type="dxa"/>
            <w:shd w:val="clear" w:color="auto" w:fill="auto"/>
          </w:tcPr>
          <w:p w:rsidR="00A66BBD" w:rsidRPr="00CA28D2" w:rsidRDefault="00A66BBD" w:rsidP="00DB7758">
            <w:pPr>
              <w:jc w:val="center"/>
              <w:rPr>
                <w:b/>
              </w:rPr>
            </w:pPr>
          </w:p>
        </w:tc>
        <w:tc>
          <w:tcPr>
            <w:tcW w:w="1356" w:type="dxa"/>
            <w:shd w:val="clear" w:color="auto" w:fill="auto"/>
          </w:tcPr>
          <w:p w:rsidR="00A66BBD" w:rsidRPr="00CA28D2" w:rsidRDefault="00A66BBD" w:rsidP="00DB7758">
            <w:pPr>
              <w:jc w:val="center"/>
              <w:rPr>
                <w:b/>
              </w:rPr>
            </w:pPr>
            <w:r w:rsidRPr="00CA28D2">
              <w:rPr>
                <w:b/>
              </w:rPr>
              <w:t>10.10-10.35</w:t>
            </w:r>
          </w:p>
        </w:tc>
        <w:tc>
          <w:tcPr>
            <w:tcW w:w="1356" w:type="dxa"/>
            <w:shd w:val="clear" w:color="auto" w:fill="auto"/>
          </w:tcPr>
          <w:p w:rsidR="00A66BBD" w:rsidRPr="00CA28D2" w:rsidRDefault="00A66BBD" w:rsidP="00DB7758">
            <w:pPr>
              <w:jc w:val="center"/>
              <w:rPr>
                <w:b/>
              </w:rPr>
            </w:pPr>
            <w:r w:rsidRPr="00CA28D2">
              <w:rPr>
                <w:b/>
              </w:rPr>
              <w:t>10.20-10.50</w:t>
            </w:r>
          </w:p>
        </w:tc>
      </w:tr>
      <w:tr w:rsidR="00A66BBD" w:rsidRPr="00CA28D2" w:rsidTr="000F2BBD">
        <w:tc>
          <w:tcPr>
            <w:tcW w:w="2684" w:type="dxa"/>
            <w:shd w:val="clear" w:color="auto" w:fill="auto"/>
          </w:tcPr>
          <w:p w:rsidR="00A66BBD" w:rsidRPr="00CA28D2" w:rsidRDefault="00A66BBD" w:rsidP="00DB7758">
            <w:pPr>
              <w:rPr>
                <w:b/>
              </w:rPr>
            </w:pPr>
            <w:r w:rsidRPr="00CA28D2">
              <w:rPr>
                <w:b/>
              </w:rPr>
              <w:t>Игры, подготовка к прогулке</w:t>
            </w:r>
          </w:p>
        </w:tc>
        <w:tc>
          <w:tcPr>
            <w:tcW w:w="1355" w:type="dxa"/>
            <w:shd w:val="clear" w:color="auto" w:fill="auto"/>
          </w:tcPr>
          <w:p w:rsidR="00A66BBD" w:rsidRPr="00CA28D2" w:rsidRDefault="00A66BBD" w:rsidP="00DB7758">
            <w:pPr>
              <w:rPr>
                <w:b/>
              </w:rPr>
            </w:pPr>
            <w:r w:rsidRPr="00CA28D2">
              <w:rPr>
                <w:b/>
              </w:rPr>
              <w:t>9.25- 9.50</w:t>
            </w:r>
          </w:p>
        </w:tc>
        <w:tc>
          <w:tcPr>
            <w:tcW w:w="1356" w:type="dxa"/>
            <w:shd w:val="clear" w:color="auto" w:fill="auto"/>
          </w:tcPr>
          <w:p w:rsidR="00A66BBD" w:rsidRPr="00CA28D2" w:rsidRDefault="00A66BBD" w:rsidP="00DB7758">
            <w:pPr>
              <w:jc w:val="center"/>
              <w:rPr>
                <w:b/>
              </w:rPr>
            </w:pPr>
            <w:r w:rsidRPr="00CA28D2">
              <w:rPr>
                <w:b/>
              </w:rPr>
              <w:t>9.40-10.00</w:t>
            </w:r>
          </w:p>
        </w:tc>
        <w:tc>
          <w:tcPr>
            <w:tcW w:w="1356" w:type="dxa"/>
            <w:shd w:val="clear" w:color="auto" w:fill="auto"/>
          </w:tcPr>
          <w:p w:rsidR="00A66BBD" w:rsidRPr="00CA28D2" w:rsidRDefault="00A66BBD" w:rsidP="00DB7758">
            <w:pPr>
              <w:jc w:val="center"/>
              <w:rPr>
                <w:b/>
              </w:rPr>
            </w:pPr>
            <w:r w:rsidRPr="00CA28D2">
              <w:rPr>
                <w:b/>
              </w:rPr>
              <w:t>9.50-10.10</w:t>
            </w:r>
          </w:p>
        </w:tc>
        <w:tc>
          <w:tcPr>
            <w:tcW w:w="1356" w:type="dxa"/>
            <w:shd w:val="clear" w:color="auto" w:fill="auto"/>
          </w:tcPr>
          <w:p w:rsidR="00A66BBD" w:rsidRPr="00CA28D2" w:rsidRDefault="00A66BBD" w:rsidP="00DB7758">
            <w:pPr>
              <w:jc w:val="center"/>
              <w:rPr>
                <w:b/>
              </w:rPr>
            </w:pPr>
            <w:r w:rsidRPr="00CA28D2">
              <w:rPr>
                <w:b/>
              </w:rPr>
              <w:t>10.35-10.55</w:t>
            </w:r>
          </w:p>
        </w:tc>
        <w:tc>
          <w:tcPr>
            <w:tcW w:w="1356" w:type="dxa"/>
            <w:shd w:val="clear" w:color="auto" w:fill="auto"/>
          </w:tcPr>
          <w:p w:rsidR="00A66BBD" w:rsidRPr="00CA28D2" w:rsidRDefault="00A66BBD" w:rsidP="00DB7758">
            <w:pPr>
              <w:jc w:val="center"/>
              <w:rPr>
                <w:b/>
              </w:rPr>
            </w:pPr>
            <w:r w:rsidRPr="00CA28D2">
              <w:rPr>
                <w:b/>
              </w:rPr>
              <w:t>10.50-11.10</w:t>
            </w:r>
          </w:p>
        </w:tc>
      </w:tr>
      <w:tr w:rsidR="00A66BBD" w:rsidRPr="00CA28D2" w:rsidTr="000F2BBD">
        <w:tc>
          <w:tcPr>
            <w:tcW w:w="2684" w:type="dxa"/>
            <w:shd w:val="clear" w:color="auto" w:fill="auto"/>
          </w:tcPr>
          <w:p w:rsidR="00A66BBD" w:rsidRPr="00CA28D2" w:rsidRDefault="00A66BBD" w:rsidP="00DB7758">
            <w:pPr>
              <w:rPr>
                <w:b/>
              </w:rPr>
            </w:pPr>
            <w:r w:rsidRPr="00CA28D2">
              <w:rPr>
                <w:b/>
              </w:rPr>
              <w:lastRenderedPageBreak/>
              <w:t>Прогулка</w:t>
            </w:r>
          </w:p>
        </w:tc>
        <w:tc>
          <w:tcPr>
            <w:tcW w:w="1355" w:type="dxa"/>
            <w:shd w:val="clear" w:color="auto" w:fill="auto"/>
          </w:tcPr>
          <w:p w:rsidR="00A66BBD" w:rsidRPr="00CA28D2" w:rsidRDefault="00A66BBD" w:rsidP="00DB7758">
            <w:pPr>
              <w:jc w:val="center"/>
              <w:rPr>
                <w:b/>
              </w:rPr>
            </w:pPr>
            <w:r w:rsidRPr="00CA28D2">
              <w:rPr>
                <w:b/>
              </w:rPr>
              <w:t>9.50 - 11.20</w:t>
            </w:r>
          </w:p>
        </w:tc>
        <w:tc>
          <w:tcPr>
            <w:tcW w:w="1356" w:type="dxa"/>
            <w:shd w:val="clear" w:color="auto" w:fill="auto"/>
          </w:tcPr>
          <w:p w:rsidR="00A66BBD" w:rsidRPr="00CA28D2" w:rsidRDefault="00A66BBD" w:rsidP="00DB7758">
            <w:pPr>
              <w:jc w:val="center"/>
              <w:rPr>
                <w:b/>
              </w:rPr>
            </w:pPr>
            <w:r w:rsidRPr="00CA28D2">
              <w:rPr>
                <w:b/>
              </w:rPr>
              <w:t>10.00-11.35</w:t>
            </w:r>
          </w:p>
        </w:tc>
        <w:tc>
          <w:tcPr>
            <w:tcW w:w="1356" w:type="dxa"/>
            <w:shd w:val="clear" w:color="auto" w:fill="auto"/>
          </w:tcPr>
          <w:p w:rsidR="00A66BBD" w:rsidRPr="00CA28D2" w:rsidRDefault="00A66BBD" w:rsidP="00DB7758">
            <w:pPr>
              <w:jc w:val="center"/>
              <w:rPr>
                <w:b/>
              </w:rPr>
            </w:pPr>
            <w:r w:rsidRPr="00CA28D2">
              <w:rPr>
                <w:b/>
              </w:rPr>
              <w:t>10.10-11.50</w:t>
            </w:r>
          </w:p>
        </w:tc>
        <w:tc>
          <w:tcPr>
            <w:tcW w:w="1356" w:type="dxa"/>
            <w:shd w:val="clear" w:color="auto" w:fill="auto"/>
          </w:tcPr>
          <w:p w:rsidR="00A66BBD" w:rsidRPr="00CA28D2" w:rsidRDefault="00A66BBD" w:rsidP="00DB7758">
            <w:pPr>
              <w:jc w:val="center"/>
              <w:rPr>
                <w:b/>
              </w:rPr>
            </w:pPr>
            <w:r w:rsidRPr="00CA28D2">
              <w:rPr>
                <w:b/>
              </w:rPr>
              <w:t>10.55-12.25</w:t>
            </w:r>
          </w:p>
        </w:tc>
        <w:tc>
          <w:tcPr>
            <w:tcW w:w="1356" w:type="dxa"/>
            <w:shd w:val="clear" w:color="auto" w:fill="auto"/>
          </w:tcPr>
          <w:p w:rsidR="00A66BBD" w:rsidRPr="00CA28D2" w:rsidRDefault="00A66BBD" w:rsidP="00DB7758">
            <w:pPr>
              <w:jc w:val="center"/>
              <w:rPr>
                <w:b/>
              </w:rPr>
            </w:pPr>
            <w:r w:rsidRPr="00CA28D2">
              <w:rPr>
                <w:b/>
              </w:rPr>
              <w:t>11.10-12.35</w:t>
            </w:r>
          </w:p>
        </w:tc>
      </w:tr>
      <w:tr w:rsidR="00A66BBD" w:rsidRPr="00CA28D2" w:rsidTr="000F2BBD">
        <w:tc>
          <w:tcPr>
            <w:tcW w:w="2684" w:type="dxa"/>
            <w:shd w:val="clear" w:color="auto" w:fill="auto"/>
          </w:tcPr>
          <w:p w:rsidR="00A66BBD" w:rsidRPr="00CA28D2" w:rsidRDefault="00A66BBD" w:rsidP="00DB7758">
            <w:pPr>
              <w:jc w:val="both"/>
              <w:rPr>
                <w:b/>
              </w:rPr>
            </w:pPr>
            <w:r w:rsidRPr="00CA28D2">
              <w:rPr>
                <w:b/>
              </w:rPr>
              <w:t xml:space="preserve">Возвращение с прогулки, самостоятельная </w:t>
            </w:r>
            <w:proofErr w:type="spellStart"/>
            <w:proofErr w:type="gramStart"/>
            <w:r w:rsidRPr="00CA28D2">
              <w:rPr>
                <w:b/>
              </w:rPr>
              <w:t>деятель-ность</w:t>
            </w:r>
            <w:proofErr w:type="spellEnd"/>
            <w:proofErr w:type="gramEnd"/>
            <w:r w:rsidRPr="00CA28D2">
              <w:rPr>
                <w:b/>
              </w:rPr>
              <w:t>, подготовка к обеду</w:t>
            </w:r>
          </w:p>
        </w:tc>
        <w:tc>
          <w:tcPr>
            <w:tcW w:w="1355" w:type="dxa"/>
            <w:shd w:val="clear" w:color="auto" w:fill="auto"/>
          </w:tcPr>
          <w:p w:rsidR="00A66BBD" w:rsidRPr="00CA28D2" w:rsidRDefault="00A66BBD" w:rsidP="00DB7758">
            <w:pPr>
              <w:jc w:val="center"/>
              <w:rPr>
                <w:b/>
              </w:rPr>
            </w:pPr>
            <w:r w:rsidRPr="00CA28D2">
              <w:rPr>
                <w:b/>
              </w:rPr>
              <w:t>11.20-11.40</w:t>
            </w:r>
          </w:p>
        </w:tc>
        <w:tc>
          <w:tcPr>
            <w:tcW w:w="1356" w:type="dxa"/>
            <w:shd w:val="clear" w:color="auto" w:fill="auto"/>
          </w:tcPr>
          <w:p w:rsidR="00A66BBD" w:rsidRPr="00CA28D2" w:rsidRDefault="00A66BBD" w:rsidP="00DB7758">
            <w:pPr>
              <w:jc w:val="center"/>
              <w:rPr>
                <w:b/>
              </w:rPr>
            </w:pPr>
            <w:r w:rsidRPr="00CA28D2">
              <w:rPr>
                <w:b/>
              </w:rPr>
              <w:t>11.35-12.00</w:t>
            </w:r>
          </w:p>
        </w:tc>
        <w:tc>
          <w:tcPr>
            <w:tcW w:w="1356" w:type="dxa"/>
            <w:shd w:val="clear" w:color="auto" w:fill="auto"/>
          </w:tcPr>
          <w:p w:rsidR="00A66BBD" w:rsidRPr="00CA28D2" w:rsidRDefault="00A66BBD" w:rsidP="00DB7758">
            <w:pPr>
              <w:jc w:val="center"/>
              <w:rPr>
                <w:b/>
              </w:rPr>
            </w:pPr>
            <w:r w:rsidRPr="00CA28D2">
              <w:rPr>
                <w:b/>
              </w:rPr>
              <w:t>11.50-12.15</w:t>
            </w:r>
          </w:p>
        </w:tc>
        <w:tc>
          <w:tcPr>
            <w:tcW w:w="1356" w:type="dxa"/>
            <w:shd w:val="clear" w:color="auto" w:fill="auto"/>
          </w:tcPr>
          <w:p w:rsidR="00A66BBD" w:rsidRPr="00CA28D2" w:rsidRDefault="00A66BBD" w:rsidP="00DB7758">
            <w:pPr>
              <w:jc w:val="center"/>
              <w:rPr>
                <w:b/>
              </w:rPr>
            </w:pPr>
            <w:r w:rsidRPr="00CA28D2">
              <w:rPr>
                <w:b/>
              </w:rPr>
              <w:t>12.25-12.40</w:t>
            </w:r>
          </w:p>
        </w:tc>
        <w:tc>
          <w:tcPr>
            <w:tcW w:w="1356" w:type="dxa"/>
            <w:shd w:val="clear" w:color="auto" w:fill="auto"/>
          </w:tcPr>
          <w:p w:rsidR="00A66BBD" w:rsidRPr="00CA28D2" w:rsidRDefault="00A66BBD" w:rsidP="00DB7758">
            <w:pPr>
              <w:jc w:val="center"/>
              <w:rPr>
                <w:b/>
              </w:rPr>
            </w:pPr>
            <w:r w:rsidRPr="00CA28D2">
              <w:rPr>
                <w:b/>
              </w:rPr>
              <w:t>12.35-12.45</w:t>
            </w:r>
          </w:p>
        </w:tc>
      </w:tr>
      <w:tr w:rsidR="00A66BBD" w:rsidRPr="00CA28D2" w:rsidTr="000F2BBD">
        <w:tc>
          <w:tcPr>
            <w:tcW w:w="2684" w:type="dxa"/>
            <w:shd w:val="clear" w:color="auto" w:fill="auto"/>
          </w:tcPr>
          <w:p w:rsidR="00A66BBD" w:rsidRPr="00CA28D2" w:rsidRDefault="00A66BBD" w:rsidP="00DB7758">
            <w:pPr>
              <w:rPr>
                <w:b/>
              </w:rPr>
            </w:pPr>
            <w:r w:rsidRPr="00CA28D2">
              <w:rPr>
                <w:b/>
              </w:rPr>
              <w:t>Обед</w:t>
            </w:r>
          </w:p>
        </w:tc>
        <w:tc>
          <w:tcPr>
            <w:tcW w:w="1355" w:type="dxa"/>
            <w:shd w:val="clear" w:color="auto" w:fill="auto"/>
          </w:tcPr>
          <w:p w:rsidR="00A66BBD" w:rsidRPr="00CA28D2" w:rsidRDefault="00A66BBD" w:rsidP="00DB7758">
            <w:pPr>
              <w:jc w:val="center"/>
              <w:rPr>
                <w:b/>
              </w:rPr>
            </w:pPr>
            <w:r w:rsidRPr="00CA28D2">
              <w:rPr>
                <w:b/>
              </w:rPr>
              <w:t>11.40-12.20</w:t>
            </w:r>
          </w:p>
        </w:tc>
        <w:tc>
          <w:tcPr>
            <w:tcW w:w="1356" w:type="dxa"/>
            <w:shd w:val="clear" w:color="auto" w:fill="auto"/>
          </w:tcPr>
          <w:p w:rsidR="00A66BBD" w:rsidRPr="00CA28D2" w:rsidRDefault="00A66BBD" w:rsidP="00DB7758">
            <w:pPr>
              <w:jc w:val="center"/>
              <w:rPr>
                <w:b/>
              </w:rPr>
            </w:pPr>
            <w:r w:rsidRPr="00CA28D2">
              <w:rPr>
                <w:b/>
              </w:rPr>
              <w:t>12.00-12.30</w:t>
            </w:r>
          </w:p>
        </w:tc>
        <w:tc>
          <w:tcPr>
            <w:tcW w:w="1356" w:type="dxa"/>
            <w:shd w:val="clear" w:color="auto" w:fill="auto"/>
          </w:tcPr>
          <w:p w:rsidR="00A66BBD" w:rsidRPr="00CA28D2" w:rsidRDefault="00A66BBD" w:rsidP="00DB7758">
            <w:pPr>
              <w:jc w:val="center"/>
              <w:rPr>
                <w:b/>
              </w:rPr>
            </w:pPr>
            <w:r w:rsidRPr="00CA28D2">
              <w:rPr>
                <w:b/>
              </w:rPr>
              <w:t>12.15-12.50</w:t>
            </w:r>
          </w:p>
        </w:tc>
        <w:tc>
          <w:tcPr>
            <w:tcW w:w="1356" w:type="dxa"/>
            <w:shd w:val="clear" w:color="auto" w:fill="auto"/>
          </w:tcPr>
          <w:p w:rsidR="00A66BBD" w:rsidRPr="00CA28D2" w:rsidRDefault="00A66BBD" w:rsidP="00DB7758">
            <w:pPr>
              <w:jc w:val="center"/>
              <w:rPr>
                <w:b/>
              </w:rPr>
            </w:pPr>
            <w:r w:rsidRPr="00CA28D2">
              <w:rPr>
                <w:b/>
              </w:rPr>
              <w:t>12.40-13.00</w:t>
            </w:r>
          </w:p>
        </w:tc>
        <w:tc>
          <w:tcPr>
            <w:tcW w:w="1356" w:type="dxa"/>
            <w:shd w:val="clear" w:color="auto" w:fill="auto"/>
          </w:tcPr>
          <w:p w:rsidR="00A66BBD" w:rsidRPr="00CA28D2" w:rsidRDefault="00A66BBD" w:rsidP="00DB7758">
            <w:pPr>
              <w:jc w:val="center"/>
              <w:rPr>
                <w:b/>
              </w:rPr>
            </w:pPr>
            <w:r w:rsidRPr="00CA28D2">
              <w:rPr>
                <w:b/>
              </w:rPr>
              <w:t>12.45-13.00</w:t>
            </w:r>
          </w:p>
        </w:tc>
      </w:tr>
      <w:tr w:rsidR="00A66BBD" w:rsidRPr="00CA28D2" w:rsidTr="000F2BBD">
        <w:tc>
          <w:tcPr>
            <w:tcW w:w="2684" w:type="dxa"/>
            <w:shd w:val="clear" w:color="auto" w:fill="auto"/>
          </w:tcPr>
          <w:p w:rsidR="00A66BBD" w:rsidRPr="00CA28D2" w:rsidRDefault="00A66BBD" w:rsidP="00DB7758">
            <w:pPr>
              <w:rPr>
                <w:b/>
              </w:rPr>
            </w:pPr>
            <w:r w:rsidRPr="00CA28D2">
              <w:rPr>
                <w:b/>
              </w:rPr>
              <w:t>Подготовка ко сну, сон</w:t>
            </w:r>
          </w:p>
        </w:tc>
        <w:tc>
          <w:tcPr>
            <w:tcW w:w="1355" w:type="dxa"/>
            <w:shd w:val="clear" w:color="auto" w:fill="auto"/>
          </w:tcPr>
          <w:p w:rsidR="00A66BBD" w:rsidRPr="00CA28D2" w:rsidRDefault="00A66BBD" w:rsidP="00DB7758">
            <w:pPr>
              <w:jc w:val="center"/>
              <w:rPr>
                <w:b/>
              </w:rPr>
            </w:pPr>
            <w:r w:rsidRPr="00CA28D2">
              <w:rPr>
                <w:b/>
              </w:rPr>
              <w:t>12.20-15.00</w:t>
            </w:r>
          </w:p>
        </w:tc>
        <w:tc>
          <w:tcPr>
            <w:tcW w:w="1356" w:type="dxa"/>
            <w:shd w:val="clear" w:color="auto" w:fill="auto"/>
          </w:tcPr>
          <w:p w:rsidR="00A66BBD" w:rsidRPr="00CA28D2" w:rsidRDefault="00A66BBD" w:rsidP="00DB7758">
            <w:pPr>
              <w:jc w:val="center"/>
              <w:rPr>
                <w:b/>
              </w:rPr>
            </w:pPr>
            <w:r w:rsidRPr="00CA28D2">
              <w:rPr>
                <w:b/>
              </w:rPr>
              <w:t>12.30-15.00</w:t>
            </w:r>
          </w:p>
        </w:tc>
        <w:tc>
          <w:tcPr>
            <w:tcW w:w="1356" w:type="dxa"/>
            <w:shd w:val="clear" w:color="auto" w:fill="auto"/>
          </w:tcPr>
          <w:p w:rsidR="00A66BBD" w:rsidRPr="00CA28D2" w:rsidRDefault="00A66BBD" w:rsidP="00DB7758">
            <w:pPr>
              <w:jc w:val="center"/>
              <w:rPr>
                <w:b/>
              </w:rPr>
            </w:pPr>
            <w:r w:rsidRPr="00CA28D2">
              <w:rPr>
                <w:b/>
              </w:rPr>
              <w:t>12.50-15.00</w:t>
            </w:r>
          </w:p>
        </w:tc>
        <w:tc>
          <w:tcPr>
            <w:tcW w:w="1356" w:type="dxa"/>
            <w:shd w:val="clear" w:color="auto" w:fill="auto"/>
          </w:tcPr>
          <w:p w:rsidR="00A66BBD" w:rsidRPr="00CA28D2" w:rsidRDefault="00A66BBD" w:rsidP="00DB7758">
            <w:pPr>
              <w:jc w:val="center"/>
              <w:rPr>
                <w:b/>
              </w:rPr>
            </w:pPr>
            <w:r w:rsidRPr="00CA28D2">
              <w:rPr>
                <w:b/>
              </w:rPr>
              <w:t>13.00-15.00</w:t>
            </w:r>
          </w:p>
        </w:tc>
        <w:tc>
          <w:tcPr>
            <w:tcW w:w="1356" w:type="dxa"/>
            <w:shd w:val="clear" w:color="auto" w:fill="auto"/>
          </w:tcPr>
          <w:p w:rsidR="00A66BBD" w:rsidRPr="00CA28D2" w:rsidRDefault="00A66BBD" w:rsidP="00DB7758">
            <w:pPr>
              <w:jc w:val="center"/>
              <w:rPr>
                <w:b/>
              </w:rPr>
            </w:pPr>
            <w:r w:rsidRPr="00CA28D2">
              <w:rPr>
                <w:b/>
              </w:rPr>
              <w:t>13.00-15.00</w:t>
            </w:r>
          </w:p>
        </w:tc>
      </w:tr>
      <w:tr w:rsidR="00A66BBD" w:rsidRPr="00CA28D2" w:rsidTr="000F2BBD">
        <w:tc>
          <w:tcPr>
            <w:tcW w:w="2684" w:type="dxa"/>
            <w:shd w:val="clear" w:color="auto" w:fill="auto"/>
          </w:tcPr>
          <w:p w:rsidR="00A66BBD" w:rsidRPr="00CA28D2" w:rsidRDefault="00A66BBD" w:rsidP="00DB7758">
            <w:pPr>
              <w:rPr>
                <w:b/>
              </w:rPr>
            </w:pPr>
            <w:r w:rsidRPr="00CA28D2">
              <w:rPr>
                <w:b/>
              </w:rPr>
              <w:t>Постепенный подъем, закаливание</w:t>
            </w:r>
          </w:p>
        </w:tc>
        <w:tc>
          <w:tcPr>
            <w:tcW w:w="1355" w:type="dxa"/>
            <w:shd w:val="clear" w:color="auto" w:fill="auto"/>
          </w:tcPr>
          <w:p w:rsidR="00A66BBD" w:rsidRPr="00CA28D2" w:rsidRDefault="00A66BBD" w:rsidP="00DB7758">
            <w:pPr>
              <w:jc w:val="center"/>
              <w:rPr>
                <w:b/>
              </w:rPr>
            </w:pPr>
            <w:r w:rsidRPr="00CA28D2">
              <w:rPr>
                <w:b/>
              </w:rPr>
              <w:t>15.00-15.15</w:t>
            </w:r>
          </w:p>
        </w:tc>
        <w:tc>
          <w:tcPr>
            <w:tcW w:w="1356" w:type="dxa"/>
            <w:shd w:val="clear" w:color="auto" w:fill="auto"/>
          </w:tcPr>
          <w:p w:rsidR="00A66BBD" w:rsidRPr="00CA28D2" w:rsidRDefault="00A66BBD" w:rsidP="00DB7758">
            <w:pPr>
              <w:jc w:val="center"/>
              <w:rPr>
                <w:b/>
              </w:rPr>
            </w:pPr>
            <w:r w:rsidRPr="00CA28D2">
              <w:rPr>
                <w:b/>
              </w:rPr>
              <w:t>15.00-15.15</w:t>
            </w:r>
          </w:p>
        </w:tc>
        <w:tc>
          <w:tcPr>
            <w:tcW w:w="1356" w:type="dxa"/>
            <w:shd w:val="clear" w:color="auto" w:fill="auto"/>
          </w:tcPr>
          <w:p w:rsidR="00A66BBD" w:rsidRPr="00CA28D2" w:rsidRDefault="00A66BBD" w:rsidP="00DB7758">
            <w:pPr>
              <w:jc w:val="center"/>
              <w:rPr>
                <w:b/>
              </w:rPr>
            </w:pPr>
            <w:r w:rsidRPr="00CA28D2">
              <w:rPr>
                <w:b/>
              </w:rPr>
              <w:t>15.00-15.15</w:t>
            </w:r>
          </w:p>
        </w:tc>
        <w:tc>
          <w:tcPr>
            <w:tcW w:w="1356" w:type="dxa"/>
            <w:shd w:val="clear" w:color="auto" w:fill="auto"/>
          </w:tcPr>
          <w:p w:rsidR="00A66BBD" w:rsidRPr="00CA28D2" w:rsidRDefault="00A66BBD" w:rsidP="00DB7758">
            <w:pPr>
              <w:jc w:val="center"/>
              <w:rPr>
                <w:b/>
              </w:rPr>
            </w:pPr>
            <w:r w:rsidRPr="00CA28D2">
              <w:rPr>
                <w:b/>
              </w:rPr>
              <w:t>15.00-15.15</w:t>
            </w:r>
          </w:p>
        </w:tc>
        <w:tc>
          <w:tcPr>
            <w:tcW w:w="1356" w:type="dxa"/>
            <w:shd w:val="clear" w:color="auto" w:fill="auto"/>
          </w:tcPr>
          <w:p w:rsidR="00A66BBD" w:rsidRPr="00CA28D2" w:rsidRDefault="00A66BBD" w:rsidP="00DB7758">
            <w:pPr>
              <w:jc w:val="center"/>
              <w:rPr>
                <w:b/>
              </w:rPr>
            </w:pPr>
            <w:r w:rsidRPr="00CA28D2">
              <w:rPr>
                <w:b/>
              </w:rPr>
              <w:t>15.00-15.15</w:t>
            </w:r>
          </w:p>
        </w:tc>
      </w:tr>
      <w:tr w:rsidR="00A66BBD" w:rsidRPr="00CA28D2" w:rsidTr="000F2BBD">
        <w:tc>
          <w:tcPr>
            <w:tcW w:w="2684" w:type="dxa"/>
            <w:shd w:val="clear" w:color="auto" w:fill="auto"/>
          </w:tcPr>
          <w:p w:rsidR="00A66BBD" w:rsidRPr="00CA28D2" w:rsidRDefault="00A66BBD" w:rsidP="00DB7758">
            <w:pPr>
              <w:rPr>
                <w:b/>
              </w:rPr>
            </w:pPr>
            <w:r w:rsidRPr="00CA28D2">
              <w:rPr>
                <w:b/>
              </w:rPr>
              <w:t>Подготовка к полднику, полдник</w:t>
            </w:r>
          </w:p>
        </w:tc>
        <w:tc>
          <w:tcPr>
            <w:tcW w:w="1355" w:type="dxa"/>
            <w:shd w:val="clear" w:color="auto" w:fill="auto"/>
          </w:tcPr>
          <w:p w:rsidR="00A66BBD" w:rsidRPr="00CA28D2" w:rsidRDefault="00A66BBD" w:rsidP="00DB7758">
            <w:pPr>
              <w:jc w:val="center"/>
              <w:rPr>
                <w:b/>
              </w:rPr>
            </w:pPr>
            <w:r w:rsidRPr="00CA28D2">
              <w:rPr>
                <w:b/>
              </w:rPr>
              <w:t>15.15-15.25</w:t>
            </w:r>
          </w:p>
        </w:tc>
        <w:tc>
          <w:tcPr>
            <w:tcW w:w="1356" w:type="dxa"/>
            <w:shd w:val="clear" w:color="auto" w:fill="auto"/>
          </w:tcPr>
          <w:p w:rsidR="00A66BBD" w:rsidRPr="00CA28D2" w:rsidRDefault="00A66BBD" w:rsidP="00DB7758">
            <w:pPr>
              <w:jc w:val="center"/>
              <w:rPr>
                <w:b/>
              </w:rPr>
            </w:pPr>
            <w:r w:rsidRPr="00CA28D2">
              <w:rPr>
                <w:b/>
              </w:rPr>
              <w:t>15.15-15.35</w:t>
            </w:r>
          </w:p>
        </w:tc>
        <w:tc>
          <w:tcPr>
            <w:tcW w:w="1356" w:type="dxa"/>
            <w:shd w:val="clear" w:color="auto" w:fill="auto"/>
          </w:tcPr>
          <w:p w:rsidR="00A66BBD" w:rsidRPr="00CA28D2" w:rsidRDefault="00A66BBD" w:rsidP="00DB7758">
            <w:pPr>
              <w:jc w:val="center"/>
              <w:rPr>
                <w:b/>
              </w:rPr>
            </w:pPr>
            <w:r w:rsidRPr="00CA28D2">
              <w:rPr>
                <w:b/>
              </w:rPr>
              <w:t>15.15-15.30</w:t>
            </w:r>
          </w:p>
        </w:tc>
        <w:tc>
          <w:tcPr>
            <w:tcW w:w="1356" w:type="dxa"/>
            <w:shd w:val="clear" w:color="auto" w:fill="auto"/>
          </w:tcPr>
          <w:p w:rsidR="00A66BBD" w:rsidRPr="00CA28D2" w:rsidRDefault="00A66BBD" w:rsidP="00DB7758">
            <w:pPr>
              <w:jc w:val="center"/>
              <w:rPr>
                <w:b/>
              </w:rPr>
            </w:pPr>
            <w:r w:rsidRPr="00CA28D2">
              <w:rPr>
                <w:b/>
              </w:rPr>
              <w:t>15.15-15.30</w:t>
            </w:r>
          </w:p>
        </w:tc>
        <w:tc>
          <w:tcPr>
            <w:tcW w:w="1356" w:type="dxa"/>
            <w:shd w:val="clear" w:color="auto" w:fill="auto"/>
          </w:tcPr>
          <w:p w:rsidR="00A66BBD" w:rsidRPr="00CA28D2" w:rsidRDefault="00A66BBD" w:rsidP="00DB7758">
            <w:pPr>
              <w:jc w:val="center"/>
              <w:rPr>
                <w:b/>
              </w:rPr>
            </w:pPr>
            <w:r w:rsidRPr="00CA28D2">
              <w:rPr>
                <w:b/>
              </w:rPr>
              <w:t>15.15-15.25</w:t>
            </w:r>
          </w:p>
        </w:tc>
      </w:tr>
      <w:tr w:rsidR="00A66BBD" w:rsidRPr="00CA28D2" w:rsidTr="000F2BBD">
        <w:tc>
          <w:tcPr>
            <w:tcW w:w="2684" w:type="dxa"/>
            <w:shd w:val="clear" w:color="auto" w:fill="auto"/>
          </w:tcPr>
          <w:p w:rsidR="00A66BBD" w:rsidRPr="00CA28D2" w:rsidRDefault="00A66BBD" w:rsidP="00DB7758">
            <w:pPr>
              <w:rPr>
                <w:b/>
              </w:rPr>
            </w:pPr>
            <w:r w:rsidRPr="00CA28D2">
              <w:rPr>
                <w:b/>
              </w:rPr>
              <w:t>Организованная образовательная деятельность</w:t>
            </w:r>
          </w:p>
        </w:tc>
        <w:tc>
          <w:tcPr>
            <w:tcW w:w="1355" w:type="dxa"/>
            <w:shd w:val="clear" w:color="auto" w:fill="auto"/>
          </w:tcPr>
          <w:p w:rsidR="00A66BBD" w:rsidRPr="00CA28D2" w:rsidRDefault="00A66BBD" w:rsidP="00DB7758">
            <w:pPr>
              <w:jc w:val="center"/>
              <w:rPr>
                <w:b/>
              </w:rPr>
            </w:pPr>
            <w:r w:rsidRPr="00CA28D2">
              <w:rPr>
                <w:b/>
              </w:rPr>
              <w:t>15.25-15.45</w:t>
            </w:r>
          </w:p>
        </w:tc>
        <w:tc>
          <w:tcPr>
            <w:tcW w:w="1356" w:type="dxa"/>
            <w:shd w:val="clear" w:color="auto" w:fill="auto"/>
          </w:tcPr>
          <w:p w:rsidR="00A66BBD" w:rsidRPr="00CA28D2" w:rsidRDefault="00A66BBD" w:rsidP="00DB7758">
            <w:pPr>
              <w:jc w:val="center"/>
              <w:rPr>
                <w:b/>
              </w:rPr>
            </w:pPr>
            <w:r w:rsidRPr="00CA28D2">
              <w:rPr>
                <w:b/>
              </w:rPr>
              <w:t>15.35-15.50</w:t>
            </w:r>
          </w:p>
        </w:tc>
        <w:tc>
          <w:tcPr>
            <w:tcW w:w="1356" w:type="dxa"/>
            <w:shd w:val="clear" w:color="auto" w:fill="auto"/>
          </w:tcPr>
          <w:p w:rsidR="00A66BBD" w:rsidRPr="00CA28D2" w:rsidRDefault="00A66BBD" w:rsidP="00DB7758">
            <w:pPr>
              <w:jc w:val="center"/>
              <w:rPr>
                <w:b/>
              </w:rPr>
            </w:pPr>
            <w:r w:rsidRPr="00CA28D2">
              <w:rPr>
                <w:b/>
              </w:rPr>
              <w:t>15.30-15.50</w:t>
            </w:r>
          </w:p>
        </w:tc>
        <w:tc>
          <w:tcPr>
            <w:tcW w:w="1356" w:type="dxa"/>
            <w:shd w:val="clear" w:color="auto" w:fill="auto"/>
          </w:tcPr>
          <w:p w:rsidR="00A66BBD" w:rsidRPr="00CA28D2" w:rsidRDefault="00A66BBD" w:rsidP="00DB7758">
            <w:pPr>
              <w:jc w:val="center"/>
              <w:rPr>
                <w:b/>
              </w:rPr>
            </w:pPr>
            <w:r w:rsidRPr="00CA28D2">
              <w:rPr>
                <w:b/>
              </w:rPr>
              <w:t>15.30-16.00</w:t>
            </w:r>
          </w:p>
        </w:tc>
        <w:tc>
          <w:tcPr>
            <w:tcW w:w="1356" w:type="dxa"/>
            <w:shd w:val="clear" w:color="auto" w:fill="auto"/>
          </w:tcPr>
          <w:p w:rsidR="00A66BBD" w:rsidRPr="00CA28D2" w:rsidRDefault="00A66BBD" w:rsidP="00DB7758">
            <w:pPr>
              <w:jc w:val="center"/>
              <w:rPr>
                <w:b/>
              </w:rPr>
            </w:pPr>
            <w:r w:rsidRPr="00CA28D2">
              <w:rPr>
                <w:b/>
              </w:rPr>
              <w:t>15.25-15.55</w:t>
            </w:r>
          </w:p>
        </w:tc>
      </w:tr>
      <w:tr w:rsidR="00A66BBD" w:rsidRPr="00CA28D2" w:rsidTr="000F2BBD">
        <w:tc>
          <w:tcPr>
            <w:tcW w:w="2684" w:type="dxa"/>
            <w:shd w:val="clear" w:color="auto" w:fill="auto"/>
          </w:tcPr>
          <w:p w:rsidR="00A66BBD" w:rsidRPr="00CA28D2" w:rsidRDefault="00A66BBD" w:rsidP="00DB7758">
            <w:pPr>
              <w:rPr>
                <w:b/>
              </w:rPr>
            </w:pPr>
            <w:r w:rsidRPr="00CA28D2">
              <w:rPr>
                <w:b/>
              </w:rPr>
              <w:t>Индивидуальная работа, игры, чтение худ</w:t>
            </w:r>
            <w:proofErr w:type="gramStart"/>
            <w:r w:rsidRPr="00CA28D2">
              <w:rPr>
                <w:b/>
              </w:rPr>
              <w:t>.</w:t>
            </w:r>
            <w:proofErr w:type="gramEnd"/>
            <w:r w:rsidRPr="00CA28D2">
              <w:rPr>
                <w:b/>
              </w:rPr>
              <w:t xml:space="preserve"> </w:t>
            </w:r>
            <w:proofErr w:type="spellStart"/>
            <w:proofErr w:type="gramStart"/>
            <w:r w:rsidRPr="00CA28D2">
              <w:rPr>
                <w:b/>
              </w:rPr>
              <w:t>л</w:t>
            </w:r>
            <w:proofErr w:type="gramEnd"/>
            <w:r w:rsidRPr="00CA28D2">
              <w:rPr>
                <w:b/>
              </w:rPr>
              <w:t>ит-ры</w:t>
            </w:r>
            <w:proofErr w:type="spellEnd"/>
          </w:p>
        </w:tc>
        <w:tc>
          <w:tcPr>
            <w:tcW w:w="1355" w:type="dxa"/>
            <w:shd w:val="clear" w:color="auto" w:fill="auto"/>
          </w:tcPr>
          <w:p w:rsidR="00A66BBD" w:rsidRPr="00CA28D2" w:rsidRDefault="00A66BBD" w:rsidP="00DB7758">
            <w:pPr>
              <w:jc w:val="center"/>
              <w:rPr>
                <w:b/>
              </w:rPr>
            </w:pPr>
            <w:r w:rsidRPr="00CA28D2">
              <w:rPr>
                <w:b/>
              </w:rPr>
              <w:t>15.45-16.20</w:t>
            </w:r>
          </w:p>
        </w:tc>
        <w:tc>
          <w:tcPr>
            <w:tcW w:w="1356" w:type="dxa"/>
            <w:shd w:val="clear" w:color="auto" w:fill="auto"/>
          </w:tcPr>
          <w:p w:rsidR="00A66BBD" w:rsidRPr="00CA28D2" w:rsidRDefault="00A66BBD" w:rsidP="00DB7758">
            <w:pPr>
              <w:jc w:val="center"/>
              <w:rPr>
                <w:b/>
              </w:rPr>
            </w:pPr>
            <w:r w:rsidRPr="00CA28D2">
              <w:rPr>
                <w:b/>
              </w:rPr>
              <w:t>15.50-16.25</w:t>
            </w:r>
          </w:p>
        </w:tc>
        <w:tc>
          <w:tcPr>
            <w:tcW w:w="1356" w:type="dxa"/>
            <w:shd w:val="clear" w:color="auto" w:fill="auto"/>
          </w:tcPr>
          <w:p w:rsidR="00A66BBD" w:rsidRPr="00CA28D2" w:rsidRDefault="00A66BBD" w:rsidP="00DB7758">
            <w:pPr>
              <w:jc w:val="center"/>
              <w:rPr>
                <w:b/>
              </w:rPr>
            </w:pPr>
            <w:r w:rsidRPr="00CA28D2">
              <w:rPr>
                <w:b/>
              </w:rPr>
              <w:t>15.50-16.35</w:t>
            </w:r>
          </w:p>
        </w:tc>
        <w:tc>
          <w:tcPr>
            <w:tcW w:w="1356" w:type="dxa"/>
            <w:shd w:val="clear" w:color="auto" w:fill="auto"/>
          </w:tcPr>
          <w:p w:rsidR="00A66BBD" w:rsidRPr="00CA28D2" w:rsidRDefault="00A66BBD" w:rsidP="00DB7758">
            <w:pPr>
              <w:jc w:val="center"/>
              <w:rPr>
                <w:b/>
              </w:rPr>
            </w:pPr>
            <w:r w:rsidRPr="00CA28D2">
              <w:rPr>
                <w:b/>
              </w:rPr>
              <w:t>16.00-16.40</w:t>
            </w:r>
          </w:p>
        </w:tc>
        <w:tc>
          <w:tcPr>
            <w:tcW w:w="1356" w:type="dxa"/>
            <w:shd w:val="clear" w:color="auto" w:fill="auto"/>
          </w:tcPr>
          <w:p w:rsidR="00A66BBD" w:rsidRPr="00CA28D2" w:rsidRDefault="00A66BBD" w:rsidP="00DB7758">
            <w:pPr>
              <w:jc w:val="center"/>
              <w:rPr>
                <w:b/>
              </w:rPr>
            </w:pPr>
            <w:r w:rsidRPr="00CA28D2">
              <w:rPr>
                <w:b/>
              </w:rPr>
              <w:t>15.55-16.50</w:t>
            </w:r>
          </w:p>
        </w:tc>
      </w:tr>
      <w:tr w:rsidR="00A66BBD" w:rsidRPr="00CA28D2" w:rsidTr="000F2BBD">
        <w:tc>
          <w:tcPr>
            <w:tcW w:w="2684" w:type="dxa"/>
            <w:shd w:val="clear" w:color="auto" w:fill="auto"/>
          </w:tcPr>
          <w:p w:rsidR="00A66BBD" w:rsidRPr="00CA28D2" w:rsidRDefault="00A66BBD" w:rsidP="00DB7758">
            <w:pPr>
              <w:rPr>
                <w:b/>
              </w:rPr>
            </w:pPr>
            <w:r w:rsidRPr="00CA28D2">
              <w:rPr>
                <w:b/>
              </w:rPr>
              <w:t>Подготовка к ужину, ужин</w:t>
            </w:r>
          </w:p>
        </w:tc>
        <w:tc>
          <w:tcPr>
            <w:tcW w:w="1355" w:type="dxa"/>
            <w:shd w:val="clear" w:color="auto" w:fill="auto"/>
          </w:tcPr>
          <w:p w:rsidR="00A66BBD" w:rsidRPr="00CA28D2" w:rsidRDefault="00A66BBD" w:rsidP="00DB7758">
            <w:pPr>
              <w:jc w:val="center"/>
              <w:rPr>
                <w:b/>
              </w:rPr>
            </w:pPr>
            <w:r w:rsidRPr="00CA28D2">
              <w:rPr>
                <w:b/>
              </w:rPr>
              <w:t>16.20-16.50</w:t>
            </w:r>
          </w:p>
        </w:tc>
        <w:tc>
          <w:tcPr>
            <w:tcW w:w="1356" w:type="dxa"/>
            <w:shd w:val="clear" w:color="auto" w:fill="auto"/>
          </w:tcPr>
          <w:p w:rsidR="00A66BBD" w:rsidRPr="00CA28D2" w:rsidRDefault="00A66BBD" w:rsidP="00DB7758">
            <w:pPr>
              <w:jc w:val="center"/>
              <w:rPr>
                <w:b/>
              </w:rPr>
            </w:pPr>
            <w:r w:rsidRPr="00CA28D2">
              <w:rPr>
                <w:b/>
              </w:rPr>
              <w:t>16.25-16.55</w:t>
            </w:r>
          </w:p>
        </w:tc>
        <w:tc>
          <w:tcPr>
            <w:tcW w:w="1356" w:type="dxa"/>
            <w:shd w:val="clear" w:color="auto" w:fill="auto"/>
          </w:tcPr>
          <w:p w:rsidR="00A66BBD" w:rsidRPr="00CA28D2" w:rsidRDefault="00A66BBD" w:rsidP="00DB7758">
            <w:pPr>
              <w:jc w:val="center"/>
              <w:rPr>
                <w:b/>
              </w:rPr>
            </w:pPr>
            <w:r w:rsidRPr="00CA28D2">
              <w:rPr>
                <w:b/>
              </w:rPr>
              <w:t>16.35-17.00</w:t>
            </w:r>
          </w:p>
        </w:tc>
        <w:tc>
          <w:tcPr>
            <w:tcW w:w="1356" w:type="dxa"/>
            <w:shd w:val="clear" w:color="auto" w:fill="auto"/>
          </w:tcPr>
          <w:p w:rsidR="00A66BBD" w:rsidRPr="00CA28D2" w:rsidRDefault="00A66BBD" w:rsidP="00DB7758">
            <w:pPr>
              <w:jc w:val="center"/>
              <w:rPr>
                <w:b/>
              </w:rPr>
            </w:pPr>
            <w:r w:rsidRPr="00CA28D2">
              <w:rPr>
                <w:b/>
              </w:rPr>
              <w:t>16.40-17.00</w:t>
            </w:r>
          </w:p>
        </w:tc>
        <w:tc>
          <w:tcPr>
            <w:tcW w:w="1356" w:type="dxa"/>
            <w:shd w:val="clear" w:color="auto" w:fill="auto"/>
          </w:tcPr>
          <w:p w:rsidR="00A66BBD" w:rsidRPr="00CA28D2" w:rsidRDefault="00A66BBD" w:rsidP="00DB7758">
            <w:pPr>
              <w:jc w:val="center"/>
              <w:rPr>
                <w:b/>
              </w:rPr>
            </w:pPr>
            <w:r w:rsidRPr="00CA28D2">
              <w:rPr>
                <w:b/>
              </w:rPr>
              <w:t>16.50 -17.10</w:t>
            </w:r>
          </w:p>
        </w:tc>
      </w:tr>
      <w:tr w:rsidR="00A66BBD" w:rsidRPr="00CA28D2" w:rsidTr="000F2BBD">
        <w:tc>
          <w:tcPr>
            <w:tcW w:w="2684" w:type="dxa"/>
            <w:shd w:val="clear" w:color="auto" w:fill="auto"/>
          </w:tcPr>
          <w:p w:rsidR="00A66BBD" w:rsidRPr="00CA28D2" w:rsidRDefault="00A66BBD" w:rsidP="00DB7758">
            <w:pPr>
              <w:rPr>
                <w:b/>
              </w:rPr>
            </w:pPr>
            <w:r w:rsidRPr="00CA28D2">
              <w:rPr>
                <w:b/>
              </w:rPr>
              <w:t>Подготовка к прогулке, прогулка</w:t>
            </w:r>
          </w:p>
        </w:tc>
        <w:tc>
          <w:tcPr>
            <w:tcW w:w="1355" w:type="dxa"/>
            <w:shd w:val="clear" w:color="auto" w:fill="auto"/>
          </w:tcPr>
          <w:p w:rsidR="00A66BBD" w:rsidRPr="00CA28D2" w:rsidRDefault="00A66BBD" w:rsidP="00DB7758">
            <w:pPr>
              <w:jc w:val="center"/>
              <w:rPr>
                <w:b/>
              </w:rPr>
            </w:pPr>
            <w:r w:rsidRPr="00CA28D2">
              <w:rPr>
                <w:b/>
              </w:rPr>
              <w:t>16.50-18.00</w:t>
            </w:r>
          </w:p>
        </w:tc>
        <w:tc>
          <w:tcPr>
            <w:tcW w:w="1356" w:type="dxa"/>
            <w:shd w:val="clear" w:color="auto" w:fill="auto"/>
          </w:tcPr>
          <w:p w:rsidR="00A66BBD" w:rsidRPr="00CA28D2" w:rsidRDefault="00A66BBD" w:rsidP="00DB7758">
            <w:pPr>
              <w:jc w:val="center"/>
              <w:rPr>
                <w:b/>
              </w:rPr>
            </w:pPr>
            <w:r w:rsidRPr="00CA28D2">
              <w:rPr>
                <w:b/>
              </w:rPr>
              <w:t>16.55 -18.00</w:t>
            </w:r>
          </w:p>
        </w:tc>
        <w:tc>
          <w:tcPr>
            <w:tcW w:w="1356" w:type="dxa"/>
            <w:shd w:val="clear" w:color="auto" w:fill="auto"/>
          </w:tcPr>
          <w:p w:rsidR="00A66BBD" w:rsidRPr="00CA28D2" w:rsidRDefault="00A66BBD" w:rsidP="00DB7758">
            <w:pPr>
              <w:jc w:val="center"/>
              <w:rPr>
                <w:b/>
              </w:rPr>
            </w:pPr>
            <w:r w:rsidRPr="00CA28D2">
              <w:rPr>
                <w:b/>
              </w:rPr>
              <w:t>17.00-18.00</w:t>
            </w:r>
          </w:p>
        </w:tc>
        <w:tc>
          <w:tcPr>
            <w:tcW w:w="1356" w:type="dxa"/>
            <w:shd w:val="clear" w:color="auto" w:fill="auto"/>
          </w:tcPr>
          <w:p w:rsidR="00A66BBD" w:rsidRPr="00CA28D2" w:rsidRDefault="00A66BBD" w:rsidP="00DB7758">
            <w:pPr>
              <w:jc w:val="center"/>
              <w:rPr>
                <w:b/>
              </w:rPr>
            </w:pPr>
            <w:r w:rsidRPr="00CA28D2">
              <w:rPr>
                <w:b/>
              </w:rPr>
              <w:t>17.00-18.00</w:t>
            </w:r>
          </w:p>
        </w:tc>
        <w:tc>
          <w:tcPr>
            <w:tcW w:w="1356" w:type="dxa"/>
            <w:shd w:val="clear" w:color="auto" w:fill="auto"/>
          </w:tcPr>
          <w:p w:rsidR="00A66BBD" w:rsidRPr="00CA28D2" w:rsidRDefault="00A66BBD" w:rsidP="00DB7758">
            <w:pPr>
              <w:jc w:val="center"/>
              <w:rPr>
                <w:b/>
              </w:rPr>
            </w:pPr>
            <w:r w:rsidRPr="00CA28D2">
              <w:rPr>
                <w:b/>
              </w:rPr>
              <w:t>17.10-18.00</w:t>
            </w:r>
          </w:p>
        </w:tc>
      </w:tr>
      <w:tr w:rsidR="00A66BBD" w:rsidRPr="00CA28D2" w:rsidTr="000F2BBD">
        <w:tc>
          <w:tcPr>
            <w:tcW w:w="2684" w:type="dxa"/>
            <w:shd w:val="clear" w:color="auto" w:fill="auto"/>
          </w:tcPr>
          <w:p w:rsidR="00A66BBD" w:rsidRPr="00CA28D2" w:rsidRDefault="00A66BBD" w:rsidP="00DB7758">
            <w:pPr>
              <w:rPr>
                <w:b/>
              </w:rPr>
            </w:pPr>
            <w:r w:rsidRPr="00CA28D2">
              <w:rPr>
                <w:b/>
              </w:rPr>
              <w:t>Возвращение с прогулки, игры, уход домой</w:t>
            </w:r>
          </w:p>
        </w:tc>
        <w:tc>
          <w:tcPr>
            <w:tcW w:w="1355" w:type="dxa"/>
            <w:shd w:val="clear" w:color="auto" w:fill="auto"/>
          </w:tcPr>
          <w:p w:rsidR="00A66BBD" w:rsidRPr="00CA28D2" w:rsidRDefault="00A66BBD" w:rsidP="00DB7758">
            <w:pPr>
              <w:jc w:val="center"/>
              <w:rPr>
                <w:b/>
              </w:rPr>
            </w:pPr>
            <w:r w:rsidRPr="00CA28D2">
              <w:rPr>
                <w:b/>
              </w:rPr>
              <w:t>18.00-19.00</w:t>
            </w:r>
          </w:p>
        </w:tc>
        <w:tc>
          <w:tcPr>
            <w:tcW w:w="1356" w:type="dxa"/>
            <w:shd w:val="clear" w:color="auto" w:fill="auto"/>
          </w:tcPr>
          <w:p w:rsidR="00A66BBD" w:rsidRPr="00CA28D2" w:rsidRDefault="00A66BBD" w:rsidP="00DB7758">
            <w:pPr>
              <w:jc w:val="center"/>
              <w:rPr>
                <w:b/>
              </w:rPr>
            </w:pPr>
            <w:r w:rsidRPr="00CA28D2">
              <w:rPr>
                <w:b/>
              </w:rPr>
              <w:t>18.00-19.00</w:t>
            </w:r>
          </w:p>
        </w:tc>
        <w:tc>
          <w:tcPr>
            <w:tcW w:w="1356" w:type="dxa"/>
            <w:shd w:val="clear" w:color="auto" w:fill="auto"/>
          </w:tcPr>
          <w:p w:rsidR="00A66BBD" w:rsidRPr="00CA28D2" w:rsidRDefault="00A66BBD" w:rsidP="00DB7758">
            <w:pPr>
              <w:jc w:val="center"/>
              <w:rPr>
                <w:b/>
              </w:rPr>
            </w:pPr>
            <w:r w:rsidRPr="00CA28D2">
              <w:rPr>
                <w:b/>
              </w:rPr>
              <w:t>18.00-19.00</w:t>
            </w:r>
          </w:p>
        </w:tc>
        <w:tc>
          <w:tcPr>
            <w:tcW w:w="1356" w:type="dxa"/>
            <w:shd w:val="clear" w:color="auto" w:fill="auto"/>
          </w:tcPr>
          <w:p w:rsidR="00A66BBD" w:rsidRPr="00CA28D2" w:rsidRDefault="00A66BBD" w:rsidP="00DB7758">
            <w:pPr>
              <w:jc w:val="center"/>
              <w:rPr>
                <w:b/>
              </w:rPr>
            </w:pPr>
            <w:r w:rsidRPr="00CA28D2">
              <w:rPr>
                <w:b/>
              </w:rPr>
              <w:t>18.00-19.00</w:t>
            </w:r>
          </w:p>
        </w:tc>
        <w:tc>
          <w:tcPr>
            <w:tcW w:w="1356" w:type="dxa"/>
            <w:shd w:val="clear" w:color="auto" w:fill="auto"/>
          </w:tcPr>
          <w:p w:rsidR="00A66BBD" w:rsidRPr="00CA28D2" w:rsidRDefault="00A66BBD" w:rsidP="00DB7758">
            <w:pPr>
              <w:jc w:val="center"/>
              <w:rPr>
                <w:b/>
              </w:rPr>
            </w:pPr>
            <w:r w:rsidRPr="00CA28D2">
              <w:rPr>
                <w:b/>
              </w:rPr>
              <w:t>18.00-19.00</w:t>
            </w:r>
          </w:p>
        </w:tc>
      </w:tr>
    </w:tbl>
    <w:p w:rsidR="00D87E43" w:rsidRDefault="00D87E43" w:rsidP="00841D46">
      <w:pPr>
        <w:tabs>
          <w:tab w:val="left" w:pos="0"/>
        </w:tabs>
        <w:spacing w:after="0" w:line="240" w:lineRule="auto"/>
        <w:jc w:val="both"/>
        <w:rPr>
          <w:rFonts w:ascii="Times New Roman" w:eastAsia="Times New Roman" w:hAnsi="Times New Roman" w:cs="Times New Roman"/>
          <w:b/>
          <w:sz w:val="28"/>
          <w:szCs w:val="28"/>
          <w:lang w:eastAsia="ru-RU"/>
        </w:rPr>
      </w:pPr>
    </w:p>
    <w:p w:rsidR="00CE1AB1" w:rsidRPr="00CE1AB1" w:rsidRDefault="00CE1AB1" w:rsidP="000F2BBD">
      <w:pPr>
        <w:tabs>
          <w:tab w:val="left" w:pos="0"/>
        </w:tabs>
        <w:spacing w:after="0" w:line="240" w:lineRule="auto"/>
        <w:jc w:val="center"/>
        <w:rPr>
          <w:rFonts w:ascii="Times New Roman" w:eastAsia="Times New Roman" w:hAnsi="Times New Roman" w:cs="Times New Roman"/>
          <w:b/>
          <w:sz w:val="28"/>
          <w:szCs w:val="28"/>
          <w:lang w:eastAsia="ru-RU"/>
        </w:rPr>
      </w:pPr>
      <w:r w:rsidRPr="00CE1AB1">
        <w:rPr>
          <w:rFonts w:ascii="Times New Roman" w:eastAsia="Times New Roman" w:hAnsi="Times New Roman" w:cs="Times New Roman"/>
          <w:b/>
          <w:sz w:val="28"/>
          <w:szCs w:val="28"/>
          <w:lang w:eastAsia="ru-RU"/>
        </w:rPr>
        <w:t>Способы организации детской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8"/>
        <w:gridCol w:w="6756"/>
      </w:tblGrid>
      <w:tr w:rsidR="00CE1AB1" w:rsidRPr="00CE1AB1" w:rsidTr="00D87E43">
        <w:trPr>
          <w:trHeight w:val="345"/>
        </w:trPr>
        <w:tc>
          <w:tcPr>
            <w:tcW w:w="2848" w:type="dxa"/>
          </w:tcPr>
          <w:p w:rsidR="00CE1AB1" w:rsidRPr="00CE1AB1" w:rsidRDefault="00CE1AB1" w:rsidP="00841D46">
            <w:pPr>
              <w:tabs>
                <w:tab w:val="left" w:pos="0"/>
              </w:tabs>
              <w:spacing w:after="0" w:line="240" w:lineRule="auto"/>
              <w:jc w:val="both"/>
              <w:rPr>
                <w:rFonts w:ascii="Times New Roman" w:eastAsia="Times New Roman" w:hAnsi="Times New Roman" w:cs="Times New Roman"/>
                <w:b/>
                <w:sz w:val="24"/>
                <w:szCs w:val="24"/>
                <w:lang w:eastAsia="ru-RU"/>
              </w:rPr>
            </w:pPr>
            <w:r w:rsidRPr="00CE1AB1">
              <w:rPr>
                <w:rFonts w:ascii="Times New Roman" w:eastAsia="Times New Roman" w:hAnsi="Times New Roman" w:cs="Times New Roman"/>
                <w:b/>
                <w:sz w:val="24"/>
                <w:szCs w:val="24"/>
                <w:lang w:eastAsia="ru-RU"/>
              </w:rPr>
              <w:t>Детская деятельность</w:t>
            </w:r>
          </w:p>
        </w:tc>
        <w:tc>
          <w:tcPr>
            <w:tcW w:w="6756" w:type="dxa"/>
          </w:tcPr>
          <w:p w:rsidR="00CE1AB1" w:rsidRPr="00CE1AB1" w:rsidRDefault="00CE1AB1" w:rsidP="00841D46">
            <w:pPr>
              <w:tabs>
                <w:tab w:val="left" w:pos="0"/>
              </w:tabs>
              <w:spacing w:after="0" w:line="240" w:lineRule="auto"/>
              <w:jc w:val="both"/>
              <w:rPr>
                <w:rFonts w:ascii="Times New Roman" w:eastAsia="Times New Roman" w:hAnsi="Times New Roman" w:cs="Times New Roman"/>
                <w:b/>
                <w:sz w:val="24"/>
                <w:szCs w:val="24"/>
                <w:lang w:eastAsia="ru-RU"/>
              </w:rPr>
            </w:pPr>
            <w:r w:rsidRPr="00CE1AB1">
              <w:rPr>
                <w:rFonts w:ascii="Times New Roman" w:eastAsia="Times New Roman" w:hAnsi="Times New Roman" w:cs="Times New Roman"/>
                <w:b/>
                <w:sz w:val="24"/>
                <w:szCs w:val="24"/>
                <w:lang w:eastAsia="ru-RU"/>
              </w:rPr>
              <w:t>Формы   работы</w:t>
            </w:r>
          </w:p>
        </w:tc>
      </w:tr>
      <w:tr w:rsidR="00CE1AB1" w:rsidRPr="00CE1AB1" w:rsidTr="00D87E43">
        <w:trPr>
          <w:trHeight w:val="330"/>
        </w:trPr>
        <w:tc>
          <w:tcPr>
            <w:tcW w:w="2848" w:type="dxa"/>
          </w:tcPr>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 xml:space="preserve">     Двигательная</w:t>
            </w:r>
          </w:p>
        </w:tc>
        <w:tc>
          <w:tcPr>
            <w:tcW w:w="6756" w:type="dxa"/>
          </w:tcPr>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 xml:space="preserve"> Подвижные дидактические  игры, подвижные игры с правилами, игровые упражнения, соревнования </w:t>
            </w:r>
          </w:p>
        </w:tc>
      </w:tr>
      <w:tr w:rsidR="00CE1AB1" w:rsidRPr="00CE1AB1" w:rsidTr="00D87E43">
        <w:trPr>
          <w:trHeight w:val="465"/>
        </w:trPr>
        <w:tc>
          <w:tcPr>
            <w:tcW w:w="2848" w:type="dxa"/>
          </w:tcPr>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 xml:space="preserve">    Игровая</w:t>
            </w:r>
          </w:p>
        </w:tc>
        <w:tc>
          <w:tcPr>
            <w:tcW w:w="6756" w:type="dxa"/>
          </w:tcPr>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 xml:space="preserve"> Сюжетные игры, дидактические игры, подвижные игры</w:t>
            </w:r>
          </w:p>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p>
        </w:tc>
      </w:tr>
      <w:tr w:rsidR="00CE1AB1" w:rsidRPr="00CE1AB1" w:rsidTr="00D87E43">
        <w:trPr>
          <w:trHeight w:val="540"/>
        </w:trPr>
        <w:tc>
          <w:tcPr>
            <w:tcW w:w="2848" w:type="dxa"/>
          </w:tcPr>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 xml:space="preserve">    Продуктивная</w:t>
            </w:r>
          </w:p>
        </w:tc>
        <w:tc>
          <w:tcPr>
            <w:tcW w:w="6756" w:type="dxa"/>
          </w:tcPr>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 xml:space="preserve"> Мастерская по изготовлению продуктов детского творчества (рисование, лепка, аппликация, художественное конструирование, изготовление поделок, атрибутов к играм), реализация проектов </w:t>
            </w:r>
          </w:p>
        </w:tc>
      </w:tr>
      <w:tr w:rsidR="00CE1AB1" w:rsidRPr="00CE1AB1" w:rsidTr="00D87E43">
        <w:trPr>
          <w:trHeight w:val="525"/>
        </w:trPr>
        <w:tc>
          <w:tcPr>
            <w:tcW w:w="2848" w:type="dxa"/>
          </w:tcPr>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 xml:space="preserve">    Коммуникативная</w:t>
            </w:r>
          </w:p>
        </w:tc>
        <w:tc>
          <w:tcPr>
            <w:tcW w:w="6756" w:type="dxa"/>
          </w:tcPr>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 xml:space="preserve"> Беседа, ситуативный разговор, речевая ситуация, составление и отгадывание загадок, сюжетные игры, игры с правилами</w:t>
            </w:r>
          </w:p>
        </w:tc>
      </w:tr>
      <w:tr w:rsidR="00CE1AB1" w:rsidRPr="00CE1AB1" w:rsidTr="00D87E43">
        <w:trPr>
          <w:trHeight w:val="392"/>
        </w:trPr>
        <w:tc>
          <w:tcPr>
            <w:tcW w:w="2848" w:type="dxa"/>
          </w:tcPr>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 xml:space="preserve">   Трудовая</w:t>
            </w:r>
          </w:p>
        </w:tc>
        <w:tc>
          <w:tcPr>
            <w:tcW w:w="6756" w:type="dxa"/>
          </w:tcPr>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Совместные действия, дежурство, поручения, задания, реализация проекта</w:t>
            </w:r>
          </w:p>
        </w:tc>
      </w:tr>
      <w:tr w:rsidR="00CE1AB1" w:rsidRPr="00CE1AB1" w:rsidTr="00D87E43">
        <w:trPr>
          <w:trHeight w:val="360"/>
        </w:trPr>
        <w:tc>
          <w:tcPr>
            <w:tcW w:w="2848" w:type="dxa"/>
          </w:tcPr>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 xml:space="preserve">   Познавательно-исследовательская</w:t>
            </w:r>
          </w:p>
        </w:tc>
        <w:tc>
          <w:tcPr>
            <w:tcW w:w="6756" w:type="dxa"/>
          </w:tcPr>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Наблюдение, экскурсия, решение проблемных ситуаций, экспериментирование, коллекционирование,  моделирование, реализация проекта, постановка опытов, проектирование, игры с правилами.</w:t>
            </w:r>
          </w:p>
        </w:tc>
      </w:tr>
      <w:tr w:rsidR="00CE1AB1" w:rsidRPr="00CE1AB1" w:rsidTr="00D87E43">
        <w:trPr>
          <w:trHeight w:val="330"/>
        </w:trPr>
        <w:tc>
          <w:tcPr>
            <w:tcW w:w="2848" w:type="dxa"/>
          </w:tcPr>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lastRenderedPageBreak/>
              <w:t xml:space="preserve">   Музыкально-художественная</w:t>
            </w:r>
          </w:p>
        </w:tc>
        <w:tc>
          <w:tcPr>
            <w:tcW w:w="6756" w:type="dxa"/>
          </w:tcPr>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Пение, слушание музыки, танцы, исполнение, импровизация, экспериментирование, подвижные игры (с музыкальным сопровождением), музыкально - дидактические игры, инсценировки, драматизации, сочинительство, игра на музыкальных инструментах.</w:t>
            </w:r>
          </w:p>
        </w:tc>
      </w:tr>
      <w:tr w:rsidR="00CE1AB1" w:rsidRPr="00CE1AB1" w:rsidTr="000F2BBD">
        <w:trPr>
          <w:trHeight w:val="61"/>
        </w:trPr>
        <w:tc>
          <w:tcPr>
            <w:tcW w:w="2848" w:type="dxa"/>
          </w:tcPr>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 xml:space="preserve"> Восприятие  художественной литературы</w:t>
            </w:r>
          </w:p>
        </w:tc>
        <w:tc>
          <w:tcPr>
            <w:tcW w:w="6756" w:type="dxa"/>
          </w:tcPr>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Чтение, обсуждение, разучивание, прослушивание, рассказывание</w:t>
            </w:r>
          </w:p>
        </w:tc>
      </w:tr>
    </w:tbl>
    <w:p w:rsidR="00CE1AB1" w:rsidRPr="00CE1AB1" w:rsidRDefault="00CE1AB1" w:rsidP="00841D46">
      <w:pPr>
        <w:tabs>
          <w:tab w:val="left" w:pos="0"/>
        </w:tabs>
        <w:spacing w:after="0" w:line="240" w:lineRule="auto"/>
        <w:jc w:val="both"/>
        <w:rPr>
          <w:rFonts w:ascii="Times New Roman" w:eastAsia="Times New Roman" w:hAnsi="Times New Roman" w:cs="Times New Roman"/>
          <w:sz w:val="24"/>
          <w:szCs w:val="24"/>
          <w:lang w:eastAsia="ru-RU"/>
        </w:rPr>
      </w:pPr>
    </w:p>
    <w:p w:rsidR="00CE1AB1" w:rsidRPr="000F2BBD" w:rsidRDefault="00CE1AB1" w:rsidP="000F2BBD">
      <w:pPr>
        <w:tabs>
          <w:tab w:val="left" w:pos="0"/>
        </w:tabs>
        <w:spacing w:after="0" w:line="240" w:lineRule="auto"/>
        <w:jc w:val="center"/>
        <w:rPr>
          <w:rFonts w:ascii="Times New Roman" w:eastAsia="Times New Roman" w:hAnsi="Times New Roman" w:cs="Times New Roman"/>
          <w:b/>
          <w:sz w:val="24"/>
          <w:szCs w:val="28"/>
          <w:lang w:eastAsia="ru-RU"/>
        </w:rPr>
      </w:pPr>
      <w:r w:rsidRPr="000F2BBD">
        <w:rPr>
          <w:rFonts w:ascii="Times New Roman" w:eastAsia="Times New Roman" w:hAnsi="Times New Roman" w:cs="Times New Roman"/>
          <w:b/>
          <w:sz w:val="24"/>
          <w:szCs w:val="28"/>
          <w:lang w:eastAsia="ru-RU"/>
        </w:rPr>
        <w:t>Виды деятельности, адекватные дошкольному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3"/>
      </w:tblGrid>
      <w:tr w:rsidR="00E40A5D" w:rsidRPr="00CE1AB1" w:rsidTr="00E40A5D">
        <w:tc>
          <w:tcPr>
            <w:tcW w:w="7393" w:type="dxa"/>
            <w:shd w:val="clear" w:color="auto" w:fill="auto"/>
          </w:tcPr>
          <w:p w:rsidR="00E40A5D" w:rsidRPr="00CE1AB1" w:rsidRDefault="00E40A5D" w:rsidP="00841D46">
            <w:pPr>
              <w:tabs>
                <w:tab w:val="left" w:pos="0"/>
              </w:tabs>
              <w:spacing w:after="0" w:line="240" w:lineRule="auto"/>
              <w:jc w:val="both"/>
              <w:rPr>
                <w:rFonts w:ascii="Times New Roman" w:eastAsia="Times New Roman" w:hAnsi="Times New Roman" w:cs="Times New Roman"/>
                <w:b/>
                <w:sz w:val="24"/>
                <w:szCs w:val="24"/>
                <w:lang w:eastAsia="ru-RU"/>
              </w:rPr>
            </w:pPr>
            <w:r w:rsidRPr="00CE1AB1">
              <w:rPr>
                <w:rFonts w:ascii="Times New Roman" w:eastAsia="Times New Roman" w:hAnsi="Times New Roman" w:cs="Times New Roman"/>
                <w:b/>
                <w:sz w:val="24"/>
                <w:szCs w:val="24"/>
                <w:lang w:eastAsia="ru-RU"/>
              </w:rPr>
              <w:t>Виды детской деятельности</w:t>
            </w:r>
          </w:p>
        </w:tc>
      </w:tr>
      <w:tr w:rsidR="00E40A5D" w:rsidRPr="00CE1AB1" w:rsidTr="00E40A5D">
        <w:tc>
          <w:tcPr>
            <w:tcW w:w="7393" w:type="dxa"/>
            <w:shd w:val="clear" w:color="auto" w:fill="auto"/>
          </w:tcPr>
          <w:p w:rsidR="00E40A5D" w:rsidRPr="00CE1AB1" w:rsidRDefault="00E40A5D"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Игровая</w:t>
            </w:r>
          </w:p>
        </w:tc>
      </w:tr>
      <w:tr w:rsidR="00E40A5D" w:rsidRPr="00CE1AB1" w:rsidTr="00E40A5D">
        <w:tc>
          <w:tcPr>
            <w:tcW w:w="7393" w:type="dxa"/>
            <w:shd w:val="clear" w:color="auto" w:fill="auto"/>
          </w:tcPr>
          <w:p w:rsidR="00E40A5D" w:rsidRPr="00CE1AB1" w:rsidRDefault="00E40A5D"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Общение</w:t>
            </w:r>
          </w:p>
        </w:tc>
      </w:tr>
      <w:tr w:rsidR="00E40A5D" w:rsidRPr="00CE1AB1" w:rsidTr="00E40A5D">
        <w:tc>
          <w:tcPr>
            <w:tcW w:w="7393" w:type="dxa"/>
            <w:shd w:val="clear" w:color="auto" w:fill="auto"/>
          </w:tcPr>
          <w:p w:rsidR="00E40A5D" w:rsidRPr="00CE1AB1" w:rsidRDefault="00E40A5D"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Познавательно-исследовательская</w:t>
            </w:r>
          </w:p>
        </w:tc>
      </w:tr>
      <w:tr w:rsidR="00E40A5D" w:rsidRPr="00CE1AB1" w:rsidTr="00E40A5D">
        <w:tc>
          <w:tcPr>
            <w:tcW w:w="7393" w:type="dxa"/>
            <w:shd w:val="clear" w:color="auto" w:fill="auto"/>
          </w:tcPr>
          <w:p w:rsidR="00E40A5D" w:rsidRPr="00CE1AB1" w:rsidRDefault="00E40A5D"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Двигательная</w:t>
            </w:r>
          </w:p>
        </w:tc>
      </w:tr>
      <w:tr w:rsidR="00E40A5D" w:rsidRPr="00CE1AB1" w:rsidTr="00E40A5D">
        <w:tc>
          <w:tcPr>
            <w:tcW w:w="7393" w:type="dxa"/>
            <w:shd w:val="clear" w:color="auto" w:fill="auto"/>
          </w:tcPr>
          <w:p w:rsidR="00E40A5D" w:rsidRPr="00CE1AB1" w:rsidRDefault="00E40A5D"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Продуктивная</w:t>
            </w:r>
          </w:p>
        </w:tc>
      </w:tr>
      <w:tr w:rsidR="00E40A5D" w:rsidRPr="00CE1AB1" w:rsidTr="00E40A5D">
        <w:tc>
          <w:tcPr>
            <w:tcW w:w="7393" w:type="dxa"/>
            <w:shd w:val="clear" w:color="auto" w:fill="auto"/>
          </w:tcPr>
          <w:p w:rsidR="00E40A5D" w:rsidRPr="00CE1AB1" w:rsidRDefault="00E40A5D"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Музыкально-художественная</w:t>
            </w:r>
          </w:p>
        </w:tc>
      </w:tr>
      <w:tr w:rsidR="00E40A5D" w:rsidRPr="00CE1AB1" w:rsidTr="00E40A5D">
        <w:tc>
          <w:tcPr>
            <w:tcW w:w="7393" w:type="dxa"/>
            <w:shd w:val="clear" w:color="auto" w:fill="auto"/>
          </w:tcPr>
          <w:p w:rsidR="00E40A5D" w:rsidRPr="00CE1AB1" w:rsidRDefault="00E40A5D"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Восприятие художественной литературы</w:t>
            </w:r>
          </w:p>
        </w:tc>
      </w:tr>
      <w:tr w:rsidR="00E40A5D" w:rsidRPr="00CE1AB1" w:rsidTr="00E40A5D">
        <w:tc>
          <w:tcPr>
            <w:tcW w:w="7393" w:type="dxa"/>
            <w:shd w:val="clear" w:color="auto" w:fill="auto"/>
          </w:tcPr>
          <w:p w:rsidR="00E40A5D" w:rsidRPr="00CE1AB1" w:rsidRDefault="00E40A5D" w:rsidP="00841D46">
            <w:pPr>
              <w:tabs>
                <w:tab w:val="left" w:pos="0"/>
              </w:tabs>
              <w:spacing w:after="0" w:line="240" w:lineRule="auto"/>
              <w:jc w:val="both"/>
              <w:rPr>
                <w:rFonts w:ascii="Times New Roman" w:eastAsia="Times New Roman" w:hAnsi="Times New Roman" w:cs="Times New Roman"/>
                <w:sz w:val="24"/>
                <w:szCs w:val="24"/>
                <w:lang w:eastAsia="ru-RU"/>
              </w:rPr>
            </w:pPr>
            <w:r w:rsidRPr="00CE1AB1">
              <w:rPr>
                <w:rFonts w:ascii="Times New Roman" w:eastAsia="Times New Roman" w:hAnsi="Times New Roman" w:cs="Times New Roman"/>
                <w:sz w:val="24"/>
                <w:szCs w:val="24"/>
                <w:lang w:eastAsia="ru-RU"/>
              </w:rPr>
              <w:t>Трудовая</w:t>
            </w:r>
          </w:p>
        </w:tc>
      </w:tr>
    </w:tbl>
    <w:p w:rsidR="00CE1AB1" w:rsidRPr="00CE1AB1" w:rsidRDefault="00CE1AB1" w:rsidP="00841D46">
      <w:pPr>
        <w:tabs>
          <w:tab w:val="left" w:pos="0"/>
        </w:tabs>
        <w:spacing w:after="0" w:line="240" w:lineRule="auto"/>
        <w:jc w:val="both"/>
        <w:rPr>
          <w:rFonts w:ascii="Times New Roman" w:eastAsia="Times New Roman" w:hAnsi="Times New Roman" w:cs="Times New Roman"/>
          <w:b/>
          <w:sz w:val="28"/>
          <w:szCs w:val="28"/>
          <w:lang w:eastAsia="ru-RU"/>
        </w:rPr>
      </w:pPr>
    </w:p>
    <w:p w:rsidR="00CE1AB1" w:rsidRPr="00CE1AB1" w:rsidRDefault="00CE1AB1" w:rsidP="00841D46">
      <w:pPr>
        <w:tabs>
          <w:tab w:val="left" w:pos="0"/>
        </w:tabs>
        <w:spacing w:after="0" w:line="240" w:lineRule="auto"/>
        <w:jc w:val="both"/>
        <w:rPr>
          <w:rFonts w:ascii="Times New Roman" w:eastAsia="Times New Roman" w:hAnsi="Times New Roman" w:cs="Times New Roman"/>
          <w:sz w:val="20"/>
          <w:szCs w:val="20"/>
          <w:lang w:eastAsia="ru-RU"/>
        </w:rPr>
      </w:pPr>
    </w:p>
    <w:p w:rsidR="00B66068" w:rsidRPr="003D253A" w:rsidRDefault="00B66068" w:rsidP="00D87E43">
      <w:pPr>
        <w:pStyle w:val="15"/>
        <w:outlineLvl w:val="0"/>
        <w:rPr>
          <w:rFonts w:eastAsia="Calibri"/>
        </w:rPr>
      </w:pPr>
      <w:bookmarkStart w:id="36" w:name="_Toc457215562"/>
      <w:r w:rsidRPr="003D253A">
        <w:rPr>
          <w:rFonts w:eastAsia="Calibri"/>
        </w:rPr>
        <w:t>Основные направления ближайшего развития ДОУ.</w:t>
      </w:r>
      <w:bookmarkEnd w:id="36"/>
    </w:p>
    <w:p w:rsidR="00B66068" w:rsidRPr="00B66068" w:rsidRDefault="00B66068" w:rsidP="00841D46">
      <w:pPr>
        <w:tabs>
          <w:tab w:val="left" w:pos="0"/>
        </w:tabs>
        <w:spacing w:after="0" w:line="240" w:lineRule="auto"/>
        <w:ind w:firstLine="708"/>
        <w:jc w:val="both"/>
        <w:rPr>
          <w:rFonts w:ascii="Times New Roman" w:eastAsia="Times New Roman" w:hAnsi="Times New Roman" w:cs="Times New Roman"/>
          <w:sz w:val="24"/>
          <w:szCs w:val="24"/>
          <w:lang w:eastAsia="ru-RU"/>
        </w:rPr>
      </w:pPr>
      <w:r w:rsidRPr="00B66068">
        <w:rPr>
          <w:rFonts w:ascii="Times New Roman" w:eastAsia="Times New Roman" w:hAnsi="Times New Roman" w:cs="Times New Roman"/>
          <w:sz w:val="24"/>
          <w:szCs w:val="24"/>
          <w:lang w:eastAsia="ru-RU"/>
        </w:rPr>
        <w:t xml:space="preserve">Перспективы развития ДОУ неразрывно связаны с проблемами и программой развития муниципальной системы образования. С  учетом этих позиций определяются </w:t>
      </w:r>
      <w:r w:rsidRPr="006F780F">
        <w:rPr>
          <w:rFonts w:ascii="Times New Roman" w:eastAsia="Times New Roman" w:hAnsi="Times New Roman" w:cs="Times New Roman"/>
          <w:sz w:val="24"/>
          <w:szCs w:val="24"/>
          <w:u w:val="single"/>
          <w:lang w:eastAsia="ru-RU"/>
        </w:rPr>
        <w:t>задачи на 201</w:t>
      </w:r>
      <w:r w:rsidR="00F40755">
        <w:rPr>
          <w:rFonts w:ascii="Times New Roman" w:eastAsia="Times New Roman" w:hAnsi="Times New Roman" w:cs="Times New Roman"/>
          <w:sz w:val="24"/>
          <w:szCs w:val="24"/>
          <w:u w:val="single"/>
          <w:lang w:eastAsia="ru-RU"/>
        </w:rPr>
        <w:t>6</w:t>
      </w:r>
      <w:r w:rsidRPr="006F780F">
        <w:rPr>
          <w:rFonts w:ascii="Times New Roman" w:eastAsia="Times New Roman" w:hAnsi="Times New Roman" w:cs="Times New Roman"/>
          <w:sz w:val="24"/>
          <w:szCs w:val="24"/>
          <w:u w:val="single"/>
          <w:lang w:eastAsia="ru-RU"/>
        </w:rPr>
        <w:t>-201</w:t>
      </w:r>
      <w:r w:rsidR="00F40755">
        <w:rPr>
          <w:rFonts w:ascii="Times New Roman" w:eastAsia="Times New Roman" w:hAnsi="Times New Roman" w:cs="Times New Roman"/>
          <w:sz w:val="24"/>
          <w:szCs w:val="24"/>
          <w:u w:val="single"/>
          <w:lang w:eastAsia="ru-RU"/>
        </w:rPr>
        <w:t>7</w:t>
      </w:r>
      <w:r w:rsidRPr="006F780F">
        <w:rPr>
          <w:rFonts w:ascii="Times New Roman" w:eastAsia="Times New Roman" w:hAnsi="Times New Roman" w:cs="Times New Roman"/>
          <w:sz w:val="24"/>
          <w:szCs w:val="24"/>
          <w:u w:val="single"/>
          <w:lang w:eastAsia="ru-RU"/>
        </w:rPr>
        <w:t xml:space="preserve"> учебный год</w:t>
      </w:r>
      <w:r w:rsidRPr="00B66068">
        <w:rPr>
          <w:rFonts w:ascii="Times New Roman" w:eastAsia="Times New Roman" w:hAnsi="Times New Roman" w:cs="Times New Roman"/>
          <w:sz w:val="24"/>
          <w:szCs w:val="24"/>
          <w:lang w:eastAsia="ru-RU"/>
        </w:rPr>
        <w:t>:</w:t>
      </w:r>
    </w:p>
    <w:p w:rsidR="00B66068" w:rsidRPr="006F780F" w:rsidRDefault="006F780F" w:rsidP="006F780F">
      <w:pPr>
        <w:pStyle w:val="1"/>
        <w:keepNext w:val="0"/>
        <w:keepLines w:val="0"/>
        <w:numPr>
          <w:ilvl w:val="0"/>
          <w:numId w:val="46"/>
        </w:numPr>
        <w:spacing w:before="0" w:line="240" w:lineRule="auto"/>
        <w:jc w:val="both"/>
        <w:rPr>
          <w:b w:val="0"/>
          <w:color w:val="auto"/>
        </w:rPr>
      </w:pPr>
      <w:bookmarkStart w:id="37" w:name="_Toc457215563"/>
      <w:r w:rsidRPr="006F780F">
        <w:rPr>
          <w:rFonts w:ascii="Times New Roman" w:hAnsi="Times New Roman" w:cs="Times New Roman"/>
          <w:b w:val="0"/>
          <w:color w:val="auto"/>
          <w:sz w:val="24"/>
        </w:rPr>
        <w:t xml:space="preserve">Совершенствовать работу по формированию у дошкольников потребности в здоровом образе жизни через изучение и внедрение в педагогический процесс </w:t>
      </w:r>
      <w:proofErr w:type="spellStart"/>
      <w:r w:rsidRPr="006F780F">
        <w:rPr>
          <w:rFonts w:ascii="Times New Roman" w:hAnsi="Times New Roman" w:cs="Times New Roman"/>
          <w:b w:val="0"/>
          <w:color w:val="auto"/>
          <w:sz w:val="24"/>
        </w:rPr>
        <w:t>здоровьесберегающих</w:t>
      </w:r>
      <w:proofErr w:type="spellEnd"/>
      <w:r w:rsidRPr="006F780F">
        <w:rPr>
          <w:rFonts w:ascii="Times New Roman" w:hAnsi="Times New Roman" w:cs="Times New Roman"/>
          <w:b w:val="0"/>
          <w:color w:val="auto"/>
          <w:sz w:val="24"/>
        </w:rPr>
        <w:t xml:space="preserve"> технологий.</w:t>
      </w:r>
      <w:bookmarkEnd w:id="37"/>
      <w:r w:rsidR="00B66068" w:rsidRPr="006F780F">
        <w:rPr>
          <w:b w:val="0"/>
          <w:color w:val="auto"/>
        </w:rPr>
        <w:t xml:space="preserve"> </w:t>
      </w:r>
    </w:p>
    <w:p w:rsidR="00B66068" w:rsidRPr="00B66068" w:rsidRDefault="006F780F" w:rsidP="006F780F">
      <w:pPr>
        <w:pStyle w:val="a6"/>
        <w:numPr>
          <w:ilvl w:val="0"/>
          <w:numId w:val="46"/>
        </w:numPr>
        <w:tabs>
          <w:tab w:val="left" w:pos="0"/>
        </w:tabs>
        <w:spacing w:before="100" w:beforeAutospacing="1" w:after="119"/>
        <w:jc w:val="both"/>
      </w:pPr>
      <w:proofErr w:type="spellStart"/>
      <w:r>
        <w:t>Совершенсвова</w:t>
      </w:r>
      <w:r w:rsidR="002835FD">
        <w:t>ть</w:t>
      </w:r>
      <w:proofErr w:type="spellEnd"/>
      <w:r>
        <w:t xml:space="preserve"> РППС детского сада</w:t>
      </w:r>
      <w:r w:rsidR="00B66068" w:rsidRPr="00B66068">
        <w:t xml:space="preserve">  средств</w:t>
      </w:r>
      <w:r>
        <w:t>ами</w:t>
      </w:r>
      <w:r w:rsidR="00B66068" w:rsidRPr="00B66068">
        <w:t xml:space="preserve"> ИКТ; </w:t>
      </w:r>
    </w:p>
    <w:p w:rsidR="00B66068" w:rsidRPr="003D253A" w:rsidRDefault="00B66068" w:rsidP="006F780F">
      <w:pPr>
        <w:pStyle w:val="a6"/>
        <w:numPr>
          <w:ilvl w:val="0"/>
          <w:numId w:val="46"/>
        </w:numPr>
        <w:tabs>
          <w:tab w:val="left" w:pos="0"/>
        </w:tabs>
        <w:jc w:val="both"/>
      </w:pPr>
      <w:r w:rsidRPr="003D253A">
        <w:t xml:space="preserve">Совершенствовать условия, обеспечивающие  поддержку  и развитие одаренности ребенка. </w:t>
      </w:r>
    </w:p>
    <w:p w:rsidR="00B66068" w:rsidRPr="00B66068" w:rsidRDefault="00B66068" w:rsidP="00F40755">
      <w:pPr>
        <w:tabs>
          <w:tab w:val="left" w:pos="0"/>
        </w:tabs>
        <w:spacing w:after="0" w:line="240" w:lineRule="auto"/>
        <w:ind w:firstLine="360"/>
        <w:jc w:val="both"/>
        <w:rPr>
          <w:rFonts w:ascii="Times New Roman" w:eastAsia="Times New Roman" w:hAnsi="Times New Roman" w:cs="Times New Roman"/>
          <w:sz w:val="24"/>
          <w:szCs w:val="24"/>
          <w:lang w:eastAsia="ru-RU"/>
        </w:rPr>
      </w:pPr>
    </w:p>
    <w:sectPr w:rsidR="00B66068" w:rsidRPr="00B66068" w:rsidSect="00F52646">
      <w:pgSz w:w="11906" w:h="16838"/>
      <w:pgMar w:top="1134" w:right="850"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choolBookC">
    <w:altName w:val="SchoolBookC"/>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91A"/>
    <w:multiLevelType w:val="hybridMultilevel"/>
    <w:tmpl w:val="257C89D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4264"/>
        </w:tabs>
        <w:ind w:left="4264" w:hanging="360"/>
      </w:pPr>
      <w:rPr>
        <w:rFonts w:ascii="Courier New" w:hAnsi="Courier New" w:cs="Courier New" w:hint="default"/>
      </w:rPr>
    </w:lvl>
    <w:lvl w:ilvl="2" w:tplc="04190005" w:tentative="1">
      <w:start w:val="1"/>
      <w:numFmt w:val="bullet"/>
      <w:lvlText w:val=""/>
      <w:lvlJc w:val="left"/>
      <w:pPr>
        <w:tabs>
          <w:tab w:val="num" w:pos="4984"/>
        </w:tabs>
        <w:ind w:left="4984" w:hanging="360"/>
      </w:pPr>
      <w:rPr>
        <w:rFonts w:ascii="Wingdings" w:hAnsi="Wingdings" w:hint="default"/>
      </w:rPr>
    </w:lvl>
    <w:lvl w:ilvl="3" w:tplc="04190001" w:tentative="1">
      <w:start w:val="1"/>
      <w:numFmt w:val="bullet"/>
      <w:lvlText w:val=""/>
      <w:lvlJc w:val="left"/>
      <w:pPr>
        <w:tabs>
          <w:tab w:val="num" w:pos="5704"/>
        </w:tabs>
        <w:ind w:left="5704" w:hanging="360"/>
      </w:pPr>
      <w:rPr>
        <w:rFonts w:ascii="Symbol" w:hAnsi="Symbol" w:hint="default"/>
      </w:rPr>
    </w:lvl>
    <w:lvl w:ilvl="4" w:tplc="04190003" w:tentative="1">
      <w:start w:val="1"/>
      <w:numFmt w:val="bullet"/>
      <w:lvlText w:val="o"/>
      <w:lvlJc w:val="left"/>
      <w:pPr>
        <w:tabs>
          <w:tab w:val="num" w:pos="6424"/>
        </w:tabs>
        <w:ind w:left="6424" w:hanging="360"/>
      </w:pPr>
      <w:rPr>
        <w:rFonts w:ascii="Courier New" w:hAnsi="Courier New" w:cs="Courier New" w:hint="default"/>
      </w:rPr>
    </w:lvl>
    <w:lvl w:ilvl="5" w:tplc="04190005" w:tentative="1">
      <w:start w:val="1"/>
      <w:numFmt w:val="bullet"/>
      <w:lvlText w:val=""/>
      <w:lvlJc w:val="left"/>
      <w:pPr>
        <w:tabs>
          <w:tab w:val="num" w:pos="7144"/>
        </w:tabs>
        <w:ind w:left="7144" w:hanging="360"/>
      </w:pPr>
      <w:rPr>
        <w:rFonts w:ascii="Wingdings" w:hAnsi="Wingdings" w:hint="default"/>
      </w:rPr>
    </w:lvl>
    <w:lvl w:ilvl="6" w:tplc="04190001" w:tentative="1">
      <w:start w:val="1"/>
      <w:numFmt w:val="bullet"/>
      <w:lvlText w:val=""/>
      <w:lvlJc w:val="left"/>
      <w:pPr>
        <w:tabs>
          <w:tab w:val="num" w:pos="7864"/>
        </w:tabs>
        <w:ind w:left="7864" w:hanging="360"/>
      </w:pPr>
      <w:rPr>
        <w:rFonts w:ascii="Symbol" w:hAnsi="Symbol" w:hint="default"/>
      </w:rPr>
    </w:lvl>
    <w:lvl w:ilvl="7" w:tplc="04190003" w:tentative="1">
      <w:start w:val="1"/>
      <w:numFmt w:val="bullet"/>
      <w:lvlText w:val="o"/>
      <w:lvlJc w:val="left"/>
      <w:pPr>
        <w:tabs>
          <w:tab w:val="num" w:pos="8584"/>
        </w:tabs>
        <w:ind w:left="8584" w:hanging="360"/>
      </w:pPr>
      <w:rPr>
        <w:rFonts w:ascii="Courier New" w:hAnsi="Courier New" w:cs="Courier New" w:hint="default"/>
      </w:rPr>
    </w:lvl>
    <w:lvl w:ilvl="8" w:tplc="04190005" w:tentative="1">
      <w:start w:val="1"/>
      <w:numFmt w:val="bullet"/>
      <w:lvlText w:val=""/>
      <w:lvlJc w:val="left"/>
      <w:pPr>
        <w:tabs>
          <w:tab w:val="num" w:pos="9304"/>
        </w:tabs>
        <w:ind w:left="9304" w:hanging="360"/>
      </w:pPr>
      <w:rPr>
        <w:rFonts w:ascii="Wingdings" w:hAnsi="Wingdings" w:hint="default"/>
      </w:rPr>
    </w:lvl>
  </w:abstractNum>
  <w:abstractNum w:abstractNumId="1">
    <w:nsid w:val="019C66A4"/>
    <w:multiLevelType w:val="hybridMultilevel"/>
    <w:tmpl w:val="C0D64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C8732A"/>
    <w:multiLevelType w:val="multilevel"/>
    <w:tmpl w:val="E8A6BF94"/>
    <w:lvl w:ilvl="0">
      <w:start w:val="466"/>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CB72AE"/>
    <w:multiLevelType w:val="hybridMultilevel"/>
    <w:tmpl w:val="2A2E7714"/>
    <w:lvl w:ilvl="0" w:tplc="76647126">
      <w:start w:val="1"/>
      <w:numFmt w:val="upperRoman"/>
      <w:lvlText w:val="%1."/>
      <w:lvlJc w:val="left"/>
      <w:pPr>
        <w:ind w:left="157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71B86"/>
    <w:multiLevelType w:val="hybridMultilevel"/>
    <w:tmpl w:val="DD326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CD6DE4"/>
    <w:multiLevelType w:val="hybridMultilevel"/>
    <w:tmpl w:val="09C2B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E757BF"/>
    <w:multiLevelType w:val="hybridMultilevel"/>
    <w:tmpl w:val="174AD4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39011A"/>
    <w:multiLevelType w:val="hybridMultilevel"/>
    <w:tmpl w:val="0C5A4B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360065A"/>
    <w:multiLevelType w:val="hybridMultilevel"/>
    <w:tmpl w:val="40348DA6"/>
    <w:lvl w:ilvl="0" w:tplc="9E3E5990">
      <w:start w:val="1"/>
      <w:numFmt w:val="decimal"/>
      <w:lvlText w:val="%1."/>
      <w:lvlJc w:val="left"/>
      <w:pPr>
        <w:tabs>
          <w:tab w:val="num" w:pos="1080"/>
        </w:tabs>
        <w:ind w:left="1080" w:hanging="360"/>
      </w:pPr>
    </w:lvl>
    <w:lvl w:ilvl="1" w:tplc="7FF45ABE">
      <w:numFmt w:val="none"/>
      <w:lvlText w:val=""/>
      <w:lvlJc w:val="left"/>
      <w:pPr>
        <w:tabs>
          <w:tab w:val="num" w:pos="360"/>
        </w:tabs>
      </w:pPr>
    </w:lvl>
    <w:lvl w:ilvl="2" w:tplc="A9C09ED2">
      <w:numFmt w:val="none"/>
      <w:lvlText w:val=""/>
      <w:lvlJc w:val="left"/>
      <w:pPr>
        <w:tabs>
          <w:tab w:val="num" w:pos="360"/>
        </w:tabs>
      </w:pPr>
    </w:lvl>
    <w:lvl w:ilvl="3" w:tplc="6A080ECA">
      <w:numFmt w:val="none"/>
      <w:lvlText w:val=""/>
      <w:lvlJc w:val="left"/>
      <w:pPr>
        <w:tabs>
          <w:tab w:val="num" w:pos="360"/>
        </w:tabs>
      </w:pPr>
    </w:lvl>
    <w:lvl w:ilvl="4" w:tplc="DA266A0C">
      <w:numFmt w:val="none"/>
      <w:lvlText w:val=""/>
      <w:lvlJc w:val="left"/>
      <w:pPr>
        <w:tabs>
          <w:tab w:val="num" w:pos="360"/>
        </w:tabs>
      </w:pPr>
    </w:lvl>
    <w:lvl w:ilvl="5" w:tplc="B0C4E3C0">
      <w:numFmt w:val="none"/>
      <w:lvlText w:val=""/>
      <w:lvlJc w:val="left"/>
      <w:pPr>
        <w:tabs>
          <w:tab w:val="num" w:pos="360"/>
        </w:tabs>
      </w:pPr>
    </w:lvl>
    <w:lvl w:ilvl="6" w:tplc="DBDAD56E">
      <w:numFmt w:val="none"/>
      <w:lvlText w:val=""/>
      <w:lvlJc w:val="left"/>
      <w:pPr>
        <w:tabs>
          <w:tab w:val="num" w:pos="360"/>
        </w:tabs>
      </w:pPr>
    </w:lvl>
    <w:lvl w:ilvl="7" w:tplc="96524304">
      <w:numFmt w:val="none"/>
      <w:lvlText w:val=""/>
      <w:lvlJc w:val="left"/>
      <w:pPr>
        <w:tabs>
          <w:tab w:val="num" w:pos="360"/>
        </w:tabs>
      </w:pPr>
    </w:lvl>
    <w:lvl w:ilvl="8" w:tplc="423681F4">
      <w:numFmt w:val="none"/>
      <w:lvlText w:val=""/>
      <w:lvlJc w:val="left"/>
      <w:pPr>
        <w:tabs>
          <w:tab w:val="num" w:pos="360"/>
        </w:tabs>
      </w:pPr>
    </w:lvl>
  </w:abstractNum>
  <w:abstractNum w:abstractNumId="9">
    <w:nsid w:val="1CC73955"/>
    <w:multiLevelType w:val="hybridMultilevel"/>
    <w:tmpl w:val="0E74C832"/>
    <w:lvl w:ilvl="0" w:tplc="9E50D25C">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862500"/>
    <w:multiLevelType w:val="hybridMultilevel"/>
    <w:tmpl w:val="6794F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365DB"/>
    <w:multiLevelType w:val="hybridMultilevel"/>
    <w:tmpl w:val="82A80A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74A0DD8"/>
    <w:multiLevelType w:val="hybridMultilevel"/>
    <w:tmpl w:val="DE9A6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9C34D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7150D4"/>
    <w:multiLevelType w:val="hybridMultilevel"/>
    <w:tmpl w:val="26329B2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2F8D5F51"/>
    <w:multiLevelType w:val="hybridMultilevel"/>
    <w:tmpl w:val="F0A0B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8268B6"/>
    <w:multiLevelType w:val="hybridMultilevel"/>
    <w:tmpl w:val="A6AEF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9C40C2"/>
    <w:multiLevelType w:val="hybridMultilevel"/>
    <w:tmpl w:val="650838A8"/>
    <w:lvl w:ilvl="0" w:tplc="7B387FBA">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7A0B24"/>
    <w:multiLevelType w:val="hybridMultilevel"/>
    <w:tmpl w:val="88049F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F874A3"/>
    <w:multiLevelType w:val="hybridMultilevel"/>
    <w:tmpl w:val="8EB05E0C"/>
    <w:lvl w:ilvl="0" w:tplc="08783C9C">
      <w:start w:val="46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EA255F"/>
    <w:multiLevelType w:val="hybridMultilevel"/>
    <w:tmpl w:val="83802814"/>
    <w:lvl w:ilvl="0" w:tplc="E3AA9C9C">
      <w:start w:val="1"/>
      <w:numFmt w:val="upperRoman"/>
      <w:lvlText w:val="%1."/>
      <w:lvlJc w:val="left"/>
      <w:pPr>
        <w:ind w:left="1788" w:hanging="72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7024F79"/>
    <w:multiLevelType w:val="multilevel"/>
    <w:tmpl w:val="CCC651C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D155B0E"/>
    <w:multiLevelType w:val="hybridMultilevel"/>
    <w:tmpl w:val="F272975C"/>
    <w:lvl w:ilvl="0" w:tplc="6CF461C2">
      <w:start w:val="1"/>
      <w:numFmt w:val="bullet"/>
      <w:lvlText w:val=""/>
      <w:lvlJc w:val="left"/>
      <w:pPr>
        <w:ind w:left="720" w:hanging="360"/>
      </w:pPr>
      <w:rPr>
        <w:rFonts w:ascii="Symbol" w:hAnsi="Symbol" w:hint="default"/>
      </w:rPr>
    </w:lvl>
    <w:lvl w:ilvl="1" w:tplc="6CF461C2">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BB2574"/>
    <w:multiLevelType w:val="hybridMultilevel"/>
    <w:tmpl w:val="0A7C77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6E7C51"/>
    <w:multiLevelType w:val="hybridMultilevel"/>
    <w:tmpl w:val="AAB8F7FC"/>
    <w:lvl w:ilvl="0" w:tplc="01708F18">
      <w:start w:val="1"/>
      <w:numFmt w:val="decimal"/>
      <w:pStyle w:val="2"/>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98C2357"/>
    <w:multiLevelType w:val="hybridMultilevel"/>
    <w:tmpl w:val="F9EA2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6D5194"/>
    <w:multiLevelType w:val="hybridMultilevel"/>
    <w:tmpl w:val="9FC027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FE766FB"/>
    <w:multiLevelType w:val="multilevel"/>
    <w:tmpl w:val="670A6CB2"/>
    <w:lvl w:ilvl="0">
      <w:start w:val="1"/>
      <w:numFmt w:val="decimal"/>
      <w:lvlText w:val="%1."/>
      <w:lvlJc w:val="left"/>
      <w:pPr>
        <w:ind w:left="360" w:hanging="360"/>
      </w:pPr>
      <w:rPr>
        <w:rFonts w:hint="default"/>
      </w:rPr>
    </w:lvl>
    <w:lvl w:ilvl="1">
      <w:start w:val="1"/>
      <w:numFmt w:val="decimal"/>
      <w:pStyle w:val="2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35D288B"/>
    <w:multiLevelType w:val="hybridMultilevel"/>
    <w:tmpl w:val="4D38D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58C7BE7"/>
    <w:multiLevelType w:val="hybridMultilevel"/>
    <w:tmpl w:val="282C9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64D6903"/>
    <w:multiLevelType w:val="hybridMultilevel"/>
    <w:tmpl w:val="E590664C"/>
    <w:lvl w:ilvl="0" w:tplc="BA224E94">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87E6EE9"/>
    <w:multiLevelType w:val="multilevel"/>
    <w:tmpl w:val="AE86E6DE"/>
    <w:lvl w:ilvl="0">
      <w:start w:val="1"/>
      <w:numFmt w:val="decimal"/>
      <w:lvlText w:val="%1."/>
      <w:lvlJc w:val="left"/>
      <w:pPr>
        <w:ind w:left="1275" w:hanging="555"/>
      </w:pPr>
      <w:rPr>
        <w:rFonts w:hint="default"/>
      </w:rPr>
    </w:lvl>
    <w:lvl w:ilvl="1">
      <w:start w:val="1"/>
      <w:numFmt w:val="decimal"/>
      <w:isLgl/>
      <w:lvlText w:val="%1.%2."/>
      <w:lvlJc w:val="left"/>
      <w:pPr>
        <w:ind w:left="1440" w:hanging="720"/>
      </w:pPr>
      <w:rPr>
        <w:rFonts w:hint="default"/>
      </w:rPr>
    </w:lvl>
    <w:lvl w:ilvl="2">
      <w:start w:val="1"/>
      <w:numFmt w:val="decimal"/>
      <w:pStyle w:val="111"/>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2">
    <w:nsid w:val="6B3809CE"/>
    <w:multiLevelType w:val="hybridMultilevel"/>
    <w:tmpl w:val="6ACCAB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BCB1D5B"/>
    <w:multiLevelType w:val="hybridMultilevel"/>
    <w:tmpl w:val="EA82FCA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EEC161C"/>
    <w:multiLevelType w:val="hybridMultilevel"/>
    <w:tmpl w:val="D1E03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062F10"/>
    <w:multiLevelType w:val="hybridMultilevel"/>
    <w:tmpl w:val="6560B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413F1E"/>
    <w:multiLevelType w:val="hybridMultilevel"/>
    <w:tmpl w:val="A06E46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8A4AF5"/>
    <w:multiLevelType w:val="hybridMultilevel"/>
    <w:tmpl w:val="9F18F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8093EFE"/>
    <w:multiLevelType w:val="hybridMultilevel"/>
    <w:tmpl w:val="C8BA2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B80D27"/>
    <w:multiLevelType w:val="multilevel"/>
    <w:tmpl w:val="8A788DA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8C72C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3405BE"/>
    <w:multiLevelType w:val="multilevel"/>
    <w:tmpl w:val="A22C0CF8"/>
    <w:lvl w:ilvl="0">
      <w:start w:val="1"/>
      <w:numFmt w:val="decimal"/>
      <w:pStyle w:val="1"/>
      <w:lvlText w:val="%1"/>
      <w:lvlJc w:val="left"/>
      <w:pPr>
        <w:ind w:left="432" w:hanging="432"/>
      </w:pPr>
      <w:rPr>
        <w:rFonts w:ascii="Times New Roman" w:hAnsi="Times New Roman" w:hint="default"/>
        <w:b/>
        <w:i w:val="0"/>
        <w:sz w:val="24"/>
      </w:rPr>
    </w:lvl>
    <w:lvl w:ilvl="1">
      <w:start w:val="1"/>
      <w:numFmt w:val="decimal"/>
      <w:pStyle w:val="21"/>
      <w:lvlText w:val="%1.%2"/>
      <w:lvlJc w:val="left"/>
      <w:pPr>
        <w:ind w:left="576" w:hanging="576"/>
      </w:pPr>
      <w:rPr>
        <w:rFonts w:ascii="Times New Roman" w:hAnsi="Times New Roman" w:hint="default"/>
        <w:b w:val="0"/>
        <w:i/>
        <w:sz w:val="24"/>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2">
    <w:nsid w:val="79601DB9"/>
    <w:multiLevelType w:val="hybridMultilevel"/>
    <w:tmpl w:val="011A8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D915B7"/>
    <w:multiLevelType w:val="hybridMultilevel"/>
    <w:tmpl w:val="C60A0148"/>
    <w:lvl w:ilvl="0" w:tplc="BA224E94">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C5644CC"/>
    <w:multiLevelType w:val="hybridMultilevel"/>
    <w:tmpl w:val="2140D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4617F9"/>
    <w:multiLevelType w:val="hybridMultilevel"/>
    <w:tmpl w:val="E05CE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B2BA8"/>
    <w:multiLevelType w:val="hybridMultilevel"/>
    <w:tmpl w:val="EA7C2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0"/>
  </w:num>
  <w:num w:numId="4">
    <w:abstractNumId w:val="36"/>
  </w:num>
  <w:num w:numId="5">
    <w:abstractNumId w:val="8"/>
  </w:num>
  <w:num w:numId="6">
    <w:abstractNumId w:val="33"/>
  </w:num>
  <w:num w:numId="7">
    <w:abstractNumId w:val="26"/>
  </w:num>
  <w:num w:numId="8">
    <w:abstractNumId w:val="28"/>
  </w:num>
  <w:num w:numId="9">
    <w:abstractNumId w:val="25"/>
  </w:num>
  <w:num w:numId="10">
    <w:abstractNumId w:val="18"/>
  </w:num>
  <w:num w:numId="11">
    <w:abstractNumId w:val="29"/>
  </w:num>
  <w:num w:numId="12">
    <w:abstractNumId w:val="46"/>
  </w:num>
  <w:num w:numId="13">
    <w:abstractNumId w:val="5"/>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4"/>
  </w:num>
  <w:num w:numId="17">
    <w:abstractNumId w:val="6"/>
  </w:num>
  <w:num w:numId="18">
    <w:abstractNumId w:val="44"/>
  </w:num>
  <w:num w:numId="19">
    <w:abstractNumId w:val="16"/>
  </w:num>
  <w:num w:numId="20">
    <w:abstractNumId w:val="23"/>
  </w:num>
  <w:num w:numId="21">
    <w:abstractNumId w:val="4"/>
  </w:num>
  <w:num w:numId="22">
    <w:abstractNumId w:val="3"/>
  </w:num>
  <w:num w:numId="23">
    <w:abstractNumId w:val="12"/>
  </w:num>
  <w:num w:numId="24">
    <w:abstractNumId w:val="32"/>
  </w:num>
  <w:num w:numId="25">
    <w:abstractNumId w:val="45"/>
  </w:num>
  <w:num w:numId="26">
    <w:abstractNumId w:val="41"/>
  </w:num>
  <w:num w:numId="27">
    <w:abstractNumId w:val="27"/>
  </w:num>
  <w:num w:numId="28">
    <w:abstractNumId w:val="24"/>
  </w:num>
  <w:num w:numId="29">
    <w:abstractNumId w:val="22"/>
  </w:num>
  <w:num w:numId="30">
    <w:abstractNumId w:val="13"/>
  </w:num>
  <w:num w:numId="31">
    <w:abstractNumId w:val="21"/>
  </w:num>
  <w:num w:numId="32">
    <w:abstractNumId w:val="40"/>
  </w:num>
  <w:num w:numId="33">
    <w:abstractNumId w:val="39"/>
  </w:num>
  <w:num w:numId="34">
    <w:abstractNumId w:val="20"/>
  </w:num>
  <w:num w:numId="35">
    <w:abstractNumId w:val="15"/>
  </w:num>
  <w:num w:numId="36">
    <w:abstractNumId w:val="30"/>
  </w:num>
  <w:num w:numId="37">
    <w:abstractNumId w:val="43"/>
  </w:num>
  <w:num w:numId="38">
    <w:abstractNumId w:val="42"/>
  </w:num>
  <w:num w:numId="39">
    <w:abstractNumId w:val="11"/>
  </w:num>
  <w:num w:numId="40">
    <w:abstractNumId w:val="1"/>
  </w:num>
  <w:num w:numId="41">
    <w:abstractNumId w:val="10"/>
  </w:num>
  <w:num w:numId="42">
    <w:abstractNumId w:val="31"/>
  </w:num>
  <w:num w:numId="43">
    <w:abstractNumId w:val="2"/>
  </w:num>
  <w:num w:numId="44">
    <w:abstractNumId w:val="38"/>
  </w:num>
  <w:num w:numId="45">
    <w:abstractNumId w:val="17"/>
  </w:num>
  <w:num w:numId="46">
    <w:abstractNumId w:val="9"/>
  </w:num>
  <w:num w:numId="47">
    <w:abstractNumId w:val="1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drawingGridHorizontalSpacing w:val="110"/>
  <w:displayHorizontalDrawingGridEvery w:val="2"/>
  <w:characterSpacingControl w:val="doNotCompress"/>
  <w:compat/>
  <w:rsids>
    <w:rsidRoot w:val="009A6455"/>
    <w:rsid w:val="0002345A"/>
    <w:rsid w:val="00041D03"/>
    <w:rsid w:val="00056AEB"/>
    <w:rsid w:val="00064818"/>
    <w:rsid w:val="00097C96"/>
    <w:rsid w:val="000C6823"/>
    <w:rsid w:val="000C6FA8"/>
    <w:rsid w:val="000C7B96"/>
    <w:rsid w:val="000F2BBD"/>
    <w:rsid w:val="000F4F24"/>
    <w:rsid w:val="00100357"/>
    <w:rsid w:val="00100CA5"/>
    <w:rsid w:val="001177F1"/>
    <w:rsid w:val="00123DA1"/>
    <w:rsid w:val="00132EF5"/>
    <w:rsid w:val="00152ACA"/>
    <w:rsid w:val="00174ED5"/>
    <w:rsid w:val="001D303C"/>
    <w:rsid w:val="0021181A"/>
    <w:rsid w:val="00212689"/>
    <w:rsid w:val="00212C1A"/>
    <w:rsid w:val="00244F81"/>
    <w:rsid w:val="00250DA9"/>
    <w:rsid w:val="00265E71"/>
    <w:rsid w:val="0028152F"/>
    <w:rsid w:val="00282453"/>
    <w:rsid w:val="002835FD"/>
    <w:rsid w:val="002A6143"/>
    <w:rsid w:val="002D22A0"/>
    <w:rsid w:val="002F6255"/>
    <w:rsid w:val="00316C94"/>
    <w:rsid w:val="0034003E"/>
    <w:rsid w:val="00344F16"/>
    <w:rsid w:val="003562BC"/>
    <w:rsid w:val="003736FA"/>
    <w:rsid w:val="00392650"/>
    <w:rsid w:val="003A1786"/>
    <w:rsid w:val="003A6E6A"/>
    <w:rsid w:val="003B10D4"/>
    <w:rsid w:val="003C1F7D"/>
    <w:rsid w:val="003D253A"/>
    <w:rsid w:val="004019D8"/>
    <w:rsid w:val="004371DC"/>
    <w:rsid w:val="0044424B"/>
    <w:rsid w:val="004502CF"/>
    <w:rsid w:val="00465A1C"/>
    <w:rsid w:val="004662EA"/>
    <w:rsid w:val="00480B07"/>
    <w:rsid w:val="004920DA"/>
    <w:rsid w:val="00492545"/>
    <w:rsid w:val="004A6D54"/>
    <w:rsid w:val="004C668B"/>
    <w:rsid w:val="004D65A6"/>
    <w:rsid w:val="005032B1"/>
    <w:rsid w:val="005060D4"/>
    <w:rsid w:val="00517C03"/>
    <w:rsid w:val="005460F8"/>
    <w:rsid w:val="0056066D"/>
    <w:rsid w:val="00563B55"/>
    <w:rsid w:val="00567E00"/>
    <w:rsid w:val="0058687C"/>
    <w:rsid w:val="005E1FC9"/>
    <w:rsid w:val="005E6F87"/>
    <w:rsid w:val="005F165A"/>
    <w:rsid w:val="005F6C04"/>
    <w:rsid w:val="00622F33"/>
    <w:rsid w:val="00624EDC"/>
    <w:rsid w:val="00634EE0"/>
    <w:rsid w:val="00651C96"/>
    <w:rsid w:val="00670DA6"/>
    <w:rsid w:val="00671223"/>
    <w:rsid w:val="006842F2"/>
    <w:rsid w:val="006A4AE9"/>
    <w:rsid w:val="006E1F1F"/>
    <w:rsid w:val="006F780F"/>
    <w:rsid w:val="00707F10"/>
    <w:rsid w:val="00730B56"/>
    <w:rsid w:val="00741180"/>
    <w:rsid w:val="00742594"/>
    <w:rsid w:val="0075448B"/>
    <w:rsid w:val="007622DB"/>
    <w:rsid w:val="007672CD"/>
    <w:rsid w:val="0079632C"/>
    <w:rsid w:val="007A7172"/>
    <w:rsid w:val="007A7DA2"/>
    <w:rsid w:val="007B69C1"/>
    <w:rsid w:val="007C699F"/>
    <w:rsid w:val="00804165"/>
    <w:rsid w:val="00815E09"/>
    <w:rsid w:val="0083431E"/>
    <w:rsid w:val="008343E5"/>
    <w:rsid w:val="00835932"/>
    <w:rsid w:val="00841684"/>
    <w:rsid w:val="00841D46"/>
    <w:rsid w:val="00845548"/>
    <w:rsid w:val="008666EF"/>
    <w:rsid w:val="008810EB"/>
    <w:rsid w:val="00883464"/>
    <w:rsid w:val="008878F5"/>
    <w:rsid w:val="00890619"/>
    <w:rsid w:val="008947BD"/>
    <w:rsid w:val="008B2630"/>
    <w:rsid w:val="008D1045"/>
    <w:rsid w:val="00917D77"/>
    <w:rsid w:val="00922DAF"/>
    <w:rsid w:val="00943B51"/>
    <w:rsid w:val="00947B1E"/>
    <w:rsid w:val="0096700D"/>
    <w:rsid w:val="00975217"/>
    <w:rsid w:val="00984E52"/>
    <w:rsid w:val="00986FBC"/>
    <w:rsid w:val="009969DF"/>
    <w:rsid w:val="009A243F"/>
    <w:rsid w:val="009A6455"/>
    <w:rsid w:val="009A793A"/>
    <w:rsid w:val="009C61A2"/>
    <w:rsid w:val="009D1A5F"/>
    <w:rsid w:val="00A16C97"/>
    <w:rsid w:val="00A232E8"/>
    <w:rsid w:val="00A3430E"/>
    <w:rsid w:val="00A346FA"/>
    <w:rsid w:val="00A51458"/>
    <w:rsid w:val="00A55D59"/>
    <w:rsid w:val="00A66BBD"/>
    <w:rsid w:val="00A7558C"/>
    <w:rsid w:val="00A80220"/>
    <w:rsid w:val="00A84E68"/>
    <w:rsid w:val="00A96A53"/>
    <w:rsid w:val="00B011E9"/>
    <w:rsid w:val="00B17D38"/>
    <w:rsid w:val="00B66068"/>
    <w:rsid w:val="00B712CA"/>
    <w:rsid w:val="00B91EA8"/>
    <w:rsid w:val="00BB1F3F"/>
    <w:rsid w:val="00BB5265"/>
    <w:rsid w:val="00BE18D6"/>
    <w:rsid w:val="00BE7223"/>
    <w:rsid w:val="00C9243F"/>
    <w:rsid w:val="00CA6F7A"/>
    <w:rsid w:val="00CC45A6"/>
    <w:rsid w:val="00CC5C74"/>
    <w:rsid w:val="00CD2206"/>
    <w:rsid w:val="00CE1AB1"/>
    <w:rsid w:val="00CE63A6"/>
    <w:rsid w:val="00D10B7B"/>
    <w:rsid w:val="00D10E46"/>
    <w:rsid w:val="00D5652C"/>
    <w:rsid w:val="00D66438"/>
    <w:rsid w:val="00D828D6"/>
    <w:rsid w:val="00D85262"/>
    <w:rsid w:val="00D87E43"/>
    <w:rsid w:val="00D963EF"/>
    <w:rsid w:val="00DB0692"/>
    <w:rsid w:val="00DD0AAD"/>
    <w:rsid w:val="00E058BE"/>
    <w:rsid w:val="00E07BB6"/>
    <w:rsid w:val="00E40A5D"/>
    <w:rsid w:val="00E446A2"/>
    <w:rsid w:val="00E56ADB"/>
    <w:rsid w:val="00E63FE1"/>
    <w:rsid w:val="00E92D2E"/>
    <w:rsid w:val="00E94568"/>
    <w:rsid w:val="00EA4781"/>
    <w:rsid w:val="00EE5969"/>
    <w:rsid w:val="00EE7258"/>
    <w:rsid w:val="00F11AC4"/>
    <w:rsid w:val="00F2050D"/>
    <w:rsid w:val="00F34E93"/>
    <w:rsid w:val="00F40755"/>
    <w:rsid w:val="00F52646"/>
    <w:rsid w:val="00F762B7"/>
    <w:rsid w:val="00F775E5"/>
    <w:rsid w:val="00F857A1"/>
    <w:rsid w:val="00FB31BB"/>
    <w:rsid w:val="00FE768C"/>
    <w:rsid w:val="00FF0D9F"/>
    <w:rsid w:val="00FF6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BB"/>
  </w:style>
  <w:style w:type="paragraph" w:styleId="1">
    <w:name w:val="heading 1"/>
    <w:basedOn w:val="a"/>
    <w:next w:val="a"/>
    <w:link w:val="10"/>
    <w:uiPriority w:val="9"/>
    <w:qFormat/>
    <w:rsid w:val="006E1F1F"/>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unhideWhenUsed/>
    <w:qFormat/>
    <w:rsid w:val="006E1F1F"/>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1F1F"/>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1F1F"/>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1F1F"/>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1F1F"/>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E1F1F"/>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1F1F"/>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E1F1F"/>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A6455"/>
  </w:style>
  <w:style w:type="table" w:styleId="a3">
    <w:name w:val="Table Grid"/>
    <w:basedOn w:val="a1"/>
    <w:uiPriority w:val="59"/>
    <w:rsid w:val="009A6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A6455"/>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9A6455"/>
    <w:rPr>
      <w:rFonts w:ascii="Tahoma" w:eastAsia="Times New Roman" w:hAnsi="Tahoma" w:cs="Tahoma"/>
      <w:sz w:val="16"/>
      <w:szCs w:val="16"/>
      <w:lang w:eastAsia="ru-RU"/>
    </w:rPr>
  </w:style>
  <w:style w:type="table" w:customStyle="1" w:styleId="12">
    <w:name w:val="Сетка таблицы1"/>
    <w:basedOn w:val="a1"/>
    <w:next w:val="a3"/>
    <w:uiPriority w:val="59"/>
    <w:rsid w:val="009A6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9A645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9A6455"/>
    <w:rPr>
      <w:rFonts w:ascii="Times New Roman" w:eastAsia="Times New Roman" w:hAnsi="Times New Roman" w:cs="Times New Roman"/>
      <w:sz w:val="16"/>
      <w:szCs w:val="16"/>
      <w:lang w:eastAsia="ru-RU"/>
    </w:rPr>
  </w:style>
  <w:style w:type="paragraph" w:styleId="a6">
    <w:name w:val="List Paragraph"/>
    <w:basedOn w:val="a"/>
    <w:uiPriority w:val="34"/>
    <w:qFormat/>
    <w:rsid w:val="009A6455"/>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9A64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9A645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9A64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sid w:val="009A6455"/>
    <w:rPr>
      <w:rFonts w:ascii="Times New Roman" w:eastAsia="Times New Roman" w:hAnsi="Times New Roman" w:cs="Times New Roman"/>
      <w:sz w:val="24"/>
      <w:szCs w:val="24"/>
      <w:lang w:eastAsia="ru-RU"/>
    </w:rPr>
  </w:style>
  <w:style w:type="character" w:customStyle="1" w:styleId="apple-style-span">
    <w:name w:val="apple-style-span"/>
    <w:rsid w:val="009A6455"/>
  </w:style>
  <w:style w:type="paragraph" w:styleId="ab">
    <w:name w:val="Normal (Web)"/>
    <w:basedOn w:val="a"/>
    <w:uiPriority w:val="99"/>
    <w:semiHidden/>
    <w:unhideWhenUsed/>
    <w:rsid w:val="009A6455"/>
    <w:pPr>
      <w:spacing w:after="0" w:line="240" w:lineRule="auto"/>
    </w:pPr>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D10B7B"/>
    <w:pPr>
      <w:spacing w:after="120"/>
      <w:ind w:left="283"/>
    </w:pPr>
    <w:rPr>
      <w:sz w:val="16"/>
      <w:szCs w:val="16"/>
    </w:rPr>
  </w:style>
  <w:style w:type="character" w:customStyle="1" w:styleId="34">
    <w:name w:val="Основной текст с отступом 3 Знак"/>
    <w:basedOn w:val="a0"/>
    <w:link w:val="33"/>
    <w:uiPriority w:val="99"/>
    <w:semiHidden/>
    <w:rsid w:val="00D10B7B"/>
    <w:rPr>
      <w:sz w:val="16"/>
      <w:szCs w:val="16"/>
    </w:rPr>
  </w:style>
  <w:style w:type="paragraph" w:styleId="ac">
    <w:name w:val="Body Text"/>
    <w:basedOn w:val="a"/>
    <w:link w:val="ad"/>
    <w:uiPriority w:val="99"/>
    <w:semiHidden/>
    <w:unhideWhenUsed/>
    <w:rsid w:val="00622F33"/>
    <w:pPr>
      <w:spacing w:after="120"/>
    </w:pPr>
  </w:style>
  <w:style w:type="character" w:customStyle="1" w:styleId="ad">
    <w:name w:val="Основной текст Знак"/>
    <w:basedOn w:val="a0"/>
    <w:link w:val="ac"/>
    <w:uiPriority w:val="99"/>
    <w:semiHidden/>
    <w:rsid w:val="00622F33"/>
  </w:style>
  <w:style w:type="paragraph" w:styleId="ae">
    <w:name w:val="Body Text Indent"/>
    <w:basedOn w:val="a"/>
    <w:link w:val="af"/>
    <w:uiPriority w:val="99"/>
    <w:semiHidden/>
    <w:unhideWhenUsed/>
    <w:rsid w:val="00B66068"/>
    <w:pPr>
      <w:spacing w:after="120"/>
      <w:ind w:left="283"/>
    </w:pPr>
  </w:style>
  <w:style w:type="character" w:customStyle="1" w:styleId="af">
    <w:name w:val="Основной текст с отступом Знак"/>
    <w:basedOn w:val="a0"/>
    <w:link w:val="ae"/>
    <w:uiPriority w:val="99"/>
    <w:semiHidden/>
    <w:rsid w:val="00B66068"/>
  </w:style>
  <w:style w:type="paragraph" w:styleId="23">
    <w:name w:val="Body Text 2"/>
    <w:basedOn w:val="a"/>
    <w:link w:val="24"/>
    <w:uiPriority w:val="99"/>
    <w:unhideWhenUsed/>
    <w:rsid w:val="00097C96"/>
    <w:pPr>
      <w:spacing w:after="120" w:line="480" w:lineRule="auto"/>
    </w:pPr>
  </w:style>
  <w:style w:type="character" w:customStyle="1" w:styleId="24">
    <w:name w:val="Основной текст 2 Знак"/>
    <w:basedOn w:val="a0"/>
    <w:link w:val="23"/>
    <w:uiPriority w:val="99"/>
    <w:rsid w:val="00097C96"/>
  </w:style>
  <w:style w:type="character" w:customStyle="1" w:styleId="10">
    <w:name w:val="Заголовок 1 Знак"/>
    <w:basedOn w:val="a0"/>
    <w:link w:val="1"/>
    <w:uiPriority w:val="9"/>
    <w:rsid w:val="006E1F1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link w:val="21"/>
    <w:uiPriority w:val="9"/>
    <w:rsid w:val="006E1F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F1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F1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F1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F1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F1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F1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E1F1F"/>
    <w:rPr>
      <w:rFonts w:asciiTheme="majorHAnsi" w:eastAsiaTheme="majorEastAsia" w:hAnsiTheme="majorHAnsi" w:cstheme="majorBidi"/>
      <w:i/>
      <w:iCs/>
      <w:color w:val="404040" w:themeColor="text1" w:themeTint="BF"/>
      <w:sz w:val="20"/>
      <w:szCs w:val="20"/>
    </w:rPr>
  </w:style>
  <w:style w:type="paragraph" w:styleId="af0">
    <w:name w:val="No Spacing"/>
    <w:uiPriority w:val="1"/>
    <w:qFormat/>
    <w:rsid w:val="006E1F1F"/>
    <w:pPr>
      <w:spacing w:after="0" w:line="240" w:lineRule="auto"/>
    </w:pPr>
  </w:style>
  <w:style w:type="character" w:styleId="af1">
    <w:name w:val="Intense Emphasis"/>
    <w:basedOn w:val="a0"/>
    <w:uiPriority w:val="21"/>
    <w:qFormat/>
    <w:rsid w:val="006E1F1F"/>
    <w:rPr>
      <w:b/>
      <w:bCs/>
      <w:i/>
      <w:iCs/>
      <w:color w:val="4F81BD" w:themeColor="accent1"/>
    </w:rPr>
  </w:style>
  <w:style w:type="paragraph" w:styleId="af2">
    <w:name w:val="Subtitle"/>
    <w:basedOn w:val="a"/>
    <w:next w:val="a"/>
    <w:link w:val="af3"/>
    <w:uiPriority w:val="11"/>
    <w:qFormat/>
    <w:rsid w:val="006E1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6E1F1F"/>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sid w:val="006E1F1F"/>
    <w:rPr>
      <w:i/>
      <w:iCs/>
      <w:color w:val="808080" w:themeColor="text1" w:themeTint="7F"/>
    </w:rPr>
  </w:style>
  <w:style w:type="character" w:styleId="af5">
    <w:name w:val="Emphasis"/>
    <w:basedOn w:val="a0"/>
    <w:uiPriority w:val="20"/>
    <w:qFormat/>
    <w:rsid w:val="006E1F1F"/>
    <w:rPr>
      <w:i/>
      <w:iCs/>
    </w:rPr>
  </w:style>
  <w:style w:type="character" w:styleId="af6">
    <w:name w:val="Strong"/>
    <w:basedOn w:val="a0"/>
    <w:uiPriority w:val="22"/>
    <w:qFormat/>
    <w:rsid w:val="006E1F1F"/>
    <w:rPr>
      <w:b/>
      <w:bCs/>
    </w:rPr>
  </w:style>
  <w:style w:type="paragraph" w:customStyle="1" w:styleId="13">
    <w:name w:val="Стиль1"/>
    <w:basedOn w:val="a"/>
    <w:link w:val="14"/>
    <w:rsid w:val="006E1F1F"/>
    <w:rPr>
      <w:rFonts w:ascii="Times New Roman" w:hAnsi="Times New Roman" w:cs="Times New Roman"/>
      <w:sz w:val="24"/>
    </w:rPr>
  </w:style>
  <w:style w:type="paragraph" w:customStyle="1" w:styleId="2">
    <w:name w:val="Стиль2"/>
    <w:basedOn w:val="af2"/>
    <w:link w:val="25"/>
    <w:rsid w:val="00C9243F"/>
    <w:pPr>
      <w:numPr>
        <w:ilvl w:val="0"/>
        <w:numId w:val="28"/>
      </w:numPr>
    </w:pPr>
  </w:style>
  <w:style w:type="character" w:customStyle="1" w:styleId="14">
    <w:name w:val="Стиль1 Знак"/>
    <w:basedOn w:val="a0"/>
    <w:link w:val="13"/>
    <w:rsid w:val="006E1F1F"/>
    <w:rPr>
      <w:rFonts w:ascii="Times New Roman" w:hAnsi="Times New Roman" w:cs="Times New Roman"/>
      <w:sz w:val="24"/>
    </w:rPr>
  </w:style>
  <w:style w:type="paragraph" w:customStyle="1" w:styleId="35">
    <w:name w:val="Стиль3"/>
    <w:basedOn w:val="13"/>
    <w:link w:val="36"/>
    <w:rsid w:val="00C9243F"/>
  </w:style>
  <w:style w:type="character" w:customStyle="1" w:styleId="25">
    <w:name w:val="Стиль2 Знак"/>
    <w:basedOn w:val="af3"/>
    <w:link w:val="2"/>
    <w:rsid w:val="00C9243F"/>
  </w:style>
  <w:style w:type="paragraph" w:customStyle="1" w:styleId="15">
    <w:name w:val="Стиль 1"/>
    <w:basedOn w:val="2"/>
    <w:link w:val="16"/>
    <w:qFormat/>
    <w:rsid w:val="00C9243F"/>
  </w:style>
  <w:style w:type="character" w:customStyle="1" w:styleId="36">
    <w:name w:val="Стиль3 Знак"/>
    <w:basedOn w:val="14"/>
    <w:link w:val="35"/>
    <w:rsid w:val="00C9243F"/>
  </w:style>
  <w:style w:type="paragraph" w:customStyle="1" w:styleId="20">
    <w:name w:val="Стиль 2"/>
    <w:basedOn w:val="13"/>
    <w:link w:val="26"/>
    <w:qFormat/>
    <w:rsid w:val="00975217"/>
    <w:pPr>
      <w:numPr>
        <w:ilvl w:val="1"/>
        <w:numId w:val="27"/>
      </w:numPr>
    </w:pPr>
  </w:style>
  <w:style w:type="character" w:customStyle="1" w:styleId="16">
    <w:name w:val="Стиль 1 Знак"/>
    <w:basedOn w:val="25"/>
    <w:link w:val="15"/>
    <w:rsid w:val="00C9243F"/>
  </w:style>
  <w:style w:type="character" w:customStyle="1" w:styleId="26">
    <w:name w:val="Стиль 2 Знак"/>
    <w:basedOn w:val="36"/>
    <w:link w:val="20"/>
    <w:rsid w:val="00975217"/>
  </w:style>
  <w:style w:type="paragraph" w:styleId="af7">
    <w:name w:val="TOC Heading"/>
    <w:basedOn w:val="1"/>
    <w:next w:val="a"/>
    <w:uiPriority w:val="39"/>
    <w:semiHidden/>
    <w:unhideWhenUsed/>
    <w:qFormat/>
    <w:rsid w:val="00A16C97"/>
    <w:pPr>
      <w:numPr>
        <w:numId w:val="0"/>
      </w:numPr>
      <w:outlineLvl w:val="9"/>
    </w:pPr>
  </w:style>
  <w:style w:type="paragraph" w:styleId="17">
    <w:name w:val="toc 1"/>
    <w:basedOn w:val="a"/>
    <w:next w:val="a"/>
    <w:autoRedefine/>
    <w:uiPriority w:val="39"/>
    <w:unhideWhenUsed/>
    <w:rsid w:val="00975217"/>
    <w:pPr>
      <w:spacing w:after="100"/>
    </w:pPr>
  </w:style>
  <w:style w:type="paragraph" w:styleId="27">
    <w:name w:val="toc 2"/>
    <w:basedOn w:val="a"/>
    <w:next w:val="a"/>
    <w:autoRedefine/>
    <w:uiPriority w:val="39"/>
    <w:unhideWhenUsed/>
    <w:rsid w:val="00975217"/>
    <w:pPr>
      <w:spacing w:after="100"/>
      <w:ind w:left="220"/>
    </w:pPr>
  </w:style>
  <w:style w:type="character" w:styleId="af8">
    <w:name w:val="Hyperlink"/>
    <w:basedOn w:val="a0"/>
    <w:uiPriority w:val="99"/>
    <w:unhideWhenUsed/>
    <w:rsid w:val="00975217"/>
    <w:rPr>
      <w:color w:val="0000FF" w:themeColor="hyperlink"/>
      <w:u w:val="single"/>
    </w:rPr>
  </w:style>
  <w:style w:type="character" w:customStyle="1" w:styleId="FontStyle271">
    <w:name w:val="Font Style271"/>
    <w:rsid w:val="004D65A6"/>
    <w:rPr>
      <w:rFonts w:ascii="Franklin Gothic Medium" w:hAnsi="Franklin Gothic Medium" w:cs="Franklin Gothic Medium" w:hint="default"/>
      <w:b/>
      <w:bCs/>
      <w:i/>
      <w:iCs/>
      <w:sz w:val="20"/>
      <w:szCs w:val="20"/>
    </w:rPr>
  </w:style>
  <w:style w:type="paragraph" w:customStyle="1" w:styleId="111">
    <w:name w:val="Стиль1.1.1"/>
    <w:basedOn w:val="a"/>
    <w:link w:val="1110"/>
    <w:rsid w:val="004D65A6"/>
    <w:pPr>
      <w:numPr>
        <w:ilvl w:val="2"/>
        <w:numId w:val="42"/>
      </w:numPr>
      <w:spacing w:after="0"/>
    </w:pPr>
    <w:rPr>
      <w:rFonts w:ascii="Times New Roman" w:eastAsia="Times New Roman" w:hAnsi="Times New Roman" w:cs="Times New Roman"/>
      <w:b/>
      <w:sz w:val="24"/>
      <w:szCs w:val="24"/>
      <w:lang w:eastAsia="ru-RU"/>
    </w:rPr>
  </w:style>
  <w:style w:type="character" w:customStyle="1" w:styleId="1110">
    <w:name w:val="Стиль1.1.1 Знак"/>
    <w:link w:val="111"/>
    <w:rsid w:val="004D65A6"/>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6455"/>
  </w:style>
  <w:style w:type="table" w:styleId="a3">
    <w:name w:val="Table Grid"/>
    <w:basedOn w:val="a1"/>
    <w:uiPriority w:val="59"/>
    <w:rsid w:val="009A6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6455"/>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9A6455"/>
    <w:rPr>
      <w:rFonts w:ascii="Tahoma" w:eastAsia="Times New Roman" w:hAnsi="Tahoma" w:cs="Tahoma"/>
      <w:sz w:val="16"/>
      <w:szCs w:val="16"/>
      <w:lang w:eastAsia="ru-RU"/>
    </w:rPr>
  </w:style>
  <w:style w:type="table" w:customStyle="1" w:styleId="10">
    <w:name w:val="Сетка таблицы1"/>
    <w:basedOn w:val="a1"/>
    <w:next w:val="a3"/>
    <w:uiPriority w:val="59"/>
    <w:rsid w:val="009A6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9A645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A6455"/>
    <w:rPr>
      <w:rFonts w:ascii="Times New Roman" w:eastAsia="Times New Roman" w:hAnsi="Times New Roman" w:cs="Times New Roman"/>
      <w:sz w:val="16"/>
      <w:szCs w:val="16"/>
      <w:lang w:eastAsia="ru-RU"/>
    </w:rPr>
  </w:style>
  <w:style w:type="paragraph" w:styleId="a6">
    <w:name w:val="List Paragraph"/>
    <w:basedOn w:val="a"/>
    <w:uiPriority w:val="34"/>
    <w:qFormat/>
    <w:rsid w:val="009A6455"/>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9A64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9A645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9A64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sid w:val="009A6455"/>
    <w:rPr>
      <w:rFonts w:ascii="Times New Roman" w:eastAsia="Times New Roman" w:hAnsi="Times New Roman" w:cs="Times New Roman"/>
      <w:sz w:val="24"/>
      <w:szCs w:val="24"/>
      <w:lang w:eastAsia="ru-RU"/>
    </w:rPr>
  </w:style>
  <w:style w:type="character" w:customStyle="1" w:styleId="apple-style-span">
    <w:name w:val="apple-style-span"/>
    <w:rsid w:val="009A6455"/>
  </w:style>
  <w:style w:type="paragraph" w:styleId="ab">
    <w:name w:val="Normal (Web)"/>
    <w:basedOn w:val="a"/>
    <w:uiPriority w:val="99"/>
    <w:semiHidden/>
    <w:unhideWhenUsed/>
    <w:rsid w:val="009A6455"/>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D10B7B"/>
    <w:pPr>
      <w:spacing w:after="120"/>
      <w:ind w:left="283"/>
    </w:pPr>
    <w:rPr>
      <w:sz w:val="16"/>
      <w:szCs w:val="16"/>
    </w:rPr>
  </w:style>
  <w:style w:type="character" w:customStyle="1" w:styleId="32">
    <w:name w:val="Основной текст с отступом 3 Знак"/>
    <w:basedOn w:val="a0"/>
    <w:link w:val="31"/>
    <w:uiPriority w:val="99"/>
    <w:semiHidden/>
    <w:rsid w:val="00D10B7B"/>
    <w:rPr>
      <w:sz w:val="16"/>
      <w:szCs w:val="16"/>
    </w:rPr>
  </w:style>
  <w:style w:type="paragraph" w:styleId="ac">
    <w:name w:val="Body Text"/>
    <w:basedOn w:val="a"/>
    <w:link w:val="ad"/>
    <w:uiPriority w:val="99"/>
    <w:semiHidden/>
    <w:unhideWhenUsed/>
    <w:rsid w:val="00622F33"/>
    <w:pPr>
      <w:spacing w:after="120"/>
    </w:pPr>
  </w:style>
  <w:style w:type="character" w:customStyle="1" w:styleId="ad">
    <w:name w:val="Основной текст Знак"/>
    <w:basedOn w:val="a0"/>
    <w:link w:val="ac"/>
    <w:uiPriority w:val="99"/>
    <w:semiHidden/>
    <w:rsid w:val="00622F33"/>
  </w:style>
  <w:style w:type="paragraph" w:styleId="ae">
    <w:name w:val="Body Text Indent"/>
    <w:basedOn w:val="a"/>
    <w:link w:val="af"/>
    <w:uiPriority w:val="99"/>
    <w:semiHidden/>
    <w:unhideWhenUsed/>
    <w:rsid w:val="00B66068"/>
    <w:pPr>
      <w:spacing w:after="120"/>
      <w:ind w:left="283"/>
    </w:pPr>
  </w:style>
  <w:style w:type="character" w:customStyle="1" w:styleId="af">
    <w:name w:val="Основной текст с отступом Знак"/>
    <w:basedOn w:val="a0"/>
    <w:link w:val="ae"/>
    <w:uiPriority w:val="99"/>
    <w:semiHidden/>
    <w:rsid w:val="00B66068"/>
  </w:style>
  <w:style w:type="paragraph" w:styleId="2">
    <w:name w:val="Body Text 2"/>
    <w:basedOn w:val="a"/>
    <w:link w:val="20"/>
    <w:uiPriority w:val="99"/>
    <w:unhideWhenUsed/>
    <w:rsid w:val="00097C96"/>
    <w:pPr>
      <w:spacing w:after="120" w:line="480" w:lineRule="auto"/>
    </w:pPr>
  </w:style>
  <w:style w:type="character" w:customStyle="1" w:styleId="20">
    <w:name w:val="Основной текст 2 Знак"/>
    <w:basedOn w:val="a0"/>
    <w:link w:val="2"/>
    <w:uiPriority w:val="99"/>
    <w:rsid w:val="00097C96"/>
  </w:style>
</w:styles>
</file>

<file path=word/webSettings.xml><?xml version="1.0" encoding="utf-8"?>
<w:webSettings xmlns:r="http://schemas.openxmlformats.org/officeDocument/2006/relationships" xmlns:w="http://schemas.openxmlformats.org/wordprocessingml/2006/main">
  <w:divs>
    <w:div w:id="1370494499">
      <w:bodyDiv w:val="1"/>
      <w:marLeft w:val="0"/>
      <w:marRight w:val="0"/>
      <w:marTop w:val="0"/>
      <w:marBottom w:val="0"/>
      <w:divBdr>
        <w:top w:val="none" w:sz="0" w:space="0" w:color="auto"/>
        <w:left w:val="none" w:sz="0" w:space="0" w:color="auto"/>
        <w:bottom w:val="none" w:sz="0" w:space="0" w:color="auto"/>
        <w:right w:val="none" w:sz="0" w:space="0" w:color="auto"/>
      </w:divBdr>
    </w:div>
    <w:div w:id="1494491550">
      <w:bodyDiv w:val="1"/>
      <w:marLeft w:val="0"/>
      <w:marRight w:val="0"/>
      <w:marTop w:val="0"/>
      <w:marBottom w:val="0"/>
      <w:divBdr>
        <w:top w:val="none" w:sz="0" w:space="0" w:color="auto"/>
        <w:left w:val="none" w:sz="0" w:space="0" w:color="auto"/>
        <w:bottom w:val="none" w:sz="0" w:space="0" w:color="auto"/>
        <w:right w:val="none" w:sz="0" w:space="0" w:color="auto"/>
      </w:divBdr>
    </w:div>
    <w:div w:id="198707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t>Квалификационные категории</a:t>
            </a:r>
          </a:p>
        </c:rich>
      </c:tx>
      <c:layout>
        <c:manualLayout>
          <c:xMode val="edge"/>
          <c:yMode val="edge"/>
          <c:x val="0.13712782637752433"/>
          <c:y val="0"/>
        </c:manualLayout>
      </c:layout>
    </c:title>
    <c:plotArea>
      <c:layout>
        <c:manualLayout>
          <c:layoutTarget val="inner"/>
          <c:xMode val="edge"/>
          <c:yMode val="edge"/>
          <c:x val="0.19572504491974391"/>
          <c:y val="0.25028271126454565"/>
          <c:w val="0.54764027892206313"/>
          <c:h val="0.71256789193453851"/>
        </c:manualLayout>
      </c:layout>
      <c:pieChart>
        <c:varyColors val="1"/>
        <c:ser>
          <c:idx val="0"/>
          <c:order val="0"/>
          <c:tx>
            <c:strRef>
              <c:f>Лист1!$B$1</c:f>
              <c:strCache>
                <c:ptCount val="1"/>
                <c:pt idx="0">
                  <c:v>Квалификационные категории</c:v>
                </c:pt>
              </c:strCache>
            </c:strRef>
          </c:tx>
          <c:dLbls>
            <c:dLbl>
              <c:idx val="0"/>
              <c:layout>
                <c:manualLayout>
                  <c:x val="-4.8159159648025467E-2"/>
                  <c:y val="-0.22811530111583897"/>
                </c:manualLayout>
              </c:layout>
              <c:tx>
                <c:rich>
                  <a:bodyPr/>
                  <a:lstStyle/>
                  <a:p>
                    <a:r>
                      <a:rPr lang="ru-RU"/>
                      <a:t>Первая категория - </a:t>
                    </a:r>
                    <a:r>
                      <a:rPr lang="en-US"/>
                      <a:t>63</a:t>
                    </a:r>
                    <a:r>
                      <a:rPr lang="ru-RU"/>
                      <a:t> %</a:t>
                    </a:r>
                    <a:endParaRPr lang="en-US"/>
                  </a:p>
                </c:rich>
              </c:tx>
              <c:showVal val="1"/>
            </c:dLbl>
            <c:dLbl>
              <c:idx val="1"/>
              <c:layout>
                <c:manualLayout>
                  <c:x val="-7.1296256629509993E-3"/>
                  <c:y val="7.3031774966922064E-2"/>
                </c:manualLayout>
              </c:layout>
              <c:tx>
                <c:rich>
                  <a:bodyPr/>
                  <a:lstStyle/>
                  <a:p>
                    <a:r>
                      <a:rPr lang="ru-RU"/>
                      <a:t>Высшая категория - </a:t>
                    </a:r>
                    <a:r>
                      <a:rPr lang="en-US"/>
                      <a:t>32</a:t>
                    </a:r>
                    <a:r>
                      <a:rPr lang="ru-RU"/>
                      <a:t> %</a:t>
                    </a:r>
                    <a:endParaRPr lang="en-US"/>
                  </a:p>
                </c:rich>
              </c:tx>
              <c:showVal val="1"/>
            </c:dLbl>
            <c:dLbl>
              <c:idx val="2"/>
              <c:tx>
                <c:rich>
                  <a:bodyPr/>
                  <a:lstStyle/>
                  <a:p>
                    <a:r>
                      <a:rPr lang="ru-RU"/>
                      <a:t>Соответствие</a:t>
                    </a:r>
                    <a:r>
                      <a:rPr lang="ru-RU" baseline="0"/>
                      <a:t> занимаемой должности - </a:t>
                    </a:r>
                    <a:r>
                      <a:rPr lang="en-US"/>
                      <a:t>5</a:t>
                    </a:r>
                    <a:r>
                      <a:rPr lang="ru-RU"/>
                      <a:t> %</a:t>
                    </a:r>
                    <a:endParaRPr lang="en-US"/>
                  </a:p>
                </c:rich>
              </c:tx>
              <c:showVal val="1"/>
            </c:dLbl>
            <c:showVal val="1"/>
            <c:showLeaderLines val="1"/>
          </c:dLbls>
          <c:cat>
            <c:strRef>
              <c:f>Лист1!$A$2:$A$3</c:f>
              <c:strCache>
                <c:ptCount val="2"/>
                <c:pt idx="0">
                  <c:v>Первая</c:v>
                </c:pt>
                <c:pt idx="1">
                  <c:v>Высшая</c:v>
                </c:pt>
              </c:strCache>
            </c:strRef>
          </c:cat>
          <c:val>
            <c:numRef>
              <c:f>Лист1!$B$2:$B$3</c:f>
              <c:numCache>
                <c:formatCode>0%</c:formatCode>
                <c:ptCount val="2"/>
                <c:pt idx="0">
                  <c:v>0.94000000000000061</c:v>
                </c:pt>
                <c:pt idx="1">
                  <c:v>6.0000000000000095E-2</c:v>
                </c:pt>
              </c:numCache>
            </c:numRef>
          </c:val>
        </c:ser>
        <c:firstSliceAng val="0"/>
      </c:pieChart>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t>Стаж работы</a:t>
            </a:r>
          </a:p>
        </c:rich>
      </c:tx>
      <c:layout>
        <c:manualLayout>
          <c:xMode val="edge"/>
          <c:yMode val="edge"/>
          <c:x val="0.32799476325551019"/>
          <c:y val="0"/>
        </c:manualLayout>
      </c:layout>
    </c:title>
    <c:plotArea>
      <c:layout/>
      <c:pieChart>
        <c:varyColors val="1"/>
        <c:ser>
          <c:idx val="0"/>
          <c:order val="0"/>
          <c:tx>
            <c:strRef>
              <c:f>Лист1!$B$1</c:f>
              <c:strCache>
                <c:ptCount val="1"/>
                <c:pt idx="0">
                  <c:v>Стаж работы</c:v>
                </c:pt>
              </c:strCache>
            </c:strRef>
          </c:tx>
          <c:dLbls>
            <c:dLbl>
              <c:idx val="0"/>
              <c:layout/>
              <c:tx>
                <c:rich>
                  <a:bodyPr/>
                  <a:lstStyle/>
                  <a:p>
                    <a:r>
                      <a:rPr lang="ru-RU"/>
                      <a:t>До 5 лет - 5%</a:t>
                    </a:r>
                    <a:endParaRPr lang="en-US"/>
                  </a:p>
                </c:rich>
              </c:tx>
              <c:dLblPos val="bestFit"/>
              <c:showVal val="1"/>
            </c:dLbl>
            <c:dLbl>
              <c:idx val="1"/>
              <c:layout/>
              <c:tx>
                <c:rich>
                  <a:bodyPr/>
                  <a:lstStyle/>
                  <a:p>
                    <a:r>
                      <a:rPr lang="ru-RU"/>
                      <a:t>До 10 лет- 16%</a:t>
                    </a:r>
                    <a:endParaRPr lang="en-US"/>
                  </a:p>
                </c:rich>
              </c:tx>
              <c:dLblPos val="bestFit"/>
              <c:showVal val="1"/>
            </c:dLbl>
            <c:dLbl>
              <c:idx val="2"/>
              <c:layout>
                <c:manualLayout>
                  <c:x val="0.13197730056817322"/>
                  <c:y val="0.19838485706528064"/>
                </c:manualLayout>
              </c:layout>
              <c:tx>
                <c:rich>
                  <a:bodyPr/>
                  <a:lstStyle/>
                  <a:p>
                    <a:r>
                      <a:rPr lang="ru-RU"/>
                      <a:t>ДО 20 лет32%</a:t>
                    </a:r>
                    <a:endParaRPr lang="en-US"/>
                  </a:p>
                </c:rich>
              </c:tx>
              <c:dLblPos val="bestFit"/>
              <c:showVal val="1"/>
            </c:dLbl>
            <c:dLbl>
              <c:idx val="3"/>
              <c:layout/>
              <c:tx>
                <c:rich>
                  <a:bodyPr/>
                  <a:lstStyle/>
                  <a:p>
                    <a:r>
                      <a:rPr lang="ru-RU"/>
                      <a:t>Свыше 20 лет - 47%</a:t>
                    </a:r>
                    <a:endParaRPr lang="en-US"/>
                  </a:p>
                </c:rich>
              </c:tx>
              <c:dLblPos val="bestFit"/>
              <c:showVal val="1"/>
            </c:dLbl>
            <c:dLblPos val="bestFit"/>
            <c:showVal val="1"/>
            <c:showLeaderLines val="1"/>
          </c:dLbls>
          <c:cat>
            <c:strRef>
              <c:f>Лист1!$A$2:$A$5</c:f>
              <c:strCache>
                <c:ptCount val="4"/>
                <c:pt idx="0">
                  <c:v>До 5 лет</c:v>
                </c:pt>
                <c:pt idx="1">
                  <c:v>До 10 лет</c:v>
                </c:pt>
                <c:pt idx="2">
                  <c:v>До 20 лет</c:v>
                </c:pt>
                <c:pt idx="3">
                  <c:v>Свыше 20 лет</c:v>
                </c:pt>
              </c:strCache>
            </c:strRef>
          </c:cat>
          <c:val>
            <c:numRef>
              <c:f>Лист1!$B$2:$B$5</c:f>
              <c:numCache>
                <c:formatCode>General</c:formatCode>
                <c:ptCount val="4"/>
                <c:pt idx="0">
                  <c:v>3</c:v>
                </c:pt>
                <c:pt idx="1">
                  <c:v>4</c:v>
                </c:pt>
                <c:pt idx="2">
                  <c:v>6</c:v>
                </c:pt>
                <c:pt idx="3">
                  <c:v>47</c:v>
                </c:pt>
              </c:numCache>
            </c:numRef>
          </c:val>
        </c:ser>
        <c:firstSliceAng val="0"/>
      </c:pieChart>
    </c:plotArea>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t>Образование</a:t>
            </a:r>
          </a:p>
        </c:rich>
      </c:tx>
      <c:layout>
        <c:manualLayout>
          <c:xMode val="edge"/>
          <c:yMode val="edge"/>
          <c:x val="0.34780894989640454"/>
          <c:y val="2.5526483726866601E-2"/>
        </c:manualLayout>
      </c:layout>
    </c:title>
    <c:plotArea>
      <c:layout/>
      <c:pieChart>
        <c:varyColors val="1"/>
        <c:ser>
          <c:idx val="0"/>
          <c:order val="0"/>
          <c:tx>
            <c:strRef>
              <c:f>Лист1!$B$1</c:f>
              <c:strCache>
                <c:ptCount val="1"/>
                <c:pt idx="0">
                  <c:v>Столбец1</c:v>
                </c:pt>
              </c:strCache>
            </c:strRef>
          </c:tx>
          <c:dLbls>
            <c:dLbl>
              <c:idx val="1"/>
              <c:layout/>
              <c:tx>
                <c:rich>
                  <a:bodyPr/>
                  <a:lstStyle/>
                  <a:p>
                    <a:r>
                      <a:rPr lang="ru-RU" sz="900"/>
                      <a:t>Среднеспециальное</a:t>
                    </a:r>
                    <a:r>
                      <a:rPr lang="ru-RU"/>
                      <a:t>
21%</a:t>
                    </a:r>
                  </a:p>
                </c:rich>
              </c:tx>
              <c:dLblPos val="bestFit"/>
              <c:showCatName val="1"/>
              <c:showPercent val="1"/>
            </c:dLbl>
            <c:dLblPos val="bestFit"/>
            <c:showCatName val="1"/>
            <c:showPercent val="1"/>
            <c:showLeaderLines val="1"/>
          </c:dLbls>
          <c:cat>
            <c:strRef>
              <c:f>Лист1!$A$2:$A$4</c:f>
              <c:strCache>
                <c:ptCount val="3"/>
                <c:pt idx="0">
                  <c:v>Высшее педагогическое</c:v>
                </c:pt>
                <c:pt idx="1">
                  <c:v>Среднее профессиональное</c:v>
                </c:pt>
                <c:pt idx="2">
                  <c:v>Высшее не педагогическое</c:v>
                </c:pt>
              </c:strCache>
            </c:strRef>
          </c:cat>
          <c:val>
            <c:numRef>
              <c:f>Лист1!$B$2:$B$4</c:f>
              <c:numCache>
                <c:formatCode>General</c:formatCode>
                <c:ptCount val="3"/>
                <c:pt idx="0">
                  <c:v>70</c:v>
                </c:pt>
                <c:pt idx="1">
                  <c:v>24</c:v>
                </c:pt>
                <c:pt idx="2">
                  <c:v>5</c:v>
                </c:pt>
              </c:numCache>
            </c:numRef>
          </c:val>
        </c:ser>
        <c:dLbls>
          <c:showCatName val="1"/>
          <c:showPercent val="1"/>
        </c:dLbls>
        <c:firstSliceAng val="0"/>
      </c:pieChart>
    </c:plotArea>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5CE0-F621-4299-8194-57DCFC83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22</Pages>
  <Words>7846</Words>
  <Characters>44726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dns</dc:creator>
  <cp:lastModifiedBy>1</cp:lastModifiedBy>
  <cp:revision>61</cp:revision>
  <dcterms:created xsi:type="dcterms:W3CDTF">2016-07-20T12:39:00Z</dcterms:created>
  <dcterms:modified xsi:type="dcterms:W3CDTF">2016-07-25T11:40:00Z</dcterms:modified>
</cp:coreProperties>
</file>