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6875323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sdtEndPr>
      <w:sdtContent>
        <w:p w14:paraId="0BA4F4B1" w14:textId="61968ED8" w:rsidR="0010444D" w:rsidRDefault="0010444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24BDFCC" wp14:editId="43D5897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55BCBCA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wQUAAYACAAAACEA9aJqWtkAAAAGAQAA&#10;DwAAAGRycy9kb3ducmV2LnhtbEyPQW/CMAyF75P2HyJP2m2kZRvbuqYIoXFGFC7cQuM11RKnagKU&#10;fz+zy7hYfnrWe5/L+eidOOEQu0AK8kkGAqkJpqNWwW67enoHEZMmo10gVHDBCPPq/q7UhQln2uCp&#10;Tq3gEIqFVmBT6gspY2PR6zgJPRJ732HwOrEcWmkGfeZw7+Q0y2bS6464weoelxabn/rouTeu376c&#10;9OvLuLLLxXPo9riplXp8GBefIBKO6f8YrviMDhUzHcKRTBROAT+S/ubVy1+nrA+8feQvIKtS3uJX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D62633" wp14:editId="20214E1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3E97EE" w14:textId="790359D2" w:rsidR="0010444D" w:rsidRDefault="0010444D">
                                <w:pPr>
                                  <w:pStyle w:val="a9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4DD62633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margin-left:0;margin-top:0;width:8in;height:79.5pt;z-index:251660288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14:paraId="0C3E97EE" w14:textId="790359D2" w:rsidR="0010444D" w:rsidRDefault="0010444D">
                          <w:pPr>
                            <w:pStyle w:val="a9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F470EBE" wp14:editId="340D54D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C2FB50" w14:textId="77777777" w:rsidR="0010444D" w:rsidRPr="0010444D" w:rsidRDefault="0010444D" w:rsidP="0010444D">
                                <w:pPr>
                                  <w:shd w:val="clear" w:color="auto" w:fill="FFFFFF"/>
                                  <w:spacing w:before="150" w:after="450" w:line="288" w:lineRule="atLeast"/>
                                  <w:jc w:val="center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kern w:val="36"/>
                                    <w:sz w:val="44"/>
                                    <w:szCs w:val="44"/>
                                    <w:lang w:eastAsia="ru-RU"/>
                                  </w:rPr>
                                </w:pPr>
                                <w:r w:rsidRPr="0010444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kern w:val="36"/>
                                    <w:sz w:val="44"/>
                                    <w:szCs w:val="44"/>
                                    <w:lang w:eastAsia="ru-RU"/>
                                  </w:rPr>
                                  <w:t>Права ребёнка — соблюдение их в семье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11B635F" w14:textId="1499285C" w:rsidR="0010444D" w:rsidRDefault="0010444D" w:rsidP="0010444D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(консультация для родителей)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F470EBE" id="Текстовое поле 154" o:spid="_x0000_s1027" type="#_x0000_t202" style="position:absolute;margin-left:0;margin-top:0;width:8in;height:286.5pt;z-index:2516551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14:paraId="3AC2FB50" w14:textId="77777777" w:rsidR="0010444D" w:rsidRPr="0010444D" w:rsidRDefault="0010444D" w:rsidP="0010444D">
                          <w:pPr>
                            <w:shd w:val="clear" w:color="auto" w:fill="FFFFFF"/>
                            <w:spacing w:before="150" w:after="450" w:line="288" w:lineRule="atLeast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kern w:val="36"/>
                              <w:sz w:val="44"/>
                              <w:szCs w:val="44"/>
                              <w:lang w:eastAsia="ru-RU"/>
                            </w:rPr>
                          </w:pPr>
                          <w:r w:rsidRPr="0010444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kern w:val="36"/>
                              <w:sz w:val="44"/>
                              <w:szCs w:val="44"/>
                              <w:lang w:eastAsia="ru-RU"/>
                            </w:rPr>
                            <w:t>Права ребёнка — соблюдение их в семье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11B635F" w14:textId="1499285C" w:rsidR="0010444D" w:rsidRDefault="0010444D" w:rsidP="0010444D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(консультация для родителей)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09B0976" w14:textId="67F2D7BF" w:rsidR="0010444D" w:rsidRDefault="0010444D">
          <w:pPr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207C42A" wp14:editId="3C2B8626">
                    <wp:simplePos x="0" y="0"/>
                    <wp:positionH relativeFrom="page">
                      <wp:posOffset>2499360</wp:posOffset>
                    </wp:positionH>
                    <wp:positionV relativeFrom="page">
                      <wp:posOffset>8747760</wp:posOffset>
                    </wp:positionV>
                    <wp:extent cx="4836160" cy="914400"/>
                    <wp:effectExtent l="0" t="0" r="0" b="698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3616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36E6DF" w14:textId="77777777" w:rsidR="0010444D" w:rsidRPr="0010444D" w:rsidRDefault="0010444D" w:rsidP="0010444D">
                                <w:pPr>
                                  <w:pStyle w:val="a9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10444D">
                                  <w:rPr>
                                    <w:color w:val="595959" w:themeColor="text1" w:themeTint="A6"/>
                                  </w:rPr>
                                  <w:t>Подготовила учитель-дефектолог</w:t>
                                </w:r>
                              </w:p>
                              <w:p w14:paraId="6943C68F" w14:textId="77777777" w:rsidR="0010444D" w:rsidRPr="0010444D" w:rsidRDefault="0010444D" w:rsidP="0010444D">
                                <w:pPr>
                                  <w:pStyle w:val="a9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10444D">
                                  <w:rPr>
                                    <w:color w:val="595959" w:themeColor="text1" w:themeTint="A6"/>
                                  </w:rPr>
                                  <w:t>Войтанова Н.В.</w:t>
                                </w:r>
                              </w:p>
                              <w:p w14:paraId="68255C13" w14:textId="77777777" w:rsidR="0010444D" w:rsidRPr="0010444D" w:rsidRDefault="0010444D" w:rsidP="0010444D">
                                <w:pPr>
                                  <w:pStyle w:val="a9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10444D">
                                  <w:rPr>
                                    <w:color w:val="595959" w:themeColor="text1" w:themeTint="A6"/>
                                  </w:rPr>
                                  <w:t>МДОУ «Детский сад № 112»</w:t>
                                </w:r>
                              </w:p>
                              <w:p w14:paraId="71CBDE6E" w14:textId="7C4A35F7" w:rsidR="0010444D" w:rsidRPr="0010444D" w:rsidRDefault="0010444D" w:rsidP="0010444D">
                                <w:pPr>
                                  <w:pStyle w:val="a9"/>
                                  <w:rPr>
                                    <w:color w:val="595959" w:themeColor="text1" w:themeTint="A6"/>
                                  </w:rPr>
                                </w:pPr>
                                <w:proofErr w:type="spellStart"/>
                                <w:r w:rsidRPr="0010444D">
                                  <w:rPr>
                                    <w:color w:val="595959" w:themeColor="text1" w:themeTint="A6"/>
                                  </w:rPr>
                                  <w:t>г.Ярославль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7207C42A" id="Текстовое поле 152" o:spid="_x0000_s1028" type="#_x0000_t202" style="position:absolute;margin-left:196.8pt;margin-top:688.8pt;width:380.8pt;height:1in;z-index:251658240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" filled="f" stroked="f" strokeweight=".5pt">
                    <v:textbox inset="126pt,0,54pt,0">
                      <w:txbxContent>
                        <w:p w14:paraId="2436E6DF" w14:textId="77777777" w:rsidR="0010444D" w:rsidRPr="0010444D" w:rsidRDefault="0010444D" w:rsidP="0010444D">
                          <w:pPr>
                            <w:pStyle w:val="a9"/>
                            <w:rPr>
                              <w:color w:val="595959" w:themeColor="text1" w:themeTint="A6"/>
                            </w:rPr>
                          </w:pPr>
                          <w:r w:rsidRPr="0010444D">
                            <w:rPr>
                              <w:color w:val="595959" w:themeColor="text1" w:themeTint="A6"/>
                            </w:rPr>
                            <w:t>Подготовила учитель-дефектолог</w:t>
                          </w:r>
                        </w:p>
                        <w:p w14:paraId="6943C68F" w14:textId="77777777" w:rsidR="0010444D" w:rsidRPr="0010444D" w:rsidRDefault="0010444D" w:rsidP="0010444D">
                          <w:pPr>
                            <w:pStyle w:val="a9"/>
                            <w:rPr>
                              <w:color w:val="595959" w:themeColor="text1" w:themeTint="A6"/>
                            </w:rPr>
                          </w:pPr>
                          <w:r w:rsidRPr="0010444D">
                            <w:rPr>
                              <w:color w:val="595959" w:themeColor="text1" w:themeTint="A6"/>
                            </w:rPr>
                            <w:t>Войтанова Н.В.</w:t>
                          </w:r>
                        </w:p>
                        <w:p w14:paraId="68255C13" w14:textId="77777777" w:rsidR="0010444D" w:rsidRPr="0010444D" w:rsidRDefault="0010444D" w:rsidP="0010444D">
                          <w:pPr>
                            <w:pStyle w:val="a9"/>
                            <w:rPr>
                              <w:color w:val="595959" w:themeColor="text1" w:themeTint="A6"/>
                            </w:rPr>
                          </w:pPr>
                          <w:r w:rsidRPr="0010444D">
                            <w:rPr>
                              <w:color w:val="595959" w:themeColor="text1" w:themeTint="A6"/>
                            </w:rPr>
                            <w:t>МДОУ «Детский сад № 112»</w:t>
                          </w:r>
                        </w:p>
                        <w:p w14:paraId="71CBDE6E" w14:textId="7C4A35F7" w:rsidR="0010444D" w:rsidRPr="0010444D" w:rsidRDefault="0010444D" w:rsidP="0010444D">
                          <w:pPr>
                            <w:pStyle w:val="a9"/>
                            <w:rPr>
                              <w:color w:val="595959" w:themeColor="text1" w:themeTint="A6"/>
                            </w:rPr>
                          </w:pPr>
                          <w:proofErr w:type="spellStart"/>
                          <w:r w:rsidRPr="0010444D">
                            <w:rPr>
                              <w:color w:val="595959" w:themeColor="text1" w:themeTint="A6"/>
                            </w:rPr>
                            <w:t>г.Ярославль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28E6A1B" w14:textId="26AB319D" w:rsidR="00666AEE" w:rsidRPr="0010444D" w:rsidRDefault="00666AEE" w:rsidP="001044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10444D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lastRenderedPageBreak/>
        <w:t>Права ребёнка — соблюдение их в семье</w:t>
      </w:r>
    </w:p>
    <w:p w14:paraId="4C8964E0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 данной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предлагаем Вам ознакомиться с основными документами, регламентирующими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 ребенка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EFC1C3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международные документы, касающиеся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прав </w:t>
      </w:r>
      <w:proofErr w:type="gramStart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01E92E42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Декларация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 ребенка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(1959)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A05A56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ООН о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правах ребенка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(1989)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B69692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Всемирная декларация об обеспечении выживания, защиты и развития детей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(1990)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BB3D26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стране, кроме этих документов,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принят ряд законодательных актов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425BA0A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кодекс РФ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(1996)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5EE64D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основных гарантиях прав ребенка в РФ»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B5FB8E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80396D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перечисленных документах провозглашаются основные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права </w:t>
      </w:r>
      <w:proofErr w:type="gramStart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 ребенка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14:paraId="0B27BEFA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Законодательные акты признают за каждым ребенком 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на воспитание, развитие, защиту, активное участие в жизни общества.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увязываются с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правами и обязанностями родителей и других лиц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несущих ответственность за жизнь детей, их развитие и защиту.</w:t>
      </w:r>
    </w:p>
    <w:p w14:paraId="0ED62F0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утверждает ряд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социально-правовых принципов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основными из которых являются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9D6C77B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признание ребенка самостоятельной, полноценной и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полноправной личностью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обладающей всеми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правами и свободами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FAF8C6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приоритет интересов ребенка перед потребностями государства, отечества,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религии.</w:t>
      </w:r>
    </w:p>
    <w:p w14:paraId="1CAA39A4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— это документ высокого социально-нравственного значения, основанный на признании любого ребенка частью человечества,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правонарушителях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беженцах.</w:t>
      </w:r>
    </w:p>
    <w:p w14:paraId="49720379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обладает личными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правами</w:t>
      </w:r>
    </w:p>
    <w:p w14:paraId="35FC09F5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Неотъемлемое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 на жизнь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выживание и здоровое развитие.</w:t>
      </w:r>
    </w:p>
    <w:p w14:paraId="2116BD0B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На регистрацию с момента рождения, на имя, приобретение гражданства, знание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и на их заботу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5F1BF4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сохранение своей индивидуальности.</w:t>
      </w:r>
    </w:p>
    <w:p w14:paraId="5BC001A8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поддержание связей с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случае разлучения с ними.</w:t>
      </w:r>
    </w:p>
    <w:p w14:paraId="700C75B4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свободное выражение своих взглядов по всем вопросам, затрагивающим ребенка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он способен их сформулировать</w:t>
      </w:r>
      <w:proofErr w:type="gramStart"/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14:paraId="290C634B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14:paraId="5B49F31C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недопущение лишения свободы незаконным или произвольным образом.</w:t>
      </w:r>
    </w:p>
    <w:p w14:paraId="3F006239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гарантируются социальные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</w:p>
    <w:p w14:paraId="0CC4F183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особую защиту и помощь, предоставляемую государством в случае, если ребенок 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14:paraId="7A71E908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14:paraId="7F05CBD1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 ребенок неполноценный в умственном или физическом отношении.</w:t>
      </w:r>
    </w:p>
    <w:p w14:paraId="1C691121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пользование, благами социального обеспечения, включая социальное страхование.</w:t>
      </w:r>
    </w:p>
    <w:p w14:paraId="05C2F0BD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14:paraId="229A3CA8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кодекс РФ</w:t>
      </w:r>
    </w:p>
    <w:p w14:paraId="1215C323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 65 п. 1 Семейного кодекса гласит, что «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родительские права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осуществляться в противоречии с интересами детей. Обеспечение интересов детей должно быть предметом основной заботы их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осуществлении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родительских прав взрослые не вправе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14:paraId="67EBE1D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Нарушением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 можно считать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F43E3EC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лишение свободы движения,</w:t>
      </w:r>
    </w:p>
    <w:p w14:paraId="4A8BC760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несовершеннолетнего,</w:t>
      </w:r>
    </w:p>
    <w:p w14:paraId="6F6C8444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физического насилия к ребенку,</w:t>
      </w:r>
    </w:p>
    <w:p w14:paraId="311B0F1A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унижение достоинств ребенка — грубые замечания, высказывания в адрес ребенка (воспитывает в ребенке озлобленность, неуверенность в себе, 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комплекс неполноценности, занижение самооценки, замкнутость, трусость, садизм,</w:t>
      </w:r>
    </w:p>
    <w:p w14:paraId="761F2F95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угрозы в адрес ребенка,</w:t>
      </w:r>
    </w:p>
    <w:p w14:paraId="257170D9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ложь и невыполнение взрослыми своих обещаний,</w:t>
      </w:r>
    </w:p>
    <w:p w14:paraId="0C030948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элементарной заботы о ребенке, пренебрежение его нуждами,</w:t>
      </w:r>
    </w:p>
    <w:p w14:paraId="6B87B77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нормального питания, одежды, жилья, образования, медицинской помощи.</w:t>
      </w:r>
    </w:p>
    <w:p w14:paraId="509645CB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обязан защищать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 ребёнка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0005670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(опекуны, попечители, приёмные родители)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00CA6D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 и учреждения системы профилактики безнадзорности и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правонарушений </w:t>
      </w:r>
      <w:proofErr w:type="gramStart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несовершеннолетних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14:paraId="716272DD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Органы опеки и попечительства</w:t>
      </w:r>
    </w:p>
    <w:p w14:paraId="68DD7C1F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Комиссии по делам несовершеннолетних и защите их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</w:p>
    <w:p w14:paraId="13EFAA93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Органы внутренних дел</w:t>
      </w:r>
    </w:p>
    <w:p w14:paraId="6C6F7FCC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Органы прокуратуры</w:t>
      </w:r>
    </w:p>
    <w:p w14:paraId="0C86B05F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Учреждения социальной защиты населения</w:t>
      </w:r>
    </w:p>
    <w:p w14:paraId="2628D859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Учреждения образования</w:t>
      </w:r>
    </w:p>
    <w:p w14:paraId="08008BC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Органы здравоохранения</w:t>
      </w:r>
    </w:p>
    <w:p w14:paraId="17FF02AC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 имеет ваш ребёнок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D164EDC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и воспитываться в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</w:p>
    <w:p w14:paraId="4BDC279C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кто является его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14:paraId="57E875C5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проживание совместно с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заботу с их стороны</w:t>
      </w:r>
    </w:p>
    <w:p w14:paraId="0BFAE834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воспитание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при их отсутствии или лишении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родительских </w:t>
      </w:r>
      <w:proofErr w:type="gramStart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воспитание опекуном, попечителем или детским учреждением</w:t>
      </w:r>
    </w:p>
    <w:p w14:paraId="33AABA01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всестороннее развитие</w:t>
      </w:r>
    </w:p>
    <w:p w14:paraId="37AE8B29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уважение человеческого достоинства</w:t>
      </w:r>
    </w:p>
    <w:p w14:paraId="3E1D72B8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общение с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бабушкой, дедушкой, братьями, сестрами, иными родственниками. Сохраняется это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 и за ребёнком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находящимся в экстремальной ситуации</w:t>
      </w:r>
    </w:p>
    <w:p w14:paraId="0AC6D9FC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выражение собственного мнения</w:t>
      </w:r>
    </w:p>
    <w:p w14:paraId="09A5438F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получение фамилии, имени, отчества</w:t>
      </w:r>
    </w:p>
    <w:p w14:paraId="241D8278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•На получение средств к существованию и на собственные доходы</w:t>
      </w:r>
    </w:p>
    <w:p w14:paraId="1B22EDF1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получение образования</w:t>
      </w:r>
    </w:p>
    <w:p w14:paraId="260F00CE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жилище и на защиту своих жилищных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</w:p>
    <w:p w14:paraId="289EB8E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обеспечение своих интересов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(опекунами, на защиту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своих законных интересов.</w:t>
      </w:r>
    </w:p>
    <w:p w14:paraId="6C283621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Родители </w:t>
      </w:r>
      <w:proofErr w:type="gramStart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обязаны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:</w:t>
      </w:r>
      <w:proofErr w:type="gramEnd"/>
    </w:p>
    <w:p w14:paraId="5DB18360" w14:textId="1B404AEB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Содержать своих детей независимо от доходов, дееспособности, трудоспособности</w:t>
      </w:r>
      <w:r w:rsid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09EF95" w14:textId="0C86D8D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Заботиться о здоровье, физическом, психическом и нравственном развитии своих детей</w:t>
      </w:r>
      <w:r w:rsid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39350B" w14:textId="2C395DD0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Обеспечить получение детьми основного общего образования и создать условия для получения ими среднего </w:t>
      </w:r>
      <w:r w:rsidRPr="001044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(полного)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общего образования</w:t>
      </w:r>
      <w:r w:rsid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B4C208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защиту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интересов несовершеннолетних в отношениях с любыми физическими и юридическими лицами.</w:t>
      </w:r>
    </w:p>
    <w:p w14:paraId="5884A158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осуществляющие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родительские права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обязанности в ущерб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правам и интересам детей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несут ответственность, предусмотренную административным, семейным и уголовным законодательством.</w:t>
      </w:r>
    </w:p>
    <w:p w14:paraId="732E9125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Ст. 156 Уголовного Кодекса </w:t>
      </w:r>
      <w:proofErr w:type="spellStart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РФСт</w:t>
      </w:r>
      <w:proofErr w:type="spellEnd"/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5.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35 Кодекса РФ об административных нарушениях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C833306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•Предупреждение;</w:t>
      </w:r>
    </w:p>
    <w:p w14:paraId="30494D50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•Наложение административного штрафа в размере от 1 до 5 минимальных размеров оплаты труда.</w:t>
      </w:r>
    </w:p>
    <w:p w14:paraId="0727D1A1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•Штраф от 50 до 100 минимальных размеров оплаты труда</w:t>
      </w:r>
    </w:p>
    <w:p w14:paraId="1DA1BF9E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•Ограничение свободы сроком до 3 лет.</w:t>
      </w:r>
    </w:p>
    <w:p w14:paraId="6140D7BA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 73 Семейного Кодекса – ограничение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родительских прав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FA0F7C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 69 Семейного Кодекса – лишение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родительских прав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D4E54C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должны всегда верить в то лучшее, что есть в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ребёнке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то лучшее, что в нём ещё будет. Не сомневаться в том, что рано или поздно это лучшее непременно проявится.</w:t>
      </w:r>
    </w:p>
    <w:p w14:paraId="311714B6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Советы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14:paraId="5D82495B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— не ваша собственность, а самостоятельный человек. И решать его судьбу, а тем более ломать по своему усмотрению ему жизнь вы не имеете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14:paraId="6A450D96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живет в атмосфере любви и признания, он учится находить любовь.</w:t>
      </w:r>
    </w:p>
    <w:p w14:paraId="7627120C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 ребенку относиться враждебно, он учится драться.</w:t>
      </w:r>
    </w:p>
    <w:p w14:paraId="53EC5F6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высмеивают, он учится быть застенчивым.</w:t>
      </w:r>
    </w:p>
    <w:p w14:paraId="2E14D4CD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стыдят, он учится чувствовать себя виноватым.</w:t>
      </w:r>
    </w:p>
    <w:p w14:paraId="703482E7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вынужден проявлять терпимость, он учится терпению.</w:t>
      </w:r>
    </w:p>
    <w:p w14:paraId="298ECE3B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поощряют, он учится уверенности в себе.</w:t>
      </w:r>
    </w:p>
    <w:p w14:paraId="668A8014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ребенка хвалят, он учится благодарности.</w:t>
      </w:r>
    </w:p>
    <w:p w14:paraId="6A606684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 ребенку относятся честно, он учится 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справедливости</w:t>
      </w: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F49BB56" w14:textId="77777777" w:rsidR="00666AE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растет в безопасности, он учится доверять.</w:t>
      </w:r>
    </w:p>
    <w:p w14:paraId="3349256C" w14:textId="7473D85D" w:rsidR="009C47CE" w:rsidRPr="0010444D" w:rsidRDefault="00666AEE" w:rsidP="001044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4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 ребенку относятся с одобрением, он учится любить себя.</w:t>
      </w:r>
    </w:p>
    <w:sectPr w:rsidR="009C47CE" w:rsidRPr="0010444D" w:rsidSect="0010444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B68F" w14:textId="77777777" w:rsidR="0010444D" w:rsidRDefault="0010444D" w:rsidP="0010444D">
      <w:pPr>
        <w:spacing w:after="0" w:line="240" w:lineRule="auto"/>
      </w:pPr>
      <w:r>
        <w:separator/>
      </w:r>
    </w:p>
  </w:endnote>
  <w:endnote w:type="continuationSeparator" w:id="0">
    <w:p w14:paraId="0B3960D3" w14:textId="77777777" w:rsidR="0010444D" w:rsidRDefault="0010444D" w:rsidP="0010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94906"/>
      <w:docPartObj>
        <w:docPartGallery w:val="Page Numbers (Bottom of Page)"/>
        <w:docPartUnique/>
      </w:docPartObj>
    </w:sdtPr>
    <w:sdtContent>
      <w:p w14:paraId="343223C2" w14:textId="4CCFC046" w:rsidR="0010444D" w:rsidRDefault="00104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F5135" w14:textId="77777777" w:rsidR="0010444D" w:rsidRDefault="00104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1899" w14:textId="77777777" w:rsidR="0010444D" w:rsidRDefault="0010444D" w:rsidP="0010444D">
      <w:pPr>
        <w:spacing w:after="0" w:line="240" w:lineRule="auto"/>
      </w:pPr>
      <w:r>
        <w:separator/>
      </w:r>
    </w:p>
  </w:footnote>
  <w:footnote w:type="continuationSeparator" w:id="0">
    <w:p w14:paraId="26F670B6" w14:textId="77777777" w:rsidR="0010444D" w:rsidRDefault="0010444D" w:rsidP="00104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EE"/>
    <w:rsid w:val="0010444D"/>
    <w:rsid w:val="004F6856"/>
    <w:rsid w:val="00666AEE"/>
    <w:rsid w:val="009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BADC"/>
  <w15:docId w15:val="{34339668-40D5-46BE-9086-4C37C21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44D"/>
  </w:style>
  <w:style w:type="paragraph" w:styleId="a7">
    <w:name w:val="footer"/>
    <w:basedOn w:val="a"/>
    <w:link w:val="a8"/>
    <w:uiPriority w:val="99"/>
    <w:unhideWhenUsed/>
    <w:rsid w:val="0010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44D"/>
  </w:style>
  <w:style w:type="paragraph" w:styleId="a9">
    <w:name w:val="No Spacing"/>
    <w:link w:val="aa"/>
    <w:uiPriority w:val="1"/>
    <w:qFormat/>
    <w:rsid w:val="001044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044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(консультация для родителей)</dc:subject>
  <dc:creator/>
  <cp:lastModifiedBy>Наталья Войтанова</cp:lastModifiedBy>
  <cp:revision>2</cp:revision>
  <dcterms:created xsi:type="dcterms:W3CDTF">2022-09-19T15:21:00Z</dcterms:created>
  <dcterms:modified xsi:type="dcterms:W3CDTF">2023-09-07T14:06:00Z</dcterms:modified>
</cp:coreProperties>
</file>