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73" w:rsidRPr="00116078" w:rsidRDefault="00383A73" w:rsidP="001160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</w:pPr>
      <w:r w:rsidRPr="00116078">
        <w:rPr>
          <w:rFonts w:ascii="Times New Roman" w:hAnsi="Times New Roman" w:cs="Times New Roman"/>
          <w:color w:val="111111"/>
          <w:sz w:val="44"/>
          <w:szCs w:val="44"/>
          <w:shd w:val="clear" w:color="auto" w:fill="FFFFFF"/>
        </w:rPr>
        <w:t>Консультация для родителей.</w:t>
      </w:r>
    </w:p>
    <w:p w:rsidR="00383A73" w:rsidRPr="00116078" w:rsidRDefault="00383A73" w:rsidP="001160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shd w:val="clear" w:color="auto" w:fill="FFFFFF"/>
        </w:rPr>
      </w:pPr>
      <w:r w:rsidRPr="00116078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  <w:shd w:val="clear" w:color="auto" w:fill="FFFFFF"/>
        </w:rPr>
        <w:t>Интересные и полезные для глаз игры.</w:t>
      </w:r>
    </w:p>
    <w:p w:rsidR="00383A73" w:rsidRPr="00383A73" w:rsidRDefault="00383A73" w:rsidP="001160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83A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</w:t>
      </w:r>
    </w:p>
    <w:p w:rsidR="00383A73" w:rsidRPr="00383A73" w:rsidRDefault="00383A73" w:rsidP="001160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A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</w:t>
      </w:r>
      <w:r w:rsidRPr="008573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383A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3A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предложенные игры помогут вам и вашему ребёнку интересно провести время, и будут полезны для развития зрения детей.</w:t>
      </w:r>
    </w:p>
    <w:p w:rsidR="00383A73" w:rsidRDefault="00383A73" w:rsidP="001160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3A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игры не требуют большой подготовки, а все атрибуты для игр у вас найдутся дома.</w:t>
      </w:r>
      <w:r w:rsidRPr="00383A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Каждая игра носит обучающий характер и служит достижению какой-то определенной цели. Чтобы эта цель была достигнута, и занятие прошло с пользой, дайте ребенку максимальную самостоятельность. Не выполняйте задание за него, пусть он сам придет к правильному решению. Не затягивайте игру. В тот момент, когда вы замечаете, что внимание и интерес ребёнка начинает угасать, скажите ему, что он хорошо позанимался и сегодня просто молодец.</w:t>
      </w:r>
    </w:p>
    <w:p w:rsidR="00116078" w:rsidRPr="00383A73" w:rsidRDefault="00116078" w:rsidP="0011607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58388" cy="1233763"/>
            <wp:effectExtent l="19050" t="0" r="8512" b="0"/>
            <wp:docPr id="1" name="Рисунок 1" descr="https://avatars.mds.yandex.net/i?id=0431530b3497ae1e6154e91caee1e4f587abeab0-53482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431530b3497ae1e6154e91caee1e4f587abeab0-53482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54" cy="123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73" w:rsidRPr="00116078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«Пуговицы»</w:t>
      </w:r>
    </w:p>
    <w:p w:rsidR="00383A73" w:rsidRPr="00383A73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зрительного внимания, восприятия, координации, мелкой моторики</w:t>
      </w:r>
    </w:p>
    <w:p w:rsidR="00383A73" w:rsidRPr="00383A73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пуговицы разные по размеру и по цвету,</w:t>
      </w:r>
    </w:p>
    <w:p w:rsidR="00383A73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смешайте несколько комплектов пуговиц и предложите ребенку их рассортировать. Складывайте пуговицы в стопочки (башенки). Соревнуйтесь с ребенком, чья стопочка будет выше. Положите на стол множество разнообразных пуговиц. Попросите ребенка выбрать все красные; все маленькие; все пуговицы с двумя дырочками и т.д.</w:t>
      </w:r>
    </w:p>
    <w:p w:rsidR="00116078" w:rsidRPr="00383A73" w:rsidRDefault="00116078" w:rsidP="0011607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59089" cy="1455284"/>
            <wp:effectExtent l="19050" t="0" r="0" b="0"/>
            <wp:docPr id="4" name="Рисунок 4" descr="https://1mmm.ru/assets/smdata/1m523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mmm.ru/assets/smdata/1m523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49" cy="14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73" w:rsidRPr="00116078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«Корректор»</w:t>
      </w:r>
    </w:p>
    <w:p w:rsidR="00383A73" w:rsidRPr="00383A73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зрительного внимания.</w:t>
      </w:r>
    </w:p>
    <w:p w:rsidR="00383A73" w:rsidRPr="00383A73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 из журнала или газеты, напечатанный достаточно крупным</w:t>
      </w:r>
      <w:r w:rsidR="0011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шрифтом.</w:t>
      </w:r>
    </w:p>
    <w:p w:rsidR="00383A73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Ход </w:t>
      </w:r>
      <w:proofErr w:type="spellStart"/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</w:t>
      </w:r>
      <w:proofErr w:type="gramStart"/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опросите</w:t>
      </w:r>
      <w:proofErr w:type="spellEnd"/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вычеркнуть (подчеркнуть или обвести) каждую букву «о». Затем обязательно проверьте, подсчитайте ошибки и запишите результат. Выполняя это упражнение, меняйте буквы. Когда эта задача для ребенка станет легкой, усложните ее, предложив все буквы «о» </w:t>
      </w: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вычеркнуть, а буквы «с» - обвести. Ребенку будет интереснее, если взрослый будет на своем тексте выполнять то же самое задание.</w:t>
      </w:r>
    </w:p>
    <w:p w:rsidR="00116078" w:rsidRPr="00383A73" w:rsidRDefault="00116078" w:rsidP="0011607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70691" cy="2159541"/>
            <wp:effectExtent l="19050" t="0" r="0" b="0"/>
            <wp:docPr id="7" name="Рисунок 7" descr="https://gas-kvas.com/uploads/posts/2023-02/1677545027_gas-kvas-com-p-legkie-risunki-uzori-v-kletku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s-kvas.com/uploads/posts/2023-02/1677545027_gas-kvas-com-p-legkie-risunki-uzori-v-kletku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70" cy="216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73" w:rsidRPr="00383A73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3A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Рисуем  узоры по памяти                                                                   </w:t>
      </w:r>
    </w:p>
    <w:p w:rsidR="00383A73" w:rsidRPr="00383A73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83A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направлена на </w:t>
      </w:r>
      <w:r w:rsidRPr="00383A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зрительной памяти</w:t>
      </w:r>
      <w:r w:rsidRPr="00383A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листе бумаги нарисован узор. Попросите ребенка 2 минуты посмотреть на этот узор. После этого узор уберите и предложите ребенку воспроизвести его по памяти.</w:t>
      </w:r>
    </w:p>
    <w:p w:rsidR="00383A73" w:rsidRPr="00383A73" w:rsidRDefault="00383A73" w:rsidP="0011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Следующие задания можно предложить  ребёнку для самостоятельного выполнения:</w:t>
      </w:r>
    </w:p>
    <w:p w:rsidR="00383A73" w:rsidRPr="00383A73" w:rsidRDefault="00383A73" w:rsidP="00116078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Обводка картинок через кальку; Нанизывание бус; Сортировка семян, круп; Выкладывание фигур из спичек, счетных палочек, камушек, мозаики.</w:t>
      </w:r>
    </w:p>
    <w:p w:rsidR="00C771B4" w:rsidRDefault="00383A73" w:rsidP="00116078">
      <w:pPr>
        <w:spacing w:after="15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83A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 вы мо</w:t>
      </w:r>
      <w:r w:rsidR="00C771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жете вспомнить множество игр из </w:t>
      </w:r>
      <w:r w:rsidRPr="00383A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своего </w:t>
      </w:r>
      <w:r w:rsidRPr="00383A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детства</w:t>
      </w:r>
      <w:r w:rsidRPr="00383A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</w:p>
    <w:p w:rsidR="00383A73" w:rsidRPr="00383A73" w:rsidRDefault="00383A73" w:rsidP="00116078">
      <w:pPr>
        <w:spacing w:after="15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3A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Ребенку</w:t>
      </w:r>
      <w:r w:rsidRPr="00383A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будет очень интересно узнать во что вы играли в </w:t>
      </w:r>
      <w:r w:rsidRPr="00383A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детстве</w:t>
      </w:r>
      <w:r w:rsidRPr="00383A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383A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 и вам будет интересно самим вспомнить, как вы проводили время.</w:t>
      </w:r>
    </w:p>
    <w:p w:rsidR="001A429C" w:rsidRDefault="00C771B4" w:rsidP="00116078">
      <w:pPr>
        <w:ind w:left="-993"/>
      </w:pPr>
      <w:bookmarkStart w:id="0" w:name="_GoBack"/>
      <w:bookmarkEnd w:id="0"/>
      <w:r w:rsidRPr="00C771B4">
        <w:drawing>
          <wp:inline distT="0" distB="0" distL="0" distR="0">
            <wp:extent cx="2228040" cy="1603318"/>
            <wp:effectExtent l="19050" t="0" r="810" b="0"/>
            <wp:docPr id="3" name="Рисунок 19" descr="https://avatars.mds.yandex.net/get-marketpic/7543947/pic088b7b6e05dcc92da881cf5d8bf9f6be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marketpic/7543947/pic088b7b6e05dcc92da881cf5d8bf9f6be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00" cy="160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078">
        <w:rPr>
          <w:noProof/>
          <w:lang w:eastAsia="ru-RU"/>
        </w:rPr>
        <w:drawing>
          <wp:inline distT="0" distB="0" distL="0" distR="0">
            <wp:extent cx="2142232" cy="1449422"/>
            <wp:effectExtent l="19050" t="0" r="0" b="0"/>
            <wp:docPr id="13" name="Рисунок 13" descr="https://nattik.ru/wp-content/uploads/2018/05/bukvi-schetnie-pal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ttik.ru/wp-content/uploads/2018/05/bukvi-schetnie-paloch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87" cy="144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7329" cy="1556425"/>
            <wp:effectExtent l="19050" t="0" r="0" b="0"/>
            <wp:docPr id="16" name="Рисунок 16" descr="https://gas-kvas.com/uploads/posts/2023-01/1674484629_gas-kvas-com-p-risunki-dlya-uzorov-iz-paloche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as-kvas.com/uploads/posts/2023-01/1674484629_gas-kvas-com-p-risunki-dlya-uzorov-iz-palochek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42" cy="155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B4" w:rsidRDefault="00C771B4" w:rsidP="00116078">
      <w:pPr>
        <w:ind w:left="-993"/>
      </w:pPr>
      <w:r>
        <w:rPr>
          <w:noProof/>
          <w:lang w:eastAsia="ru-RU"/>
        </w:rPr>
        <w:drawing>
          <wp:inline distT="0" distB="0" distL="0" distR="0">
            <wp:extent cx="1809345" cy="1809345"/>
            <wp:effectExtent l="19050" t="0" r="405" b="0"/>
            <wp:docPr id="22" name="Рисунок 22" descr="https://labigr.ru/upload/iblock/e28/qvkvya51hv5a3u1qeplq4gad67uj0gp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abigr.ru/upload/iblock/e28/qvkvya51hv5a3u1qeplq4gad67uj0gp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13" cy="181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C771B4">
        <w:drawing>
          <wp:inline distT="0" distB="0" distL="0" distR="0">
            <wp:extent cx="2150218" cy="2150218"/>
            <wp:effectExtent l="19050" t="0" r="2432" b="0"/>
            <wp:docPr id="2" name="Рисунок 10" descr="https://proxladniyy.sidex.ru/images_offers/1260/1260633/razvivaushaya_igr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xladniyy.sidex.ru/images_offers/1260/1260633/razvivaushaya_igry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71" cy="215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101580" cy="2101580"/>
            <wp:effectExtent l="19050" t="0" r="0" b="0"/>
            <wp:docPr id="25" name="Рисунок 25" descr="https://ds208.centerstart.ru/sites/ds208.centerstart.ru/files/dir/news/MyCollage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208.centerstart.ru/sites/ds208.centerstart.ru/files/dir/news/MyCollages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75" cy="210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1B4" w:rsidSect="00C771B4">
      <w:pgSz w:w="11906" w:h="16838"/>
      <w:pgMar w:top="1134" w:right="850" w:bottom="567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603F"/>
    <w:rsid w:val="0005603F"/>
    <w:rsid w:val="00116078"/>
    <w:rsid w:val="0013444C"/>
    <w:rsid w:val="00383A73"/>
    <w:rsid w:val="006E1122"/>
    <w:rsid w:val="007067C7"/>
    <w:rsid w:val="00A93384"/>
    <w:rsid w:val="00C7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A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Ирина</cp:lastModifiedBy>
  <cp:revision>2</cp:revision>
  <dcterms:created xsi:type="dcterms:W3CDTF">2024-03-13T17:29:00Z</dcterms:created>
  <dcterms:modified xsi:type="dcterms:W3CDTF">2024-03-13T17:29:00Z</dcterms:modified>
</cp:coreProperties>
</file>