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31F8" w14:textId="77777777" w:rsidR="00D83C17" w:rsidRDefault="00D83C17" w:rsidP="00D83C17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CC0066"/>
          <w:sz w:val="28"/>
          <w:szCs w:val="28"/>
        </w:rPr>
      </w:pPr>
    </w:p>
    <w:p w14:paraId="3B3DA4A7" w14:textId="77777777" w:rsidR="00D83C17" w:rsidRPr="00753DEF" w:rsidRDefault="00D83C17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</w:p>
    <w:p w14:paraId="46E25EED" w14:textId="108B09FE" w:rsidR="00D83C17" w:rsidRDefault="00D83C17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  <w:r w:rsidRPr="00753DEF">
        <w:rPr>
          <w:rStyle w:val="c8"/>
          <w:b/>
          <w:bCs/>
          <w:color w:val="0070C0"/>
          <w:sz w:val="28"/>
          <w:szCs w:val="28"/>
        </w:rPr>
        <w:t>Консультация для родителей ДОУ "Закаливание дошкольников"</w:t>
      </w:r>
    </w:p>
    <w:p w14:paraId="5E672A6A" w14:textId="77777777" w:rsidR="00C150A8" w:rsidRPr="00753DEF" w:rsidRDefault="00C150A8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</w:p>
    <w:p w14:paraId="75609624" w14:textId="0FD3C481" w:rsidR="00D83C17" w:rsidRPr="00753DEF" w:rsidRDefault="00D83C17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  <w:r w:rsidRPr="00753DEF">
        <w:rPr>
          <w:rStyle w:val="c8"/>
          <w:b/>
          <w:bCs/>
          <w:color w:val="0070C0"/>
          <w:sz w:val="28"/>
          <w:szCs w:val="28"/>
        </w:rPr>
        <w:t xml:space="preserve">Подготовила воспитатель МДОУ детский сад № </w:t>
      </w:r>
      <w:r w:rsidR="00753DEF" w:rsidRPr="00753DEF">
        <w:rPr>
          <w:rStyle w:val="c8"/>
          <w:b/>
          <w:bCs/>
          <w:color w:val="0070C0"/>
          <w:sz w:val="28"/>
          <w:szCs w:val="28"/>
        </w:rPr>
        <w:t>112</w:t>
      </w:r>
    </w:p>
    <w:p w14:paraId="156CE070" w14:textId="105968EA" w:rsidR="00D83C17" w:rsidRDefault="00753DEF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  <w:proofErr w:type="spellStart"/>
      <w:r w:rsidRPr="00753DEF">
        <w:rPr>
          <w:rStyle w:val="c8"/>
          <w:b/>
          <w:bCs/>
          <w:color w:val="0070C0"/>
          <w:sz w:val="28"/>
          <w:szCs w:val="28"/>
        </w:rPr>
        <w:t>Машьянова</w:t>
      </w:r>
      <w:proofErr w:type="spellEnd"/>
      <w:r w:rsidRPr="00753DEF">
        <w:rPr>
          <w:rStyle w:val="c8"/>
          <w:b/>
          <w:bCs/>
          <w:color w:val="0070C0"/>
          <w:sz w:val="28"/>
          <w:szCs w:val="28"/>
        </w:rPr>
        <w:t xml:space="preserve"> К.Б.</w:t>
      </w:r>
    </w:p>
    <w:p w14:paraId="4A0FA0CF" w14:textId="77777777" w:rsidR="00753DEF" w:rsidRPr="00753DEF" w:rsidRDefault="00753DEF" w:rsidP="00753DE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22"/>
          <w:szCs w:val="22"/>
        </w:rPr>
      </w:pPr>
    </w:p>
    <w:p w14:paraId="0AE075C2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  <w:r w:rsidRPr="00D83C17">
        <w:rPr>
          <w:sz w:val="28"/>
          <w:szCs w:val="28"/>
        </w:rPr>
        <w:br/>
      </w:r>
      <w:r w:rsidRPr="00D83C17">
        <w:rPr>
          <w:rStyle w:val="c5"/>
          <w:b/>
          <w:bCs/>
          <w:sz w:val="28"/>
          <w:szCs w:val="28"/>
        </w:rPr>
        <w:t>Закаливание детей дошкольного возраста</w:t>
      </w:r>
    </w:p>
    <w:p w14:paraId="3A1BBA96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Pr="00D83C17">
        <w:rPr>
          <w:rStyle w:val="c2"/>
          <w:sz w:val="28"/>
          <w:szCs w:val="28"/>
        </w:rPr>
        <w:t> </w:t>
      </w:r>
    </w:p>
    <w:p w14:paraId="2FA48652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Для этого можно широко использовать естественные факторы природы – воздух, солнце, воду.</w:t>
      </w:r>
    </w:p>
    <w:p w14:paraId="05C7F3DB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14:paraId="32BCFB4E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Необходимо помнить, что положительный эффект от закаливания вы получите только в том случае, если оно будет проводиться систематически, без перерывов, с соблюдением всех требований врача и с учётом индивидуальных особенностей вашего ребёнка.</w:t>
      </w:r>
    </w:p>
    <w:p w14:paraId="34417207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Нужно знать, что длительный перерыв в закаливании (более 2-3 недель) вновь повышают чувствительность организма к охлаждению. Поэтому после болезни ребёнка продолжать закаливающие процедуры надо с более высоких температур, чем те, которые были достигнуты перед болезнью.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Чтобы получить положительный эффект, необходимо:</w:t>
      </w:r>
    </w:p>
    <w:p w14:paraId="623AFAEA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1.Учитывать возраст, состояние здоровья, индивидуальные особенности ребёнка, его настроение.</w:t>
      </w:r>
    </w:p>
    <w:p w14:paraId="4C847C39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2.Постепенно проводить закаливающие процедуры, меняя их виды, в зависимости от сезона и погоды.</w:t>
      </w:r>
    </w:p>
    <w:p w14:paraId="076A2FDC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3.Постепенно увеличивать силу воздействия природного фактора.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Существуют 3 основных способа закаливания детей:</w:t>
      </w:r>
    </w:p>
    <w:p w14:paraId="0CCD8236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1. Закаливание воздухом.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2. Закаливание водой.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3. Закаливание солнцем.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И конечно же не нужно забывать об утренней гимнастике и гимнастике после сна.</w:t>
      </w:r>
    </w:p>
    <w:p w14:paraId="49FE9372" w14:textId="77777777" w:rsidR="00753DEF" w:rsidRDefault="00753DEF" w:rsidP="00753DEF">
      <w:pPr>
        <w:pStyle w:val="c9"/>
        <w:shd w:val="clear" w:color="auto" w:fill="FFFFFF"/>
        <w:spacing w:before="0" w:beforeAutospacing="0" w:after="0" w:afterAutospacing="0"/>
        <w:ind w:firstLine="709"/>
        <w:rPr>
          <w:rStyle w:val="c0"/>
          <w:sz w:val="28"/>
          <w:szCs w:val="28"/>
          <w:shd w:val="clear" w:color="auto" w:fill="FFFFFF"/>
        </w:rPr>
      </w:pPr>
    </w:p>
    <w:p w14:paraId="1EAACF5B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lastRenderedPageBreak/>
        <w:br/>
      </w:r>
      <w:r w:rsidRPr="00D83C17">
        <w:rPr>
          <w:rStyle w:val="c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</w:p>
    <w:p w14:paraId="0076AFA1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в холодную погоду (зимой) – при закрытых окнах, но сразу после проветривания помещения; летом - на открытом воздухе.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14:paraId="7CDC5CAD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  <w:r w:rsidRPr="00D83C17">
        <w:rPr>
          <w:sz w:val="28"/>
          <w:szCs w:val="28"/>
        </w:rPr>
        <w:br/>
      </w:r>
      <w:r w:rsidRPr="00D83C17">
        <w:rPr>
          <w:sz w:val="28"/>
          <w:szCs w:val="28"/>
        </w:rPr>
        <w:br/>
      </w:r>
      <w:r w:rsidRPr="00D83C17">
        <w:rPr>
          <w:rStyle w:val="c5"/>
          <w:b/>
          <w:bCs/>
          <w:sz w:val="28"/>
          <w:szCs w:val="28"/>
        </w:rPr>
        <w:t>Закаливание детей воздухом</w:t>
      </w:r>
    </w:p>
    <w:p w14:paraId="1A994D55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14:paraId="41B5059D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Благодаря прогулкам и</w:t>
      </w:r>
      <w:r w:rsidRPr="00D83C17">
        <w:rPr>
          <w:rStyle w:val="c0"/>
          <w:sz w:val="28"/>
          <w:szCs w:val="28"/>
          <w:shd w:val="clear" w:color="auto" w:fill="FFFFFF"/>
        </w:rPr>
        <w:t xml:space="preserve"> правильно организованному дневному сну даже зимой ребёнок находится на свежем воздухе 4-5 часов.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Воздушные ванны</w:t>
      </w:r>
      <w:r w:rsidRPr="00D83C17">
        <w:rPr>
          <w:rStyle w:val="c0"/>
          <w:sz w:val="28"/>
          <w:szCs w:val="28"/>
          <w:shd w:val="clear" w:color="auto" w:fill="FFFFFF"/>
        </w:rPr>
        <w:t xml:space="preserve">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14:paraId="52B9A417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14:paraId="3CC9A58C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Закаливание детей водой</w:t>
      </w:r>
    </w:p>
    <w:p w14:paraId="2F411EE2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 xml:space="preserve">Начинают с предельно слабых воздействий на ограниченную часть кожных покровов (местное обтирание, обливание), затем переходят к общему </w:t>
      </w:r>
      <w:r w:rsidRPr="00D83C17">
        <w:rPr>
          <w:rStyle w:val="c0"/>
          <w:sz w:val="28"/>
          <w:szCs w:val="28"/>
          <w:shd w:val="clear" w:color="auto" w:fill="FFFFFF"/>
        </w:rPr>
        <w:lastRenderedPageBreak/>
        <w:t>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14:paraId="42F2C14F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i/>
          <w:iCs/>
          <w:sz w:val="28"/>
          <w:szCs w:val="28"/>
          <w:shd w:val="clear" w:color="auto" w:fill="FFFFFF"/>
        </w:rPr>
        <w:t>Умывание.</w:t>
      </w:r>
      <w:r w:rsidRPr="00D83C17">
        <w:rPr>
          <w:rStyle w:val="c2"/>
          <w:b/>
          <w:i/>
          <w:iCs/>
          <w:sz w:val="28"/>
          <w:szCs w:val="28"/>
        </w:rPr>
        <w:t> </w:t>
      </w:r>
      <w:r w:rsidRPr="00D83C17">
        <w:rPr>
          <w:b/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  <w:r w:rsidRPr="00D83C17">
        <w:rPr>
          <w:rStyle w:val="c2"/>
          <w:sz w:val="28"/>
          <w:szCs w:val="28"/>
        </w:rPr>
        <w:t> </w:t>
      </w:r>
    </w:p>
    <w:p w14:paraId="7763B1B2" w14:textId="46A4FFB6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Обтирание.</w:t>
      </w:r>
      <w:r w:rsidRPr="00D83C17">
        <w:rPr>
          <w:rStyle w:val="c0"/>
          <w:sz w:val="28"/>
          <w:szCs w:val="28"/>
          <w:shd w:val="clear" w:color="auto" w:fill="FFFFFF"/>
        </w:rP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14:paraId="641C66A4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Обливание.</w:t>
      </w:r>
      <w:r w:rsidRPr="00D83C17">
        <w:rPr>
          <w:rStyle w:val="c0"/>
          <w:sz w:val="28"/>
          <w:szCs w:val="28"/>
          <w:shd w:val="clear" w:color="auto" w:fill="FFFFFF"/>
        </w:rPr>
        <w:t xml:space="preserve">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</w:t>
      </w:r>
      <w:r>
        <w:rPr>
          <w:rStyle w:val="c0"/>
          <w:sz w:val="28"/>
          <w:szCs w:val="28"/>
          <w:shd w:val="clear" w:color="auto" w:fill="FFFFFF"/>
        </w:rPr>
        <w:t>,</w:t>
      </w:r>
      <w:r w:rsidRPr="00D83C17">
        <w:rPr>
          <w:rStyle w:val="c0"/>
          <w:sz w:val="28"/>
          <w:szCs w:val="28"/>
          <w:shd w:val="clear" w:color="auto" w:fill="FFFFFF"/>
        </w:rPr>
        <w:t xml:space="preserve"> обливание продолжается 20-30 секунд, а затем следует растирание.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14:paraId="60C5FA87" w14:textId="75EEC585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b/>
          <w:sz w:val="28"/>
          <w:szCs w:val="28"/>
          <w:shd w:val="clear" w:color="auto" w:fill="FFFFFF"/>
        </w:rPr>
        <w:t>Игра с водой</w:t>
      </w:r>
      <w:r w:rsidRPr="00D83C17">
        <w:rPr>
          <w:rStyle w:val="c0"/>
          <w:sz w:val="28"/>
          <w:szCs w:val="28"/>
          <w:shd w:val="clear" w:color="auto" w:fill="FFFFFF"/>
        </w:rPr>
        <w:t xml:space="preserve"> также может быть использована как закаливающая процедура. Важно соблюдать соответствующую температуру воды (28 градусов). Наблюдая за детьми, можно постепенно снизить температуру воды до комнатной, не допуская, однако, явления охлаждения.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14:paraId="5D8BB128" w14:textId="53182811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bCs/>
          <w:sz w:val="28"/>
          <w:szCs w:val="28"/>
        </w:rPr>
      </w:pPr>
      <w:r w:rsidRPr="00D83C17">
        <w:rPr>
          <w:sz w:val="28"/>
          <w:szCs w:val="28"/>
        </w:rPr>
        <w:br/>
      </w:r>
      <w:r w:rsidRPr="00D83C17">
        <w:rPr>
          <w:rStyle w:val="c5"/>
          <w:b/>
          <w:bCs/>
          <w:sz w:val="28"/>
          <w:szCs w:val="28"/>
        </w:rPr>
        <w:t>Закаливание детей солнцем</w:t>
      </w:r>
    </w:p>
    <w:p w14:paraId="34466979" w14:textId="77777777" w:rsidR="00753DEF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</w:t>
      </w:r>
      <w:r>
        <w:rPr>
          <w:rStyle w:val="c0"/>
          <w:sz w:val="28"/>
          <w:szCs w:val="28"/>
          <w:shd w:val="clear" w:color="auto" w:fill="FFFFFF"/>
        </w:rPr>
        <w:t>овоздушных ванн в тени деревьев.</w:t>
      </w:r>
    </w:p>
    <w:p w14:paraId="0CEAD7D2" w14:textId="4E892873" w:rsidR="00D83C17" w:rsidRDefault="00D83C17" w:rsidP="00753DEF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FFF"/>
        </w:rPr>
      </w:pPr>
      <w:r w:rsidRPr="00D83C17">
        <w:rPr>
          <w:sz w:val="28"/>
          <w:szCs w:val="28"/>
        </w:rPr>
        <w:lastRenderedPageBreak/>
        <w:br/>
      </w:r>
      <w:r w:rsidRPr="00D83C17">
        <w:rPr>
          <w:rStyle w:val="c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753DEF">
        <w:rPr>
          <w:rStyle w:val="c0"/>
          <w:sz w:val="28"/>
          <w:szCs w:val="28"/>
          <w:shd w:val="clear" w:color="auto" w:fill="FFFFFF"/>
        </w:rPr>
        <w:t xml:space="preserve"> </w:t>
      </w:r>
      <w:r w:rsidRPr="00D83C17">
        <w:rPr>
          <w:rStyle w:val="c0"/>
          <w:sz w:val="28"/>
          <w:szCs w:val="28"/>
          <w:shd w:val="clear" w:color="auto" w:fill="FFFFFF"/>
        </w:rPr>
        <w:t xml:space="preserve">лучи солнца и вновь – в тень. Так повторяют 2-3 раза в течение прогулки. </w:t>
      </w:r>
      <w:r w:rsidRPr="00D83C17">
        <w:rPr>
          <w:rStyle w:val="c0"/>
          <w:b/>
          <w:sz w:val="28"/>
          <w:szCs w:val="28"/>
          <w:shd w:val="clear" w:color="auto" w:fill="FFFFFF"/>
        </w:rPr>
        <w:t>Необходимо предупредить начало перегревания</w:t>
      </w:r>
      <w:r w:rsidRPr="00D83C17">
        <w:rPr>
          <w:rStyle w:val="c0"/>
          <w:sz w:val="28"/>
          <w:szCs w:val="28"/>
          <w:shd w:val="clear" w:color="auto" w:fill="FFFFFF"/>
        </w:rPr>
        <w:t>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  <w:r w:rsidRPr="00D83C17">
        <w:rPr>
          <w:sz w:val="28"/>
          <w:szCs w:val="28"/>
        </w:rPr>
        <w:br/>
      </w:r>
      <w:r w:rsidRPr="00D83C17">
        <w:rPr>
          <w:rStyle w:val="c0"/>
          <w:sz w:val="28"/>
          <w:szCs w:val="28"/>
          <w:shd w:val="clear" w:color="auto" w:fill="FFFFFF"/>
        </w:rPr>
        <w:t>Желаем вам н</w:t>
      </w:r>
      <w:r>
        <w:rPr>
          <w:rStyle w:val="c0"/>
          <w:sz w:val="28"/>
          <w:szCs w:val="28"/>
          <w:shd w:val="clear" w:color="auto" w:fill="FFFFFF"/>
        </w:rPr>
        <w:t>е болеть и посещать детский сад</w:t>
      </w:r>
      <w:r w:rsidRPr="00D83C17">
        <w:rPr>
          <w:rStyle w:val="c0"/>
          <w:sz w:val="28"/>
          <w:szCs w:val="28"/>
          <w:shd w:val="clear" w:color="auto" w:fill="FFFFFF"/>
        </w:rPr>
        <w:t>!</w:t>
      </w:r>
    </w:p>
    <w:p w14:paraId="3730A5B8" w14:textId="77777777" w:rsidR="008A7FCA" w:rsidRDefault="008A7FCA" w:rsidP="0075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A3597" w14:textId="77777777" w:rsidR="00753DEF" w:rsidRDefault="00753DEF" w:rsidP="0075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BD4E9" w14:textId="77777777" w:rsidR="00753DEF" w:rsidRDefault="00753DEF" w:rsidP="0075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A01808" w14:textId="77777777" w:rsidR="00753DEF" w:rsidRDefault="00753DEF" w:rsidP="00753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2494D" w14:textId="45994D07" w:rsidR="00EB7F59" w:rsidRDefault="00753DEF" w:rsidP="00753DEF">
      <w:pPr>
        <w:tabs>
          <w:tab w:val="left" w:pos="8208"/>
        </w:tabs>
        <w:spacing w:after="0" w:line="240" w:lineRule="auto"/>
      </w:pPr>
      <w:r>
        <w:rPr>
          <w:noProof/>
        </w:rPr>
        <w:drawing>
          <wp:inline distT="0" distB="0" distL="0" distR="0" wp14:anchorId="44EC8904" wp14:editId="1299DE0E">
            <wp:extent cx="5715000" cy="4455160"/>
            <wp:effectExtent l="0" t="0" r="0" b="2540"/>
            <wp:docPr id="10451858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185853" name="Рисунок 104518585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F59" w:rsidSect="008B2AD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17"/>
    <w:rsid w:val="00753DEF"/>
    <w:rsid w:val="008A7FCA"/>
    <w:rsid w:val="008B2ADE"/>
    <w:rsid w:val="00C150A8"/>
    <w:rsid w:val="00D83C17"/>
    <w:rsid w:val="00E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0DD"/>
  <w15:chartTrackingRefBased/>
  <w15:docId w15:val="{87C1C42D-7243-4030-B819-28E7967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3C17"/>
  </w:style>
  <w:style w:type="paragraph" w:customStyle="1" w:styleId="c9">
    <w:name w:val="c9"/>
    <w:basedOn w:val="a"/>
    <w:rsid w:val="00D8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3C17"/>
  </w:style>
  <w:style w:type="character" w:customStyle="1" w:styleId="c2">
    <w:name w:val="c2"/>
    <w:basedOn w:val="a0"/>
    <w:rsid w:val="00D83C17"/>
  </w:style>
  <w:style w:type="character" w:customStyle="1" w:styleId="c5">
    <w:name w:val="c5"/>
    <w:basedOn w:val="a0"/>
    <w:rsid w:val="00D8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944</Words>
  <Characters>5385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Покацкий</dc:creator>
  <cp:keywords/>
  <dc:description/>
  <cp:lastModifiedBy>Пользователь</cp:lastModifiedBy>
  <cp:revision>4</cp:revision>
  <dcterms:created xsi:type="dcterms:W3CDTF">2021-10-18T11:59:00Z</dcterms:created>
  <dcterms:modified xsi:type="dcterms:W3CDTF">2024-03-24T16:55:00Z</dcterms:modified>
</cp:coreProperties>
</file>