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97" w:rsidRPr="00B735BB" w:rsidRDefault="003F3D97" w:rsidP="003F3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3F3D97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5B4999" w:rsidRPr="005B4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5B4999" w:rsidRPr="005B4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841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МДОУ «Детский сад № 112»</w:t>
      </w:r>
    </w:p>
    <w:p w:rsidR="00841391" w:rsidRPr="00841391" w:rsidRDefault="00841391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D97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инновационный проект «Современный детский сад – островок счастливого детства»</w:t>
      </w:r>
    </w:p>
    <w:p w:rsidR="00841391" w:rsidRDefault="00841391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D97" w:rsidRPr="003F3D97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Сетевой проект «Развитие семейного спорта в рамках организации </w:t>
      </w:r>
      <w:r w:rsidR="00841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спортивно-досуговой деятельности во взаимодействии учреждений системы дошкольного образования г. Ярославля»</w:t>
      </w:r>
    </w:p>
    <w:p w:rsidR="003F3D97" w:rsidRPr="00B735BB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D97" w:rsidRPr="00B735BB" w:rsidRDefault="003F3D97" w:rsidP="003F3D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3F3D97" w:rsidRPr="00B735BB" w:rsidRDefault="003F3D97" w:rsidP="003F3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8C0964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3F3D97" w:rsidRPr="00B735BB" w:rsidRDefault="003F3D97" w:rsidP="003F3D9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1"/>
        <w:gridCol w:w="2068"/>
        <w:gridCol w:w="2363"/>
        <w:gridCol w:w="4885"/>
      </w:tblGrid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3F3D97" w:rsidP="0084139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Парамонова М.А.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D97" w:rsidRPr="00B735BB" w:rsidRDefault="00841391" w:rsidP="0084139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координация, контроль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Зайцева А.С.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D97" w:rsidRPr="00B735BB" w:rsidRDefault="00841391" w:rsidP="003454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сопровождение, организация мероприятий</w:t>
            </w:r>
            <w:r w:rsidR="003454C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 координация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Жукова Т.А.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5B4999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</w:t>
            </w:r>
            <w:r w:rsidR="008413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нструктор по физической культуре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D97" w:rsidRPr="00B735BB" w:rsidRDefault="003454C7" w:rsidP="003454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Методическое сопровождение, о</w:t>
            </w:r>
            <w:r w:rsidR="008413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рганизация деятельности, проведение мероприятий в рамках МИП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Савватеева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Pr="005B4999" w:rsidRDefault="005B4999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391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проведение мероприятий в рамках МИП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Корсакова Е.А.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5B4999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8413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читель-дефектолог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391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проведение мероприятий в рамках МИП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5B4999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Коломоец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5B4999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8413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оспитатель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391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проведение мероприятий в рамках МИП</w:t>
            </w:r>
          </w:p>
        </w:tc>
      </w:tr>
    </w:tbl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91" w:rsidRDefault="003F3D97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841391" w:rsidRDefault="00841391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дошкольные образовательные учреждения «Детский сад № 54»,</w:t>
      </w:r>
    </w:p>
    <w:p w:rsidR="00841391" w:rsidRPr="00841391" w:rsidRDefault="00841391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дошкольные образовательные учреждения «Детский сад № 112»,</w:t>
      </w:r>
    </w:p>
    <w:p w:rsidR="00841391" w:rsidRDefault="00841391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дошкольные образовательные учреждения «Детский сад № 126»,</w:t>
      </w:r>
    </w:p>
    <w:p w:rsidR="00841391" w:rsidRDefault="00841391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дошкольные образовательные учреждения «Детский сад № 130»,</w:t>
      </w:r>
    </w:p>
    <w:p w:rsidR="00841391" w:rsidRPr="00841391" w:rsidRDefault="00841391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дошкольные образовательные учреждения «Детский сад № 183»,</w:t>
      </w:r>
    </w:p>
    <w:p w:rsidR="00841391" w:rsidRDefault="00841391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дошкольные образовательные учреждения «Детский сад № 222»,</w:t>
      </w:r>
    </w:p>
    <w:p w:rsidR="00841391" w:rsidRPr="00B735BB" w:rsidRDefault="00841391" w:rsidP="008C096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дошкольные образовательные учреждения «Детский сад № 235»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97" w:rsidRPr="00B735BB" w:rsidRDefault="003F3D97" w:rsidP="003F3D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</w:t>
      </w:r>
      <w:r w:rsidR="005B4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5B4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3F3D97" w:rsidRPr="00B735BB" w:rsidRDefault="003F3D97" w:rsidP="003F3D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3F3D97" w:rsidRPr="00B735BB" w:rsidRDefault="003F3D97" w:rsidP="003F3D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01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141"/>
        <w:gridCol w:w="2404"/>
        <w:gridCol w:w="2235"/>
        <w:gridCol w:w="2911"/>
      </w:tblGrid>
      <w:tr w:rsidR="00996A74" w:rsidRPr="00B735BB" w:rsidTr="00996A74">
        <w:trPr>
          <w:trHeight w:val="1356"/>
        </w:trPr>
        <w:tc>
          <w:tcPr>
            <w:tcW w:w="1143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4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05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C03751" w:rsidRPr="00B735BB" w:rsidTr="0089104E">
        <w:trPr>
          <w:trHeight w:val="265"/>
        </w:trPr>
        <w:tc>
          <w:tcPr>
            <w:tcW w:w="1143" w:type="dxa"/>
            <w:vMerge w:val="restart"/>
          </w:tcPr>
          <w:p w:rsidR="00C03751" w:rsidRPr="00996A74" w:rsidRDefault="00C03751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vMerge w:val="restart"/>
          </w:tcPr>
          <w:p w:rsidR="00C03751" w:rsidRPr="00841391" w:rsidRDefault="00C03751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проекта - </w:t>
            </w: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семейного спорта, пропаганда здорового образа </w:t>
            </w: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через организацию спортивно - досуговой деятельности в ДОУ.</w:t>
            </w:r>
          </w:p>
          <w:p w:rsidR="00C03751" w:rsidRPr="00841391" w:rsidRDefault="00C03751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проекта:</w:t>
            </w:r>
          </w:p>
          <w:p w:rsidR="00C03751" w:rsidRPr="00841391" w:rsidRDefault="00C03751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4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сохранения и укрепления здоровья семей воспитанников посредством вовлечения в спортивно-массовые мероприятия.</w:t>
            </w:r>
          </w:p>
          <w:p w:rsidR="00C03751" w:rsidRPr="00841391" w:rsidRDefault="00C03751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4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мероприятий и методического сопровождения (модели), обеспечивающих организацию спортивно - досуговой деятельности для развития и популяризации семейного спорта.</w:t>
            </w:r>
          </w:p>
          <w:p w:rsidR="00C03751" w:rsidRPr="00841391" w:rsidRDefault="00C03751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родителей к физическому воспитанию детей через развитие семейного спорта.</w:t>
            </w:r>
          </w:p>
          <w:p w:rsidR="00C03751" w:rsidRPr="00841391" w:rsidRDefault="00C03751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4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педагогов в организацию и участие в спортивно – досуговых, массовых мероприятиях дошкольного учреждения и города.  </w:t>
            </w:r>
          </w:p>
          <w:p w:rsidR="00C03751" w:rsidRPr="00B735BB" w:rsidRDefault="00C03751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морально-нравственных и волевых качеств </w:t>
            </w: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проекта, создавая комфортную, эмоционально-благополучную обстановку при организации спортивно - досуговой деятельности.</w:t>
            </w: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Родительские собрания с презентацией опыта работы  </w:t>
            </w:r>
          </w:p>
          <w:p w:rsidR="00C03751" w:rsidRPr="003053F6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течение сентября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2019г.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родителей в досуговую деятельность ДОУ</w:t>
            </w:r>
          </w:p>
        </w:tc>
        <w:tc>
          <w:tcPr>
            <w:tcW w:w="2921" w:type="dxa"/>
            <w:vAlign w:val="center"/>
          </w:tcPr>
          <w:p w:rsidR="00C03751" w:rsidRPr="003053F6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учреждения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проекта. Активное участие родителей детского сада в семейно-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досуговой деятельности </w:t>
            </w:r>
          </w:p>
        </w:tc>
      </w:tr>
      <w:tr w:rsidR="00C03751" w:rsidRPr="00B735BB" w:rsidTr="0089104E">
        <w:trPr>
          <w:trHeight w:val="265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Спортивно-семейный </w:t>
            </w:r>
            <w:proofErr w:type="spellStart"/>
            <w:r w:rsidRPr="00E9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9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здоровью вместе!» в рамках Всероссийского праздника «День физкультурника»</w:t>
            </w:r>
          </w:p>
          <w:p w:rsidR="00C03751" w:rsidRPr="00E97A1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2019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совместным с детьми мероприятиям физкультурно-оздоровительной направленности</w:t>
            </w:r>
          </w:p>
        </w:tc>
        <w:tc>
          <w:tcPr>
            <w:tcW w:w="2921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семьи в мероприятии физкультурно-оздоровительной направленности. Презентация опыта участия.</w:t>
            </w:r>
          </w:p>
        </w:tc>
      </w:tr>
      <w:tr w:rsidR="00C03751" w:rsidRPr="00B735BB" w:rsidTr="0089104E">
        <w:trPr>
          <w:trHeight w:val="265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Семейно-досуговый спортивный праздник «Папина футбольная лиги»</w:t>
            </w:r>
          </w:p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2019г.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семьями воспитанников в вопросах досугового объединения семьи</w:t>
            </w:r>
          </w:p>
        </w:tc>
        <w:tc>
          <w:tcPr>
            <w:tcW w:w="2921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родителей в команду детского сада</w:t>
            </w:r>
          </w:p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в мастер-классе МУ «Спортивная школа № 13».</w:t>
            </w:r>
          </w:p>
        </w:tc>
      </w:tr>
      <w:tr w:rsidR="00C03751" w:rsidRPr="00B735BB" w:rsidTr="0089104E">
        <w:trPr>
          <w:trHeight w:val="1637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фестиваль «Дети и спорт – Будущее России» рамках проведения </w:t>
            </w:r>
            <w:r w:rsidRPr="00E97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E9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полумарафона «Золотое кольцо 2019»</w:t>
            </w:r>
          </w:p>
          <w:p w:rsidR="00C03751" w:rsidRPr="00E97A1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2019г.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мотивации детей к занятиям физкультурой и спортом, родителей – к сопровождению и поддержке детей</w:t>
            </w:r>
          </w:p>
        </w:tc>
        <w:tc>
          <w:tcPr>
            <w:tcW w:w="2921" w:type="dxa"/>
            <w:vAlign w:val="center"/>
          </w:tcPr>
          <w:p w:rsidR="00C03751" w:rsidRPr="001F16AF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воспитанника в полумарафоне с лучшим результатом среди дошкольников</w:t>
            </w:r>
          </w:p>
        </w:tc>
      </w:tr>
      <w:tr w:rsidR="00C03751" w:rsidRPr="00B735BB" w:rsidTr="0089104E">
        <w:trPr>
          <w:trHeight w:val="1596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Семейные игры 2019</w:t>
            </w:r>
          </w:p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«Березка»</w:t>
            </w:r>
          </w:p>
          <w:p w:rsidR="00C03751" w:rsidRPr="001F16AF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2019г.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семьями воспитанников в вопросах досугового объединения семьи</w:t>
            </w:r>
          </w:p>
        </w:tc>
        <w:tc>
          <w:tcPr>
            <w:tcW w:w="2921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B4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командное место </w:t>
            </w:r>
          </w:p>
          <w:p w:rsidR="00C03751" w:rsidRPr="001F16AF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C03751" w:rsidRPr="00B735BB" w:rsidTr="0089104E">
        <w:trPr>
          <w:trHeight w:val="1601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Pr="001F16AF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спортивной школы № 22 по художественной гимнастике</w:t>
            </w:r>
            <w:r w:rsidR="001F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проекта «</w:t>
            </w:r>
            <w:proofErr w:type="gramStart"/>
            <w:r w:rsidR="001F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Я-спортсмен</w:t>
            </w:r>
            <w:proofErr w:type="gramEnd"/>
            <w:r w:rsidR="001F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03751" w:rsidRPr="00655956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мотивации детей к занятиям физкультурой и спортом</w:t>
            </w:r>
          </w:p>
        </w:tc>
        <w:tc>
          <w:tcPr>
            <w:tcW w:w="2921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информирования детей о спорте в Ярославской области и привлечение к занятиям спортом</w:t>
            </w:r>
          </w:p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4E" w:rsidRPr="00B735BB" w:rsidTr="0089104E">
        <w:trPr>
          <w:trHeight w:val="1601"/>
        </w:trPr>
        <w:tc>
          <w:tcPr>
            <w:tcW w:w="1143" w:type="dxa"/>
            <w:vMerge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89104E" w:rsidRPr="001F16AF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спортивной школы № 22 по самбо в рамках проекта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Я-спортсмен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104E" w:rsidRPr="0089104E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2019 г.</w:t>
            </w:r>
          </w:p>
        </w:tc>
        <w:tc>
          <w:tcPr>
            <w:tcW w:w="2258" w:type="dxa"/>
            <w:vAlign w:val="center"/>
          </w:tcPr>
          <w:p w:rsidR="0089104E" w:rsidRPr="00B735BB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мотивации детей к занятиям физкультурой и спортом</w:t>
            </w:r>
          </w:p>
        </w:tc>
        <w:tc>
          <w:tcPr>
            <w:tcW w:w="2921" w:type="dxa"/>
            <w:vAlign w:val="center"/>
          </w:tcPr>
          <w:p w:rsidR="0089104E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информирования детей о спорте в Ярославской области и привлечение к занятиям спортом</w:t>
            </w:r>
          </w:p>
          <w:p w:rsidR="0089104E" w:rsidRPr="00B735BB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51" w:rsidRPr="00B735BB" w:rsidTr="0089104E">
        <w:trPr>
          <w:trHeight w:val="1860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Pr="004B5F70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праздник, посвященный Дню здоровья «Осенние старты»</w:t>
            </w:r>
          </w:p>
          <w:p w:rsidR="00C03751" w:rsidRPr="00655956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соревновательного мероприятия, поддержать спортивные успехи детей и родителей</w:t>
            </w:r>
          </w:p>
        </w:tc>
        <w:tc>
          <w:tcPr>
            <w:tcW w:w="2921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семейный досуг, посвященный Дню Здоровья</w:t>
            </w:r>
          </w:p>
        </w:tc>
      </w:tr>
      <w:tr w:rsidR="00C03751" w:rsidRPr="00B735BB" w:rsidTr="0089104E">
        <w:trPr>
          <w:trHeight w:val="1752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«Моя красивая творческая спортивная мама»</w:t>
            </w:r>
          </w:p>
          <w:p w:rsidR="00C03751" w:rsidRPr="004B5F70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2019 – Май 2020</w:t>
            </w:r>
            <w:r w:rsidRPr="004B5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семьями воспитанников в вопросах спортивного объединения семьи</w:t>
            </w:r>
          </w:p>
        </w:tc>
        <w:tc>
          <w:tcPr>
            <w:tcW w:w="2921" w:type="dxa"/>
            <w:vAlign w:val="center"/>
          </w:tcPr>
          <w:p w:rsidR="00C03751" w:rsidRPr="001F16AF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 и утверждено положение о проведении конкурса. Определена самая красивая творческая спортивная мама.</w:t>
            </w:r>
          </w:p>
        </w:tc>
      </w:tr>
      <w:tr w:rsidR="00C03751" w:rsidRPr="00B735BB" w:rsidTr="0089104E">
        <w:trPr>
          <w:trHeight w:val="768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среди дошкольников</w:t>
            </w:r>
          </w:p>
          <w:p w:rsidR="00C03751" w:rsidRPr="004B5F70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манеж</w:t>
            </w:r>
          </w:p>
          <w:p w:rsidR="00C03751" w:rsidRPr="00655956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2019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мотивации детей к занятиям физкультурой и спортом, родителей – к сопровождению и поддержке детей</w:t>
            </w:r>
          </w:p>
        </w:tc>
        <w:tc>
          <w:tcPr>
            <w:tcW w:w="2921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B4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командное место и призовые места у детей в личном зачете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0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эстафете. </w:t>
            </w:r>
          </w:p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соревновательного мероприятия, поддержать спортивные успехи детей </w:t>
            </w:r>
          </w:p>
        </w:tc>
      </w:tr>
      <w:tr w:rsidR="00C03751" w:rsidRPr="00B735BB" w:rsidTr="0089104E">
        <w:trPr>
          <w:trHeight w:val="768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дошкольного спорта среди родителей и преподавателей «Волейбол»</w:t>
            </w:r>
          </w:p>
          <w:p w:rsidR="00F0322D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«Атлант»</w:t>
            </w:r>
          </w:p>
          <w:p w:rsidR="00F0322D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с/залы СШ</w:t>
            </w:r>
          </w:p>
          <w:p w:rsidR="00C03751" w:rsidRPr="00E41D5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  <w:r w:rsidRPr="00E41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– Декабрь 2019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совместным с детьми мероприятиям физкультурно-оздоровительной направленности </w:t>
            </w:r>
          </w:p>
        </w:tc>
        <w:tc>
          <w:tcPr>
            <w:tcW w:w="2921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общекомандное место</w:t>
            </w:r>
          </w:p>
          <w:p w:rsidR="00C03751" w:rsidRPr="00E41D5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C03751" w:rsidRPr="00B735BB" w:rsidTr="0089104E">
        <w:trPr>
          <w:trHeight w:val="768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«Спортивный герб моей семьи»</w:t>
            </w:r>
          </w:p>
          <w:p w:rsidR="00C03751" w:rsidRPr="00E41D5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с семьями воспитанников в вопросах спортивного объединения семьи </w:t>
            </w:r>
          </w:p>
        </w:tc>
        <w:tc>
          <w:tcPr>
            <w:tcW w:w="2921" w:type="dxa"/>
            <w:vAlign w:val="center"/>
          </w:tcPr>
          <w:p w:rsidR="00C03751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большая общая выставка творческих работ </w:t>
            </w:r>
          </w:p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51" w:rsidRPr="00B735BB" w:rsidTr="0089104E">
        <w:trPr>
          <w:trHeight w:val="768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D478D7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D478D7" w:rsidRPr="00D4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работы по организации двигательной активности на прогулк</w:t>
            </w:r>
            <w:r w:rsidR="00D4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478D7" w:rsidRPr="00D4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0322D" w:rsidRPr="00F0322D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2019 г.</w:t>
            </w:r>
          </w:p>
        </w:tc>
        <w:tc>
          <w:tcPr>
            <w:tcW w:w="2258" w:type="dxa"/>
            <w:vAlign w:val="center"/>
          </w:tcPr>
          <w:p w:rsidR="00C03751" w:rsidRPr="00B735BB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 двигательной деятельности детей на прогулках, используя как средство динамические дорожки здоровья</w:t>
            </w:r>
          </w:p>
        </w:tc>
        <w:tc>
          <w:tcPr>
            <w:tcW w:w="2921" w:type="dxa"/>
            <w:vAlign w:val="center"/>
          </w:tcPr>
          <w:p w:rsidR="00C03751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проект «Такие увлекательные классики»</w:t>
            </w:r>
          </w:p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2D" w:rsidRPr="00B735BB" w:rsidTr="0089104E">
        <w:trPr>
          <w:trHeight w:val="278"/>
        </w:trPr>
        <w:tc>
          <w:tcPr>
            <w:tcW w:w="1143" w:type="dxa"/>
            <w:vMerge/>
          </w:tcPr>
          <w:p w:rsidR="00F0322D" w:rsidRPr="00B735BB" w:rsidRDefault="00F0322D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F0322D" w:rsidRPr="00B735BB" w:rsidRDefault="00F0322D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F0322D" w:rsidRDefault="00F0322D" w:rsidP="00891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дошкольного спорта среди родителей и преподавателей «Мини-футбол»</w:t>
            </w:r>
          </w:p>
          <w:p w:rsidR="00F0322D" w:rsidRDefault="00F0322D" w:rsidP="00891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 «Атлант»</w:t>
            </w:r>
          </w:p>
          <w:p w:rsidR="00F0322D" w:rsidRPr="00E41D5B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  <w:r w:rsidRPr="00E41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2019 г.</w:t>
            </w:r>
          </w:p>
        </w:tc>
        <w:tc>
          <w:tcPr>
            <w:tcW w:w="2258" w:type="dxa"/>
            <w:vAlign w:val="center"/>
          </w:tcPr>
          <w:p w:rsidR="00F0322D" w:rsidRPr="00B735BB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совместным с детьми мероприятиям физкультурно-оздоровительной направленности </w:t>
            </w:r>
          </w:p>
        </w:tc>
        <w:tc>
          <w:tcPr>
            <w:tcW w:w="2921" w:type="dxa"/>
            <w:vAlign w:val="center"/>
          </w:tcPr>
          <w:p w:rsidR="00F0322D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общекомандное место</w:t>
            </w:r>
          </w:p>
          <w:p w:rsidR="00F0322D" w:rsidRPr="00E41D5B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89104E" w:rsidRPr="00B735BB" w:rsidTr="0089104E">
        <w:trPr>
          <w:trHeight w:val="278"/>
        </w:trPr>
        <w:tc>
          <w:tcPr>
            <w:tcW w:w="1143" w:type="dxa"/>
            <w:vMerge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89104E" w:rsidRDefault="0089104E" w:rsidP="00891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ЦПЮФ футбольного клуба «Шинник»</w:t>
            </w:r>
          </w:p>
          <w:p w:rsidR="0089104E" w:rsidRPr="0089104E" w:rsidRDefault="0089104E" w:rsidP="00891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2019 г.</w:t>
            </w:r>
          </w:p>
        </w:tc>
        <w:tc>
          <w:tcPr>
            <w:tcW w:w="2258" w:type="dxa"/>
            <w:vAlign w:val="center"/>
          </w:tcPr>
          <w:p w:rsidR="0089104E" w:rsidRPr="00B735BB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мотивации детей к занятиям физкультурой и спортом</w:t>
            </w:r>
          </w:p>
        </w:tc>
        <w:tc>
          <w:tcPr>
            <w:tcW w:w="2921" w:type="dxa"/>
            <w:vAlign w:val="center"/>
          </w:tcPr>
          <w:p w:rsidR="0089104E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информирования детей о спорте в городе Ярославле и привлечение к занятиям спортом</w:t>
            </w:r>
          </w:p>
          <w:p w:rsidR="0089104E" w:rsidRPr="00B735BB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2D" w:rsidRPr="00B735BB" w:rsidTr="0089104E">
        <w:trPr>
          <w:trHeight w:val="768"/>
        </w:trPr>
        <w:tc>
          <w:tcPr>
            <w:tcW w:w="1143" w:type="dxa"/>
            <w:vMerge/>
          </w:tcPr>
          <w:p w:rsidR="00F0322D" w:rsidRPr="00B735BB" w:rsidRDefault="00F0322D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F0322D" w:rsidRPr="00B735BB" w:rsidRDefault="00F0322D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F0322D" w:rsidRDefault="00F0322D" w:rsidP="00891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семейного спорта «Новогодние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спортивные елки»</w:t>
            </w:r>
          </w:p>
          <w:p w:rsidR="00F0322D" w:rsidRDefault="00F0322D" w:rsidP="00891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 «Атлант»</w:t>
            </w:r>
          </w:p>
          <w:p w:rsidR="00F0322D" w:rsidRPr="00E41D5B" w:rsidRDefault="00F0322D" w:rsidP="00891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2019 г.</w:t>
            </w:r>
            <w:r w:rsidRPr="00E41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F0322D" w:rsidRPr="00B735BB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Привлечь родителей к совместным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детьми мероприятиям физкультурно-оздоровительной направленности </w:t>
            </w:r>
          </w:p>
        </w:tc>
        <w:tc>
          <w:tcPr>
            <w:tcW w:w="2921" w:type="dxa"/>
            <w:vAlign w:val="center"/>
          </w:tcPr>
          <w:p w:rsidR="00F0322D" w:rsidRPr="00B735BB" w:rsidRDefault="00F0322D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Проведено спортивное мероприятие, объединяющее детей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в единые спортивные команды</w:t>
            </w:r>
          </w:p>
        </w:tc>
      </w:tr>
      <w:tr w:rsidR="002E08A3" w:rsidRPr="00B735BB" w:rsidTr="0089104E">
        <w:trPr>
          <w:trHeight w:val="768"/>
        </w:trPr>
        <w:tc>
          <w:tcPr>
            <w:tcW w:w="1143" w:type="dxa"/>
            <w:vMerge/>
          </w:tcPr>
          <w:p w:rsidR="002E08A3" w:rsidRPr="00B735BB" w:rsidRDefault="002E08A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2E08A3" w:rsidRPr="00B735BB" w:rsidRDefault="002E08A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2E08A3" w:rsidRPr="0094628D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стенгазет «Самый спортивный папа»</w:t>
            </w:r>
          </w:p>
          <w:p w:rsidR="002E08A3" w:rsidRPr="00870461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r w:rsidRPr="0087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г.</w:t>
            </w:r>
          </w:p>
        </w:tc>
        <w:tc>
          <w:tcPr>
            <w:tcW w:w="2258" w:type="dxa"/>
            <w:vAlign w:val="center"/>
          </w:tcPr>
          <w:p w:rsidR="002E08A3" w:rsidRPr="00B735BB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с семьями воспитанников в вопросах спортивного объединения семьи </w:t>
            </w:r>
          </w:p>
        </w:tc>
        <w:tc>
          <w:tcPr>
            <w:tcW w:w="2921" w:type="dxa"/>
            <w:vAlign w:val="center"/>
          </w:tcPr>
          <w:p w:rsidR="002E08A3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общая выставка стенгазет в группах и на сайте детского сада</w:t>
            </w:r>
          </w:p>
          <w:p w:rsidR="002E08A3" w:rsidRPr="00B735BB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8A3" w:rsidRPr="00B735BB" w:rsidTr="0089104E">
        <w:trPr>
          <w:trHeight w:val="768"/>
        </w:trPr>
        <w:tc>
          <w:tcPr>
            <w:tcW w:w="1143" w:type="dxa"/>
            <w:vMerge/>
          </w:tcPr>
          <w:p w:rsidR="002E08A3" w:rsidRPr="00B735BB" w:rsidRDefault="002E08A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2E08A3" w:rsidRPr="00B735BB" w:rsidRDefault="002E08A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2E08A3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Физкультурно-семейный досуг «Я и папа можем все», посвященный Дню защитника Отечества»</w:t>
            </w:r>
          </w:p>
          <w:p w:rsidR="002E08A3" w:rsidRPr="0094628D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2020 г.</w:t>
            </w:r>
          </w:p>
        </w:tc>
        <w:tc>
          <w:tcPr>
            <w:tcW w:w="2258" w:type="dxa"/>
            <w:vAlign w:val="center"/>
          </w:tcPr>
          <w:p w:rsidR="002E08A3" w:rsidRPr="00B735BB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соревновательного мероприятия, поддержать спортивные успехи детей и родителей</w:t>
            </w:r>
          </w:p>
        </w:tc>
        <w:tc>
          <w:tcPr>
            <w:tcW w:w="2921" w:type="dxa"/>
            <w:vAlign w:val="center"/>
          </w:tcPr>
          <w:p w:rsidR="002E08A3" w:rsidRPr="00B735BB" w:rsidRDefault="002E08A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семейный досуг, посвященный Дню защитника Отечества</w:t>
            </w:r>
          </w:p>
        </w:tc>
      </w:tr>
      <w:tr w:rsidR="002132B3" w:rsidRPr="00B735BB" w:rsidTr="0089104E">
        <w:trPr>
          <w:trHeight w:val="768"/>
        </w:trPr>
        <w:tc>
          <w:tcPr>
            <w:tcW w:w="1143" w:type="dxa"/>
            <w:vMerge/>
          </w:tcPr>
          <w:p w:rsidR="002132B3" w:rsidRPr="00B735BB" w:rsidRDefault="002132B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2132B3" w:rsidRPr="00B735BB" w:rsidRDefault="002132B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2132B3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семейные игры Лиги школьных спортивных клубов Ярославской области</w:t>
            </w:r>
          </w:p>
          <w:p w:rsidR="002132B3" w:rsidRPr="0094628D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r w:rsidRPr="0094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4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  <w:vAlign w:val="center"/>
          </w:tcPr>
          <w:p w:rsidR="002132B3" w:rsidRPr="00B735BB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семьями воспитанников в вопросах досугового объединения семьи</w:t>
            </w:r>
          </w:p>
        </w:tc>
        <w:tc>
          <w:tcPr>
            <w:tcW w:w="2921" w:type="dxa"/>
            <w:vAlign w:val="center"/>
          </w:tcPr>
          <w:p w:rsidR="002132B3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B4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командное место </w:t>
            </w:r>
          </w:p>
          <w:p w:rsidR="002132B3" w:rsidRPr="001F16AF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2132B3" w:rsidRPr="00B735BB" w:rsidTr="0089104E">
        <w:trPr>
          <w:trHeight w:val="768"/>
        </w:trPr>
        <w:tc>
          <w:tcPr>
            <w:tcW w:w="1143" w:type="dxa"/>
            <w:vMerge/>
          </w:tcPr>
          <w:p w:rsidR="002132B3" w:rsidRPr="00B735BB" w:rsidRDefault="002132B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2132B3" w:rsidRPr="00B735BB" w:rsidRDefault="002132B3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2132B3" w:rsidRPr="00261DA6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дошкольного спорта «Лыжные гонки»</w:t>
            </w:r>
          </w:p>
          <w:p w:rsidR="002132B3" w:rsidRPr="00261DA6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</w:t>
            </w:r>
            <w:r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6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  <w:vAlign w:val="center"/>
          </w:tcPr>
          <w:p w:rsidR="002132B3" w:rsidRPr="001F16AF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мотивации детей к занятиям физкультурой и спортом, родителей – к сопровождению и поддержке детей </w:t>
            </w:r>
          </w:p>
        </w:tc>
        <w:tc>
          <w:tcPr>
            <w:tcW w:w="2921" w:type="dxa"/>
            <w:vAlign w:val="center"/>
          </w:tcPr>
          <w:p w:rsidR="002132B3" w:rsidRPr="0094628D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Призовые места у детей в личном первенстве. Созданы условия для соревновательного мероприятия, поддержать спортивные успехи детей и родителей</w:t>
            </w:r>
          </w:p>
        </w:tc>
      </w:tr>
      <w:tr w:rsidR="00C03751" w:rsidRPr="00B735BB" w:rsidTr="0089104E">
        <w:trPr>
          <w:trHeight w:val="768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C03751" w:rsidRDefault="002132B3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</w:t>
            </w:r>
            <w:r w:rsidR="006B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и инновации физического воспитания обучающихся образовательных организаций»</w:t>
            </w:r>
          </w:p>
          <w:p w:rsidR="00C03751" w:rsidRPr="00261DA6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="006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</w:t>
            </w:r>
            <w:r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6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  <w:vAlign w:val="center"/>
          </w:tcPr>
          <w:p w:rsidR="00C03751" w:rsidRPr="00B735BB" w:rsidRDefault="006B23E9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Написана научная статья с презентацией опыта работы</w:t>
            </w:r>
            <w:r w:rsidR="00C0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1" w:type="dxa"/>
            <w:vAlign w:val="center"/>
          </w:tcPr>
          <w:p w:rsidR="00C03751" w:rsidRPr="006B23E9" w:rsidRDefault="006B23E9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включена в программу Всероссийской научно-практической конференции Министерство науки и высшего образования РФ Вологодский государственный университет</w:t>
            </w:r>
          </w:p>
        </w:tc>
      </w:tr>
      <w:tr w:rsidR="00C03751" w:rsidRPr="00B735BB" w:rsidTr="0089104E">
        <w:trPr>
          <w:trHeight w:val="768"/>
        </w:trPr>
        <w:tc>
          <w:tcPr>
            <w:tcW w:w="1143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C03751" w:rsidRPr="00B735BB" w:rsidRDefault="00C0375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6B23E9" w:rsidRDefault="001F1B48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ф</w:t>
            </w:r>
            <w:r w:rsidR="006B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изкультурно-спортивный конкурс Ярославской области по развитию общей физической подготовки «Спорт-это </w:t>
            </w:r>
            <w:proofErr w:type="gramStart"/>
            <w:r w:rsidR="006B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="006B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C03751" w:rsidRPr="00261DA6" w:rsidRDefault="006B23E9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  <w:r w:rsidR="00C03751"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03751"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58" w:type="dxa"/>
            <w:vAlign w:val="center"/>
          </w:tcPr>
          <w:p w:rsidR="00C03751" w:rsidRPr="00B735BB" w:rsidRDefault="00C03751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объединения членов семей воспитанников в спортивно-досуговой совместной деятельности</w:t>
            </w:r>
          </w:p>
        </w:tc>
        <w:tc>
          <w:tcPr>
            <w:tcW w:w="2921" w:type="dxa"/>
            <w:vAlign w:val="center"/>
          </w:tcPr>
          <w:p w:rsidR="00C03751" w:rsidRPr="00B735BB" w:rsidRDefault="001F1B48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семьи в дистанционном мероприятии физкультурно-оздоровительной направленности.</w:t>
            </w:r>
          </w:p>
        </w:tc>
      </w:tr>
      <w:tr w:rsidR="0089104E" w:rsidRPr="00B735BB" w:rsidTr="0089104E">
        <w:trPr>
          <w:trHeight w:val="768"/>
        </w:trPr>
        <w:tc>
          <w:tcPr>
            <w:tcW w:w="1143" w:type="dxa"/>
            <w:vMerge w:val="restart"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89104E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дома проводимого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Управлением по физической культуре и спорту мэрии города Ярославля</w:t>
            </w:r>
          </w:p>
          <w:p w:rsidR="0089104E" w:rsidRPr="001F1B48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2258" w:type="dxa"/>
            <w:vAlign w:val="center"/>
          </w:tcPr>
          <w:p w:rsidR="0089104E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Создать условия для объединения членов семей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в спортивно-досуговой совместной деятельности</w:t>
            </w:r>
          </w:p>
        </w:tc>
        <w:tc>
          <w:tcPr>
            <w:tcW w:w="2921" w:type="dxa"/>
            <w:vAlign w:val="center"/>
          </w:tcPr>
          <w:p w:rsidR="0089104E" w:rsidRPr="00B735BB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семьи в дистанционном мероприятии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физкультурно-оздоровительной направленности.</w:t>
            </w:r>
          </w:p>
        </w:tc>
      </w:tr>
      <w:tr w:rsidR="0089104E" w:rsidRPr="00B735BB" w:rsidTr="0089104E">
        <w:trPr>
          <w:trHeight w:val="768"/>
        </w:trPr>
        <w:tc>
          <w:tcPr>
            <w:tcW w:w="1143" w:type="dxa"/>
            <w:vMerge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89104E" w:rsidRPr="00B735BB" w:rsidRDefault="0089104E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89104E" w:rsidRDefault="0089104E" w:rsidP="008910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8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поход</w:t>
            </w:r>
          </w:p>
          <w:p w:rsidR="0089104E" w:rsidRPr="0089104E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 2020 г.</w:t>
            </w:r>
          </w:p>
        </w:tc>
        <w:tc>
          <w:tcPr>
            <w:tcW w:w="2258" w:type="dxa"/>
            <w:vAlign w:val="center"/>
          </w:tcPr>
          <w:p w:rsidR="0089104E" w:rsidRPr="00B735BB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объединения членов семей воспитанников в спортивно-досуговой совместной деятельности</w:t>
            </w:r>
          </w:p>
        </w:tc>
        <w:tc>
          <w:tcPr>
            <w:tcW w:w="2921" w:type="dxa"/>
            <w:vAlign w:val="center"/>
          </w:tcPr>
          <w:p w:rsidR="0089104E" w:rsidRDefault="0089104E" w:rsidP="0089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июнь 2020г.</w:t>
            </w:r>
          </w:p>
        </w:tc>
      </w:tr>
    </w:tbl>
    <w:p w:rsidR="003F3D97" w:rsidRPr="00B735BB" w:rsidRDefault="003F3D97" w:rsidP="003F3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Default="003F3D97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Были внесены дополнительные мероприятия в план, корректировались даты проведения мероприятий</w:t>
      </w:r>
      <w:r w:rsid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 именно:</w:t>
      </w:r>
    </w:p>
    <w:p w:rsidR="00B90099" w:rsidRDefault="004D35B7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создана рабоч</w:t>
      </w:r>
      <w:r w:rsid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r w:rsid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групп</w:t>
      </w:r>
      <w:r w:rsid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разработке проекта «На лыжи вставай, здоровье укрепляй», группой были разработаны методические дидактические материалы</w:t>
      </w:r>
      <w:r w:rsid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работы в группе по заданной теме</w:t>
      </w:r>
      <w:r w:rsid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B90099" w:rsidRDefault="00B90099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участие во Всероссийской научно-практической конференции;</w:t>
      </w:r>
    </w:p>
    <w:p w:rsidR="00DE12B9" w:rsidRDefault="00DE12B9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организация интерактивного дистанционного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семьями воспитанников: «Танцуют все», «Мы вместе»;</w:t>
      </w:r>
    </w:p>
    <w:p w:rsidR="00DE12B9" w:rsidRDefault="00B90099" w:rsidP="00DE1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дистанционном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физкультурно-спортивный конкурс Ярославской области по развитию общей физической подготовки «Спорт-это здорово!»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B90099" w:rsidRPr="00B90099" w:rsidRDefault="00B90099" w:rsidP="004D3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4D3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участие </w:t>
      </w:r>
      <w:r w:rsidRP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 </w:t>
      </w:r>
      <w:proofErr w:type="spellStart"/>
      <w:r w:rsidRP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флешмобе</w:t>
      </w:r>
      <w:proofErr w:type="spellEnd"/>
      <w:r w:rsidRP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#Можно дома</w:t>
      </w:r>
      <w:r w:rsidR="004D3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B90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проводимого Управлением по физической культуре и спорту мэрии города Ярославля</w:t>
      </w:r>
      <w:r w:rsidR="004D3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1DA6" w:rsidRDefault="003F3D97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261DA6" w:rsidRPr="00261DA6" w:rsidRDefault="00261DA6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1D2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Усовершенствована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нормативно-правовая база реализации сетевого проекта: </w:t>
      </w:r>
      <w:r w:rsidR="001D2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подписан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договор о </w:t>
      </w:r>
      <w:r w:rsidR="001D2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социальном партнерстве с МУ «Спортивная школа № 13»</w:t>
      </w:r>
      <w:r w:rsidR="00621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подписан договор о сетевом взаимодействии с Ассоциацией школьных спортивных клубов               г. Ярославля</w:t>
      </w:r>
      <w:r w:rsidR="009E21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61DA6" w:rsidRPr="00261DA6" w:rsidRDefault="00261DA6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Разработан</w:t>
      </w:r>
      <w:r w:rsidR="001D2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D2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учебно-методические материалы к </w:t>
      </w:r>
      <w:r w:rsidR="00621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мероприятиям проекта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261DA6" w:rsidRDefault="00F45722" w:rsidP="008C096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Конспекты консультаций;</w:t>
      </w:r>
    </w:p>
    <w:p w:rsidR="00F45722" w:rsidRDefault="00D478D7" w:rsidP="008C096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Положения</w:t>
      </w:r>
      <w:r w:rsidR="00F45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конкурсов, </w:t>
      </w:r>
      <w:r w:rsidR="00F45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праздников и физкультурно-семейных досугов;</w:t>
      </w:r>
    </w:p>
    <w:p w:rsidR="00F45722" w:rsidRDefault="00F45722" w:rsidP="008C096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«На лыжи вставай – здоровье укрепляй»;</w:t>
      </w:r>
    </w:p>
    <w:p w:rsidR="00F45722" w:rsidRPr="00D478D7" w:rsidRDefault="00F45722" w:rsidP="00D478D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«Таки</w:t>
      </w:r>
      <w:r w:rsidRPr="00D478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увлекательные классики».</w:t>
      </w:r>
    </w:p>
    <w:p w:rsidR="009E2182" w:rsidRDefault="009E2182" w:rsidP="009E21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21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9E21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Создание условий для профессионального образования педагогических кадров, обеспечивающих </w:t>
      </w:r>
      <w:r w:rsidRPr="009E218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организацию физкультурно-досуговой деятельности детей, родителей (законных представителей)</w:t>
      </w:r>
      <w:r w:rsidR="00D478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D478D7" w:rsidRDefault="00D478D7" w:rsidP="00D478D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консультации «Совершенствование работы по организации двигательной активности на прогулке»</w:t>
      </w:r>
    </w:p>
    <w:p w:rsidR="00D478D7" w:rsidRDefault="00D478D7" w:rsidP="00853B8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запланирована </w:t>
      </w:r>
      <w:r w:rsid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853B8F" w:rsidRP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резентация опыта «Развитие семейного досуга в рамках </w:t>
      </w:r>
      <w:proofErr w:type="gramStart"/>
      <w:r w:rsidR="00853B8F" w:rsidRP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взаимодействия учреждений дошкольного образования города Ярославля</w:t>
      </w:r>
      <w:proofErr w:type="gramEnd"/>
      <w:r w:rsidR="00853B8F" w:rsidRP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организации массовых физкультурных мероприятий»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478D7" w:rsidRPr="004D35B7" w:rsidRDefault="00D478D7" w:rsidP="00853B8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="0085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Использование нестандартного оборудования для семейных физкультурно-оздоровительных праздников и досугов.</w:t>
      </w:r>
    </w:p>
    <w:p w:rsidR="00152958" w:rsidRPr="00152958" w:rsidRDefault="00152958" w:rsidP="00853B8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2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Закуплена спортивная форма с символикой детского сада для детей и родителей для участия в спортивных фестивалях.</w:t>
      </w:r>
      <w:r w:rsidRPr="00152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Default="003F3D97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261DA6" w:rsidRPr="00261DA6" w:rsidRDefault="008C0964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данном этапе реализации проекта трудности и проблемы не выявлены</w:t>
      </w:r>
      <w:r w:rsidR="004D3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9E218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3F3D97" w:rsidRPr="00B735BB" w:rsidRDefault="003F3D97" w:rsidP="003F3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8C0964">
      <w:pPr>
        <w:tabs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261DA6" w:rsidRPr="00261DA6" w:rsidRDefault="00261DA6" w:rsidP="00261DA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1) </w:t>
      </w:r>
      <w:r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Поэтапно формируется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модель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проекта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развития семейных физкультурно-оздоровительных занятий через организацию досуговых мероприятий на базе детского сада;  </w:t>
      </w:r>
    </w:p>
    <w:p w:rsidR="00261DA6" w:rsidRPr="00261DA6" w:rsidRDefault="00261DA6" w:rsidP="00261DA6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2)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Собраны конспекты мероприятий;</w:t>
      </w:r>
    </w:p>
    <w:p w:rsidR="00261DA6" w:rsidRDefault="00261DA6" w:rsidP="008C0964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3)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рекомендации по подготовке детей и родителей к совместным занятиям физкультурой и спортом находятся в разработке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F45722" w:rsidRDefault="00F45722" w:rsidP="004D35B7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5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Участие во Всероссийской </w:t>
      </w:r>
      <w:r w:rsidR="004D3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научно-практической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конференции с презентацией опыта работы;</w:t>
      </w:r>
      <w:r w:rsidRPr="00F45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45722" w:rsidRPr="00F45722" w:rsidRDefault="00F45722" w:rsidP="00261DA6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5)</w:t>
      </w:r>
      <w:r w:rsidR="004D3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Сотрудничество со спортивными школами города;</w:t>
      </w:r>
    </w:p>
    <w:p w:rsidR="00996A74" w:rsidRPr="00261DA6" w:rsidRDefault="00F45722" w:rsidP="008C0964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996A74" w:rsidRPr="00996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Команды родителей, детей и педагогов результативно </w:t>
      </w:r>
      <w:r w:rsidR="004D3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приняли участие в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физкультурно-досуговых мероприятиях ДОУ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области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61DA6" w:rsidRPr="00261DA6" w:rsidRDefault="00261DA6" w:rsidP="00261DA6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97" w:rsidRPr="00996A74" w:rsidRDefault="003F3D97" w:rsidP="008C09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Разработанная и апробированная в последующем модель развития семейного спорта позволит учреждениям дошкольного образования активнее привлекать семьи воспитанников к участию в массовых, физкультурно-спортивных мероприятиях района, города, тем самым укреплять здоровье своих воспитанников, их родных и близких. Сплочение семьи, благоприятная эмоциональная атмосфера в детском саду положительно влияет на развитие ребенка, улучшает его показатели в спортивных и интеллектуальных достижениях.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576" w:rsidRDefault="003F3D97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F3D97" w:rsidRDefault="00744576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Инновационная деятельность качественно повлияла на повышение профессионально-личностного потенциала, уровня квалификации и профессионализма педагогических работников, позволила им реализовать индивидуальные возможности и творческий потенциал, что послужило увеличением количества участников из числа педагогов детского сада в муниципальной инновационной площадке.</w:t>
      </w:r>
    </w:p>
    <w:p w:rsidR="00744576" w:rsidRDefault="00744576" w:rsidP="008C0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С родителями воспитанников установлены отношения сотрудничества в физическом воспитании ребенка, они всегда вовлечены в центр педагогического процесса. Качественным результатом является высокий уровень удовлетворенности услугами ДОУ.</w:t>
      </w:r>
    </w:p>
    <w:p w:rsidR="002A6159" w:rsidRPr="00B735BB" w:rsidRDefault="002A6159" w:rsidP="0085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Большинство выпускников детского сада физически подготовлены, после окончания ДОУ продолжают заниматься в спортивных секциях, клубах города. У большинства сформированы ценности здорового образа жизни, развиты представления о целесообразности физических упражнений.</w:t>
      </w:r>
    </w:p>
    <w:p w:rsidR="00E41D5B" w:rsidRPr="00B735BB" w:rsidRDefault="00E41D5B" w:rsidP="003F3D9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F3D97" w:rsidRDefault="003F3D97" w:rsidP="008C09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96A74" w:rsidRDefault="00996A74" w:rsidP="008C09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 всеми материалами, подтверждающими положительный эффект организации физкультур</w:t>
      </w:r>
      <w:r w:rsidR="0074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но-оздоровительной деятельности, можно ознакомится на сайте учреждения, в разделе «Инновационная деятельность»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или пройдя по ссылке </w:t>
      </w:r>
      <w:hyperlink r:id="rId6" w:history="1">
        <w:r w:rsidR="002A6159" w:rsidRPr="006B262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112.edu.yar.ru/innovatsionnaya_deyatelnost/mip_sovremenniy_detskiy_sad__ostrovok_schastlivogo_detstva_setevoy_proekt_razvitie_semeynogo_sporta_v_ramkah_organizatsii_sportivno_dosugovoy_deyatelnosti__vo_vzaimodeystvii_sistemi_uchrezhdeniy_doshkolnogo_obrazovaniya_g__yaroslavlya.html</w:t>
        </w:r>
      </w:hyperlink>
      <w:proofErr w:type="gramEnd"/>
    </w:p>
    <w:p w:rsidR="002A6159" w:rsidRPr="00996A74" w:rsidRDefault="002A6159" w:rsidP="007445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3D97" w:rsidRDefault="003F3D97" w:rsidP="008C09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744576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9104E" w:rsidRPr="00B90099" w:rsidRDefault="00744576" w:rsidP="00B900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Деятельность учреждения, а также участие в мероприятиях разных уровней, представлена на сайте учреждения в ленте новостей</w:t>
      </w:r>
      <w:r w:rsidR="008C0964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7" w:history="1">
        <w:r w:rsidR="0089104E" w:rsidRPr="00C55B6D">
          <w:rPr>
            <w:rStyle w:val="a4"/>
            <w:rFonts w:ascii="Times New Roman" w:eastAsia="Batang" w:hAnsi="Times New Roman" w:cs="Times New Roman"/>
            <w:sz w:val="24"/>
            <w:szCs w:val="24"/>
            <w:lang w:eastAsia="ru-RU"/>
          </w:rPr>
          <w:t>https://mdou112.edu.yar.ru/nashi_novosti/news.html</w:t>
        </w:r>
      </w:hyperlink>
      <w:r w:rsidR="0089104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и на страничке заведующего в социальной сети </w:t>
      </w:r>
      <w:proofErr w:type="spellStart"/>
      <w:r w:rsidR="0089104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Вконтакте</w:t>
      </w:r>
      <w:proofErr w:type="spellEnd"/>
      <w:r w:rsidR="0089104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  <w:r w:rsidR="0089104E" w:rsidRPr="00B90099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https://vk.com/id171190607</w:t>
      </w:r>
    </w:p>
    <w:p w:rsidR="00E06943" w:rsidRDefault="00E06943"/>
    <w:sectPr w:rsidR="00E06943" w:rsidSect="00996A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985"/>
    <w:multiLevelType w:val="hybridMultilevel"/>
    <w:tmpl w:val="3E26AC60"/>
    <w:lvl w:ilvl="0" w:tplc="F816F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2073"/>
    <w:multiLevelType w:val="hybridMultilevel"/>
    <w:tmpl w:val="5512E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65745"/>
    <w:multiLevelType w:val="hybridMultilevel"/>
    <w:tmpl w:val="9ECC9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E3FE3"/>
    <w:multiLevelType w:val="multilevel"/>
    <w:tmpl w:val="1AFCB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FC85603"/>
    <w:multiLevelType w:val="hybridMultilevel"/>
    <w:tmpl w:val="1494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E054B"/>
    <w:multiLevelType w:val="hybridMultilevel"/>
    <w:tmpl w:val="96EA3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97"/>
    <w:rsid w:val="00152958"/>
    <w:rsid w:val="001D29ED"/>
    <w:rsid w:val="001F16AF"/>
    <w:rsid w:val="001F1B48"/>
    <w:rsid w:val="002132B3"/>
    <w:rsid w:val="00261DA6"/>
    <w:rsid w:val="002A6159"/>
    <w:rsid w:val="002E08A3"/>
    <w:rsid w:val="003053F6"/>
    <w:rsid w:val="003454C7"/>
    <w:rsid w:val="003F3D97"/>
    <w:rsid w:val="004B5F70"/>
    <w:rsid w:val="004D35B7"/>
    <w:rsid w:val="005B4999"/>
    <w:rsid w:val="00621F2C"/>
    <w:rsid w:val="006B23E9"/>
    <w:rsid w:val="006C56E4"/>
    <w:rsid w:val="00744576"/>
    <w:rsid w:val="008203C1"/>
    <w:rsid w:val="00841391"/>
    <w:rsid w:val="00853B8F"/>
    <w:rsid w:val="0089104E"/>
    <w:rsid w:val="008C0964"/>
    <w:rsid w:val="0094628D"/>
    <w:rsid w:val="00996A74"/>
    <w:rsid w:val="009E2182"/>
    <w:rsid w:val="00AD3560"/>
    <w:rsid w:val="00AE2E71"/>
    <w:rsid w:val="00B90099"/>
    <w:rsid w:val="00C03751"/>
    <w:rsid w:val="00CC49A3"/>
    <w:rsid w:val="00D478D7"/>
    <w:rsid w:val="00DE12B9"/>
    <w:rsid w:val="00E06943"/>
    <w:rsid w:val="00E41D5B"/>
    <w:rsid w:val="00E97A1B"/>
    <w:rsid w:val="00F0322D"/>
    <w:rsid w:val="00F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1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1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dou112.edu.yar.ru/nashi_novosti/new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12.edu.yar.ru/innovatsionnaya_deyatelnost/mip_sovremenniy_detskiy_sad__ostrovok_schastlivogo_detstva_setevoy_proekt_razvitie_semeynogo_sporta_v_ramkah_organizatsii_sportivno_dosugovoy_deyatelnosti__vo_vzaimodeystvii_sistemi_uchrezhdeniy_doshkolnogo_obrazovaniya_g__yaroslav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2020-05-18T09:08:00Z</cp:lastPrinted>
  <dcterms:created xsi:type="dcterms:W3CDTF">2020-05-14T08:44:00Z</dcterms:created>
  <dcterms:modified xsi:type="dcterms:W3CDTF">2020-05-18T09:11:00Z</dcterms:modified>
</cp:coreProperties>
</file>