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rStyle w:val="a4"/>
          <w:color w:val="212121"/>
          <w:sz w:val="28"/>
          <w:szCs w:val="28"/>
        </w:rPr>
        <w:t>Конспект занятия по нетрадиционному рисованию в старшей группе: (</w:t>
      </w:r>
      <w:proofErr w:type="spellStart"/>
      <w:r>
        <w:rPr>
          <w:rStyle w:val="a4"/>
          <w:color w:val="212121"/>
          <w:sz w:val="28"/>
          <w:szCs w:val="28"/>
        </w:rPr>
        <w:t>кляксография</w:t>
      </w:r>
      <w:proofErr w:type="spellEnd"/>
      <w:r>
        <w:rPr>
          <w:rStyle w:val="a4"/>
          <w:color w:val="212121"/>
          <w:sz w:val="28"/>
          <w:szCs w:val="28"/>
        </w:rPr>
        <w:t>-экспериментирование)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rStyle w:val="a5"/>
          <w:b/>
          <w:bCs/>
          <w:color w:val="212121"/>
          <w:sz w:val="28"/>
          <w:szCs w:val="28"/>
          <w:u w:val="single"/>
        </w:rPr>
        <w:t xml:space="preserve">                                         </w:t>
      </w:r>
      <w:r>
        <w:rPr>
          <w:rStyle w:val="a5"/>
          <w:b/>
          <w:bCs/>
          <w:color w:val="212121"/>
          <w:sz w:val="28"/>
          <w:szCs w:val="28"/>
          <w:u w:val="single"/>
        </w:rPr>
        <w:t>"Весеннее дерево"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rStyle w:val="a5"/>
          <w:b/>
          <w:bCs/>
          <w:color w:val="212121"/>
          <w:sz w:val="28"/>
          <w:szCs w:val="28"/>
          <w:u w:val="single"/>
        </w:rPr>
        <w:t>Оборудование: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proofErr w:type="spellStart"/>
      <w:r>
        <w:rPr>
          <w:color w:val="212121"/>
          <w:sz w:val="28"/>
          <w:szCs w:val="28"/>
        </w:rPr>
        <w:t>Затонированные</w:t>
      </w:r>
      <w:proofErr w:type="spellEnd"/>
      <w:r>
        <w:rPr>
          <w:color w:val="212121"/>
          <w:sz w:val="28"/>
          <w:szCs w:val="28"/>
        </w:rPr>
        <w:t xml:space="preserve"> листы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Разведенная гуашь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Акварель, кисть для рисования (белка)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Трубочки для коктейля.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Вода в баночках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Речной песок на тарелочках.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Бумажные салфетки.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rStyle w:val="a4"/>
          <w:color w:val="212121"/>
          <w:sz w:val="28"/>
          <w:szCs w:val="28"/>
        </w:rPr>
        <w:t>Экспериментирование: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Мы палочкой волшебной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Тихонечко взмахнем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И чудеса в тарелочке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Мы из песка найдем.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- Подвиньте к себе тарелочку с песком и попробуйте подуть в палочку, что вы видите? (песок раздувается). Попробуйте нарисовать с помощью трубочки и воздуха, выдуваемого вами солнышко, (дети рисуют). А теперь попробуйте это в тарелочке с водой (дети делают). Не получается. А я вам предлагаю с помощью нашей волшебной палочки порисовать на бумаге, да не просто рисовать, а выдувать рисунок, но вначале мы с вами побеседуем.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Беседа: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-Давайте все вместе вспомним и перечислим времена года.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- Какое сейчас время года?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-Что нравится или не нравится весной?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-Что можно сказать про деревья?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(ответы детей)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  <w:u w:val="single"/>
        </w:rPr>
        <w:t xml:space="preserve">Чтение стихотворения </w:t>
      </w:r>
      <w:proofErr w:type="spellStart"/>
      <w:r>
        <w:rPr>
          <w:color w:val="212121"/>
          <w:sz w:val="28"/>
          <w:szCs w:val="28"/>
          <w:u w:val="single"/>
        </w:rPr>
        <w:t>Т.Дмитриева</w:t>
      </w:r>
      <w:proofErr w:type="spellEnd"/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По весне набухли почки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И проклюнулись листочки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Посмотри на ветки клена-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Сколько носиков зеленых.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Посмотрите, что у нас лежит на столе.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(альбомные листы с подготовленным фоном, акварель, кисточки, разведенная гуашь, ложечки, баночки с водой, бумажные салфетки)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Мы будем рисовать деревья с помощью нашей волшебной палочк</w:t>
      </w:r>
      <w:proofErr w:type="gramStart"/>
      <w:r>
        <w:rPr>
          <w:color w:val="212121"/>
          <w:sz w:val="28"/>
          <w:szCs w:val="28"/>
        </w:rPr>
        <w:t>и-</w:t>
      </w:r>
      <w:proofErr w:type="gramEnd"/>
      <w:r>
        <w:rPr>
          <w:color w:val="212121"/>
          <w:sz w:val="28"/>
          <w:szCs w:val="28"/>
        </w:rPr>
        <w:t xml:space="preserve"> трубочки. Сначала мы возьмем ложечкой краску и сделаем кляксу на том месте, где будет начинаться ствол дерева. Затем трубочкой начинаем раздувать кляксу, не задевая ею ни краску, ни бумагу. Лист можно </w:t>
      </w:r>
      <w:proofErr w:type="gramStart"/>
      <w:r>
        <w:rPr>
          <w:color w:val="212121"/>
          <w:sz w:val="28"/>
          <w:szCs w:val="28"/>
        </w:rPr>
        <w:t>поворачивать</w:t>
      </w:r>
      <w:proofErr w:type="gramEnd"/>
      <w:r>
        <w:rPr>
          <w:color w:val="212121"/>
          <w:sz w:val="28"/>
          <w:szCs w:val="28"/>
        </w:rPr>
        <w:t xml:space="preserve"> создавая ствол. Далее рисуем крону дерева с помощью салфетки (берем салфетку, сминаем ее </w:t>
      </w:r>
      <w:proofErr w:type="gramStart"/>
      <w:r>
        <w:rPr>
          <w:color w:val="212121"/>
          <w:sz w:val="28"/>
          <w:szCs w:val="28"/>
        </w:rPr>
        <w:t>и</w:t>
      </w:r>
      <w:proofErr w:type="gramEnd"/>
      <w:r>
        <w:rPr>
          <w:color w:val="212121"/>
          <w:sz w:val="28"/>
          <w:szCs w:val="28"/>
        </w:rPr>
        <w:t xml:space="preserve"> обмакнув в краску рисуем крону дерева (</w:t>
      </w:r>
      <w:proofErr w:type="spellStart"/>
      <w:r>
        <w:rPr>
          <w:color w:val="212121"/>
          <w:sz w:val="28"/>
          <w:szCs w:val="28"/>
        </w:rPr>
        <w:t>примакиваем</w:t>
      </w:r>
      <w:proofErr w:type="spellEnd"/>
      <w:r>
        <w:rPr>
          <w:color w:val="212121"/>
          <w:sz w:val="28"/>
          <w:szCs w:val="28"/>
        </w:rPr>
        <w:t xml:space="preserve">) или кистью методом </w:t>
      </w:r>
      <w:proofErr w:type="spellStart"/>
      <w:r>
        <w:rPr>
          <w:color w:val="212121"/>
          <w:sz w:val="28"/>
          <w:szCs w:val="28"/>
        </w:rPr>
        <w:t>примакивания</w:t>
      </w:r>
      <w:proofErr w:type="spellEnd"/>
      <w:r>
        <w:rPr>
          <w:color w:val="212121"/>
          <w:sz w:val="28"/>
          <w:szCs w:val="28"/>
        </w:rPr>
        <w:t xml:space="preserve"> рисуем листочки, но прежде рис</w:t>
      </w:r>
      <w:r>
        <w:rPr>
          <w:color w:val="212121"/>
          <w:sz w:val="28"/>
          <w:szCs w:val="28"/>
        </w:rPr>
        <w:t xml:space="preserve">унок должен просохнуть. </w:t>
      </w:r>
      <w:bookmarkStart w:id="0" w:name="_GoBack"/>
      <w:bookmarkEnd w:id="0"/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Вот и готовы наши рисунки, яркие, нарядные!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rFonts w:ascii="Helvetica" w:hAnsi="Helvetica" w:cs="Helvetica"/>
          <w:noProof/>
          <w:color w:val="212121"/>
          <w:sz w:val="23"/>
          <w:szCs w:val="23"/>
        </w:rPr>
        <w:lastRenderedPageBreak/>
        <w:drawing>
          <wp:inline distT="0" distB="0" distL="0" distR="0" wp14:anchorId="057E75C6" wp14:editId="5F78CE1F">
            <wp:extent cx="5943600" cy="4463415"/>
            <wp:effectExtent l="0" t="0" r="0" b="0"/>
            <wp:docPr id="1" name="Рисунок 1" descr="F:\113_PANA\P113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3_PANA\P11301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 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 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 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 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 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 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 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 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rFonts w:ascii="Helvetica" w:hAnsi="Helvetica" w:cs="Helvetica"/>
          <w:noProof/>
          <w:color w:val="212121"/>
          <w:sz w:val="23"/>
          <w:szCs w:val="23"/>
        </w:rPr>
        <w:lastRenderedPageBreak/>
        <w:drawing>
          <wp:inline distT="0" distB="0" distL="0" distR="0" wp14:anchorId="38886702" wp14:editId="63E49935">
            <wp:extent cx="5943600" cy="4463415"/>
            <wp:effectExtent l="0" t="0" r="0" b="0"/>
            <wp:docPr id="2" name="Рисунок 2" descr="F:\113_PANA\P113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13_PANA\P11301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 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 </w:t>
      </w:r>
    </w:p>
    <w:p w:rsidR="00D50321" w:rsidRDefault="00D50321" w:rsidP="00D50321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 </w:t>
      </w:r>
    </w:p>
    <w:p w:rsidR="006654E6" w:rsidRDefault="006654E6"/>
    <w:sectPr w:rsidR="0066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12"/>
    <w:rsid w:val="006654E6"/>
    <w:rsid w:val="00D50321"/>
    <w:rsid w:val="00E0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321"/>
    <w:rPr>
      <w:b/>
      <w:bCs/>
    </w:rPr>
  </w:style>
  <w:style w:type="character" w:styleId="a5">
    <w:name w:val="Emphasis"/>
    <w:basedOn w:val="a0"/>
    <w:uiPriority w:val="20"/>
    <w:qFormat/>
    <w:rsid w:val="00D503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321"/>
    <w:rPr>
      <w:b/>
      <w:bCs/>
    </w:rPr>
  </w:style>
  <w:style w:type="character" w:styleId="a5">
    <w:name w:val="Emphasis"/>
    <w:basedOn w:val="a0"/>
    <w:uiPriority w:val="20"/>
    <w:qFormat/>
    <w:rsid w:val="00D503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2020-05-01T07:52:00Z</dcterms:created>
  <dcterms:modified xsi:type="dcterms:W3CDTF">2020-05-01T07:59:00Z</dcterms:modified>
</cp:coreProperties>
</file>