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D1" w:rsidRDefault="001478D1" w:rsidP="001478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 для детей дошкольного возраста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теме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Транспорт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1478D1" w:rsidRDefault="001478D1" w:rsidP="001478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478D1" w:rsidRDefault="001478D1" w:rsidP="001478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7"/>
          <w:szCs w:val="27"/>
        </w:rPr>
      </w:pPr>
      <w:r w:rsidRPr="001478D1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«Назови часть целого»</w:t>
      </w:r>
      <w:r w:rsidRPr="001478D1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1478D1" w:rsidRPr="001478D1" w:rsidRDefault="001478D1" w:rsidP="001478D1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color w:val="111111"/>
          <w:sz w:val="27"/>
          <w:szCs w:val="27"/>
        </w:rPr>
      </w:pPr>
    </w:p>
    <w:p w:rsidR="001478D1" w:rsidRDefault="001478D1" w:rsidP="001478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 – научить ребенка наряду с системой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(целым)</w:t>
      </w:r>
      <w:r>
        <w:rPr>
          <w:rFonts w:ascii="Arial" w:hAnsi="Arial" w:cs="Arial"/>
          <w:color w:val="111111"/>
          <w:sz w:val="27"/>
          <w:szCs w:val="27"/>
        </w:rPr>
        <w:t> видеть подсистему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(часть)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478D1" w:rsidRDefault="001478D1" w:rsidP="001478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Автомобиль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(целое)</w:t>
      </w:r>
      <w:r>
        <w:rPr>
          <w:rFonts w:ascii="Arial" w:hAnsi="Arial" w:cs="Arial"/>
          <w:color w:val="111111"/>
          <w:sz w:val="27"/>
          <w:szCs w:val="27"/>
        </w:rPr>
        <w:t> – колеса, стекла, руль, сиденья, двери, педали, мотор, багажник, бензобак, дверные ручки, коврики под ноги, фары, сигнал и т. д.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(части)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Гараж – машина, инструменты, крыша, стены, замок, бензин в канистре, дверная ручка, запасные шины и т. д.</w:t>
      </w:r>
    </w:p>
    <w:p w:rsidR="001478D1" w:rsidRDefault="001478D1" w:rsidP="001478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</w:pPr>
      <w:r w:rsidRPr="001478D1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«Что лишнее?»</w:t>
      </w:r>
    </w:p>
    <w:p w:rsidR="001478D1" w:rsidRDefault="001478D1" w:rsidP="001478D1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11111"/>
          <w:sz w:val="27"/>
          <w:szCs w:val="27"/>
        </w:rPr>
      </w:pPr>
    </w:p>
    <w:p w:rsidR="001478D1" w:rsidRDefault="001478D1" w:rsidP="001478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: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автобус, легковой автомобиль, пожарная машина, велосипед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автомобильная дверь, колесо, руль, стол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грузовик, автобус, легковой автомобиль, самолет и т. д.</w:t>
      </w:r>
    </w:p>
    <w:p w:rsidR="001478D1" w:rsidRPr="001478D1" w:rsidRDefault="001478D1" w:rsidP="001478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</w:t>
      </w:r>
      <w:r>
        <w:rPr>
          <w:rFonts w:ascii="Arial" w:hAnsi="Arial" w:cs="Arial"/>
          <w:color w:val="111111"/>
          <w:sz w:val="27"/>
          <w:szCs w:val="27"/>
        </w:rPr>
        <w:t>. </w:t>
      </w:r>
      <w:r w:rsidRPr="001478D1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«Перечислить как можно способов использования автомобиля»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 – развивать воображение, логическое мышление.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Взрослый предлагает детям перечислить, как можно использовать автомобиль.</w:t>
      </w:r>
    </w:p>
    <w:p w:rsidR="001478D1" w:rsidRDefault="001478D1" w:rsidP="001478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: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передвижение по поверхности земли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перевозить грузы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укрываться от дождя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путешествовать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 машине можно переночевать</w:t>
      </w:r>
    </w:p>
    <w:p w:rsidR="001478D1" w:rsidRDefault="001478D1" w:rsidP="001478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часть машины можно использовать для оформления клумбы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(колесо)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выставки автомобилей в музее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спортивные соревнования – гонки</w:t>
      </w:r>
    </w:p>
    <w:p w:rsidR="001478D1" w:rsidRDefault="001478D1" w:rsidP="001478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часть машины можно использовать для обучения плаванью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(шина)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металлолом</w:t>
      </w:r>
    </w:p>
    <w:p w:rsidR="001478D1" w:rsidRDefault="001478D1" w:rsidP="001478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освещение в темноте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(фары)</w:t>
      </w:r>
    </w:p>
    <w:p w:rsidR="001478D1" w:rsidRDefault="001478D1" w:rsidP="001478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подача разных сигналов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(звуковые, световые)</w:t>
      </w:r>
    </w:p>
    <w:p w:rsidR="001478D1" w:rsidRDefault="001478D1" w:rsidP="001478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рисование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дверях машины)</w:t>
      </w:r>
    </w:p>
    <w:p w:rsidR="001478D1" w:rsidRDefault="001478D1" w:rsidP="001478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 для детей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(старый автомобиль)</w:t>
      </w:r>
      <w:r>
        <w:rPr>
          <w:rFonts w:ascii="Arial" w:hAnsi="Arial" w:cs="Arial"/>
          <w:color w:val="111111"/>
          <w:sz w:val="27"/>
          <w:szCs w:val="27"/>
        </w:rPr>
        <w:t> и т. д.</w:t>
      </w:r>
    </w:p>
    <w:p w:rsidR="001478D1" w:rsidRDefault="001478D1" w:rsidP="001478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478D1" w:rsidRDefault="001478D1" w:rsidP="001478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</w:pPr>
      <w:r w:rsidRPr="001478D1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«Хорошо – плохо»</w:t>
      </w:r>
    </w:p>
    <w:p w:rsidR="001478D1" w:rsidRDefault="001478D1" w:rsidP="001478D1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11111"/>
          <w:sz w:val="27"/>
          <w:szCs w:val="27"/>
        </w:rPr>
      </w:pPr>
    </w:p>
    <w:p w:rsidR="001478D1" w:rsidRDefault="001478D1" w:rsidP="001478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 – учить видеть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«тайну двойного»</w:t>
      </w:r>
      <w:r>
        <w:rPr>
          <w:rFonts w:ascii="Arial" w:hAnsi="Arial" w:cs="Arial"/>
          <w:color w:val="111111"/>
          <w:sz w:val="27"/>
          <w:szCs w:val="27"/>
        </w:rPr>
        <w:t> в предметах и явлениях, познакомить детей с противоречивостью явлений через понятие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«хорошо – плохо»</w:t>
      </w:r>
    </w:p>
    <w:p w:rsidR="001478D1" w:rsidRDefault="001478D1" w:rsidP="001478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Когда есть автомобили – это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«хорошо»</w:t>
      </w:r>
      <w:r>
        <w:rPr>
          <w:rFonts w:ascii="Arial" w:hAnsi="Arial" w:cs="Arial"/>
          <w:color w:val="111111"/>
          <w:sz w:val="27"/>
          <w:szCs w:val="27"/>
        </w:rPr>
        <w:t>. Почему?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Например, можно быстро передвигаться, перевозить тяжелые грузы, перевозить много пассажиров, машины красивые, крепкие и т. д.</w:t>
      </w:r>
    </w:p>
    <w:p w:rsidR="001478D1" w:rsidRDefault="001478D1" w:rsidP="001478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Когда есть автомобили – это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«плохо»</w:t>
      </w:r>
      <w:r>
        <w:rPr>
          <w:rFonts w:ascii="Arial" w:hAnsi="Arial" w:cs="Arial"/>
          <w:color w:val="111111"/>
          <w:sz w:val="27"/>
          <w:szCs w:val="27"/>
        </w:rPr>
        <w:t>. Почему?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Например, автомобиль шумный, тратит много бензина, нуждается в ремонте, нужно много умных людей, чтобы его построить, нужно учиться его водить, учить правила дорожного движения, засоряет атмосферу, можно попасть в аварию и т. д.</w:t>
      </w:r>
    </w:p>
    <w:p w:rsidR="001478D1" w:rsidRDefault="001478D1" w:rsidP="001478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</w:t>
      </w:r>
      <w:r>
        <w:rPr>
          <w:rFonts w:ascii="Arial" w:hAnsi="Arial" w:cs="Arial"/>
          <w:color w:val="111111"/>
          <w:sz w:val="27"/>
          <w:szCs w:val="27"/>
        </w:rPr>
        <w:t>. </w:t>
      </w:r>
      <w:r w:rsidRPr="001478D1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«Наоборот»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 – расширять словарный запас за счет прилагательных, учить называть противоположные по смыслу слова.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Взрослый называет детям слова – признаки автомобиля, задача для детей называть противоположные по значению слова.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Например, машина – какая?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быстрая – медленная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шумная – тихая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легкая – тяжелая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пассажирская – грузовая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двигающаяся – неподвижная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вредная – полезная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огромная – маленькая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твердая – мягкая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мирная – военная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гладкая – шероховатая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478D1" w:rsidRDefault="001478D1" w:rsidP="001478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</w:t>
      </w:r>
      <w:r>
        <w:rPr>
          <w:rFonts w:ascii="Arial" w:hAnsi="Arial" w:cs="Arial"/>
          <w:color w:val="111111"/>
          <w:sz w:val="27"/>
          <w:szCs w:val="27"/>
        </w:rPr>
        <w:t>. </w:t>
      </w:r>
      <w:r w:rsidRPr="001478D1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«Чем похожи, чем отличаются»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 - учиться выделять признаки, свойства, качества предметов, так, чтобы с их помощью углублять знания об окружающем мире.</w:t>
      </w:r>
    </w:p>
    <w:p w:rsidR="001478D1" w:rsidRDefault="001478D1" w:rsidP="001478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Чем похожи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Машина и велосипед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Машина и самолет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Машина и ролики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Машина и зонтик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Машина и кастрюля</w:t>
      </w:r>
    </w:p>
    <w:p w:rsidR="001478D1" w:rsidRDefault="001478D1" w:rsidP="001478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Чем отличаются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Машина и автобус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Машина и сумка</w:t>
      </w:r>
    </w:p>
    <w:p w:rsidR="001478D1" w:rsidRDefault="001478D1" w:rsidP="001478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Машина и тележка и т. д.</w:t>
      </w:r>
    </w:p>
    <w:p w:rsidR="00763E88" w:rsidRDefault="00763E88">
      <w:bookmarkStart w:id="0" w:name="_GoBack"/>
      <w:bookmarkEnd w:id="0"/>
    </w:p>
    <w:sectPr w:rsidR="0076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0EF7"/>
    <w:multiLevelType w:val="hybridMultilevel"/>
    <w:tmpl w:val="BB9A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D1"/>
    <w:rsid w:val="001478D1"/>
    <w:rsid w:val="00763E88"/>
    <w:rsid w:val="00B5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FD4A"/>
  <w15:chartTrackingRefBased/>
  <w15:docId w15:val="{87009087-A7DA-4458-A85D-7697BD8C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2311</Characters>
  <Application>Microsoft Office Word</Application>
  <DocSecurity>0</DocSecurity>
  <Lines>19</Lines>
  <Paragraphs>5</Paragraphs>
  <ScaleCrop>false</ScaleCrop>
  <Company>Bryansk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2020-04-10T16:36:00Z</dcterms:created>
  <dcterms:modified xsi:type="dcterms:W3CDTF">2020-04-10T16:44:00Z</dcterms:modified>
</cp:coreProperties>
</file>