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09" w:rsidRDefault="005D0F09" w:rsidP="005D0F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Pr="002C6553">
        <w:rPr>
          <w:b/>
          <w:sz w:val="36"/>
          <w:szCs w:val="36"/>
        </w:rPr>
        <w:t>Ф</w:t>
      </w:r>
      <w:r>
        <w:rPr>
          <w:b/>
          <w:sz w:val="36"/>
          <w:szCs w:val="36"/>
        </w:rPr>
        <w:t>ЭМП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       Игры  для развития пространственной ориентировки.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(для детей старшего дошкольного возраста)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 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u w:val="single"/>
        </w:rPr>
        <w:t>Игры  на формирование ориентировки "на себе"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"Солнышко"  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Цель: закреплять знания о месте расположения частей лица, умение ориентироваться на собственном теле.                                            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Оборудование: схематическое изображение лица человека.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Содержание: ребятам предлагается схематическое изображение лица человека с ориентиром (нос). Предлагается выложить на нем части лица (глаза, брови, губы). Затем ребенок закрывает глаза и выполняет это задание снова, </w:t>
      </w:r>
      <w:proofErr w:type="gramStart"/>
      <w:r>
        <w:rPr>
          <w:rStyle w:val="c3"/>
          <w:color w:val="000000"/>
        </w:rPr>
        <w:t>проговаривая</w:t>
      </w:r>
      <w:proofErr w:type="gramEnd"/>
      <w:r>
        <w:rPr>
          <w:rStyle w:val="c3"/>
          <w:color w:val="000000"/>
        </w:rPr>
        <w:t xml:space="preserve"> где по отношению друг к другу располагаются все части лица.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"Скульптор"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Цель: учить детей учитывать относительность пространственных отношений в соответствии с положением самого себя и точки отсчета при ориентировке, без чьей - либо помощи определять пространственные направления в этих ситуациях.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Оборудование: макет игрушки Буратино.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Содержание: ребятам предлагается макет игрушки Буратино.  Буратино будет показывать  движения, а ребята стараются четко все за ним повторить.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u w:val="single"/>
        </w:rPr>
      </w:pP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u w:val="single"/>
        </w:rPr>
        <w:t>Игры  на ориентировку в пространстве</w:t>
      </w:r>
      <w:r>
        <w:rPr>
          <w:rStyle w:val="c0"/>
          <w:rFonts w:ascii="Calibri" w:hAnsi="Calibri" w:cs="Calibri"/>
          <w:i/>
          <w:iCs/>
          <w:color w:val="000000"/>
          <w:sz w:val="22"/>
          <w:szCs w:val="22"/>
          <w:u w:val="single"/>
        </w:rPr>
        <w:t>  </w:t>
      </w:r>
      <w:r>
        <w:rPr>
          <w:rStyle w:val="c3"/>
          <w:i/>
          <w:iCs/>
          <w:color w:val="000000"/>
          <w:u w:val="single"/>
        </w:rPr>
        <w:t>с точкой отсчета "от себя" и "от предметов"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"Кто правильно назовет"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Цель: стимулировать  умение определять  пространственные отношения между собой  и окружающими объектами.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Оборудование: -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Содержание: В игре ребенок показывает правую руку и называет, что находится справа, а затем ему предлагают закрыть глаза, повернуться на одном месте несколько раз. Затем открыть глаза, опять показать правую руку и назвать то,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что находится справа от него. Таким образом, проводится работа и с левой рукой.        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u w:val="single"/>
        </w:rPr>
      </w:pP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u w:val="single"/>
        </w:rPr>
        <w:t>Игры  на ориентировку в пространстве</w:t>
      </w:r>
      <w:r>
        <w:rPr>
          <w:rStyle w:val="c0"/>
          <w:rFonts w:ascii="Calibri" w:hAnsi="Calibri" w:cs="Calibri"/>
          <w:i/>
          <w:iCs/>
          <w:color w:val="000000"/>
          <w:sz w:val="22"/>
          <w:szCs w:val="22"/>
          <w:u w:val="single"/>
        </w:rPr>
        <w:t>  </w:t>
      </w:r>
      <w:r>
        <w:rPr>
          <w:rStyle w:val="c3"/>
          <w:i/>
          <w:iCs/>
          <w:color w:val="000000"/>
          <w:u w:val="single"/>
        </w:rPr>
        <w:t>с помощью сохранных анализаторов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"Жмурки с колокольчиком"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Цель: учить детей при помощи слуха определять направления движущихся предметов.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Оборудование: темная повязка для глаз, колокольчик.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Содержание: среди детей выбирается водящий. Водящему ребенку надевают темную повязку. У остальных детей есть колокольчик, который они могут передавать друг другу. Ребенок с колокольчиком  в процессе передвижения звонит им. Водящий идет на звук, пытаясь задеть того, у кого колокольчик.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u w:val="single"/>
        </w:rPr>
      </w:pP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u w:val="single"/>
        </w:rPr>
        <w:t>Игры  на  ориентировку в пространстве в процессе передвижения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"Найди игрушки"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Цель: учить детей передвигаться в пространстве, сохраняя и меняя направление в соответствии с указаниями педагога, с учетом ориентира, употреблять в речи пространственную терминологию.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Оборудование: разные игрушки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Содержание: Детям сообщается, что все игрушки спрятались. Чтобы их найти нужно внимательно слушать "подсказки" (инструкции) и следовать им. После обнаружения игрушки, ребенок </w:t>
      </w:r>
      <w:proofErr w:type="gramStart"/>
      <w:r>
        <w:rPr>
          <w:rStyle w:val="c3"/>
          <w:color w:val="000000"/>
        </w:rPr>
        <w:t>рассказывает</w:t>
      </w:r>
      <w:proofErr w:type="gramEnd"/>
      <w:r>
        <w:rPr>
          <w:rStyle w:val="c3"/>
          <w:color w:val="000000"/>
        </w:rPr>
        <w:t xml:space="preserve"> в каком направлении он шел, в какую сторону поворачивал, где нашел игрушку.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        </w:t>
      </w:r>
      <w:r>
        <w:rPr>
          <w:rStyle w:val="c3"/>
          <w:i/>
          <w:iCs/>
          <w:color w:val="000000"/>
          <w:u w:val="single"/>
        </w:rPr>
        <w:t xml:space="preserve">Игры  на ориентировку в </w:t>
      </w:r>
      <w:proofErr w:type="spellStart"/>
      <w:r>
        <w:rPr>
          <w:rStyle w:val="c3"/>
          <w:i/>
          <w:iCs/>
          <w:color w:val="000000"/>
          <w:u w:val="single"/>
        </w:rPr>
        <w:t>микропространстве</w:t>
      </w:r>
      <w:proofErr w:type="spellEnd"/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"Разноцветное путешествие"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Цель: закреплять умение ориентироваться на своеобразном листе в крупную клетку, развивает воображение.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Оборудование: игровое поле, мелкая игрушка.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Содержание: ребенку предоставляется игровое поле, состоящее из клеток разных цветов. На первую клетку ставится игрушка, которая сейчас отправится в путешествие. Педагог задает направление перемещения игрушки командами: 1 клетка вверх, две вправо, стоп!  Где оказался твой герой? Ребенок видит какого цвета </w:t>
      </w:r>
      <w:proofErr w:type="gramStart"/>
      <w:r>
        <w:rPr>
          <w:rStyle w:val="c3"/>
          <w:color w:val="000000"/>
        </w:rPr>
        <w:t>клетка</w:t>
      </w:r>
      <w:proofErr w:type="gramEnd"/>
      <w:r>
        <w:rPr>
          <w:rStyle w:val="c3"/>
          <w:color w:val="000000"/>
        </w:rPr>
        <w:t xml:space="preserve"> на которой остановилась его игрушка и в соответствие с цветом придумывает место нахождения его героя. (Например: клетка голубого цвета может обозначать, что герой прибыл на море, зеленого - на лесной полянке, желтого - на песчаном пляже и т.д.).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"</w:t>
      </w:r>
      <w:r>
        <w:rPr>
          <w:rStyle w:val="c5"/>
          <w:b/>
          <w:bCs/>
          <w:color w:val="000000"/>
        </w:rPr>
        <w:t>Найди место"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Цель: формировать умение определять верхний, нижний край плоскости, его левую и правую стороны, находить середину в плоскости.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Оборудование: цветные ленты, игрушки.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Содержание: на ковре при помощи цветных лент обозначается прямоугольник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такого размера, чтобы ребенок спокойно мог передвигаться. Детям предлагается задание: расположить игрушки согласно инструкции педагога. Например, мяч положить в дальнем левом углу, машинку - в середине,</w:t>
      </w:r>
    </w:p>
    <w:p w:rsidR="005D0F09" w:rsidRDefault="005D0F09" w:rsidP="005D0F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мишку - в ближнем правом углу и т.п.</w:t>
      </w:r>
    </w:p>
    <w:p w:rsidR="005D0F09" w:rsidRPr="002C6553" w:rsidRDefault="005D0F09" w:rsidP="005D0F09">
      <w:pPr>
        <w:rPr>
          <w:b/>
          <w:sz w:val="36"/>
          <w:szCs w:val="36"/>
        </w:rPr>
      </w:pPr>
    </w:p>
    <w:p w:rsidR="00A61B34" w:rsidRDefault="00A61B34">
      <w:bookmarkStart w:id="0" w:name="_GoBack"/>
      <w:bookmarkEnd w:id="0"/>
    </w:p>
    <w:sectPr w:rsidR="00A6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B"/>
    <w:rsid w:val="005550BB"/>
    <w:rsid w:val="005D0F09"/>
    <w:rsid w:val="00A6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0F09"/>
  </w:style>
  <w:style w:type="character" w:customStyle="1" w:styleId="c11">
    <w:name w:val="c11"/>
    <w:basedOn w:val="a0"/>
    <w:rsid w:val="005D0F09"/>
  </w:style>
  <w:style w:type="character" w:customStyle="1" w:styleId="c3">
    <w:name w:val="c3"/>
    <w:basedOn w:val="a0"/>
    <w:rsid w:val="005D0F09"/>
  </w:style>
  <w:style w:type="character" w:customStyle="1" w:styleId="c5">
    <w:name w:val="c5"/>
    <w:basedOn w:val="a0"/>
    <w:rsid w:val="005D0F09"/>
  </w:style>
  <w:style w:type="character" w:customStyle="1" w:styleId="c0">
    <w:name w:val="c0"/>
    <w:basedOn w:val="a0"/>
    <w:rsid w:val="005D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0F09"/>
  </w:style>
  <w:style w:type="character" w:customStyle="1" w:styleId="c11">
    <w:name w:val="c11"/>
    <w:basedOn w:val="a0"/>
    <w:rsid w:val="005D0F09"/>
  </w:style>
  <w:style w:type="character" w:customStyle="1" w:styleId="c3">
    <w:name w:val="c3"/>
    <w:basedOn w:val="a0"/>
    <w:rsid w:val="005D0F09"/>
  </w:style>
  <w:style w:type="character" w:customStyle="1" w:styleId="c5">
    <w:name w:val="c5"/>
    <w:basedOn w:val="a0"/>
    <w:rsid w:val="005D0F09"/>
  </w:style>
  <w:style w:type="character" w:customStyle="1" w:styleId="c0">
    <w:name w:val="c0"/>
    <w:basedOn w:val="a0"/>
    <w:rsid w:val="005D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2020-04-21T05:39:00Z</dcterms:created>
  <dcterms:modified xsi:type="dcterms:W3CDTF">2020-04-21T05:40:00Z</dcterms:modified>
</cp:coreProperties>
</file>