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C" w:rsidRDefault="002D063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5940425" cy="2590951"/>
            <wp:effectExtent l="19050" t="0" r="3175" b="0"/>
            <wp:docPr id="2" name="Рисунок 1" descr="C:\Users\User\Desktop\10875_duplo_2hy18_train_com_mains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875_duplo_2hy18_train_com_mainst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63C" w:rsidRDefault="002D063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91CE4" w:rsidRDefault="00291CE4">
      <w:pPr>
        <w:rPr>
          <w:rFonts w:ascii="Times New Roman" w:hAnsi="Times New Roman" w:cs="Times New Roman"/>
          <w:sz w:val="28"/>
          <w:szCs w:val="28"/>
        </w:rPr>
      </w:pPr>
      <w:r w:rsidRPr="00DD6762">
        <w:rPr>
          <w:rFonts w:ascii="Times New Roman" w:hAnsi="Times New Roman" w:cs="Times New Roman"/>
          <w:b/>
          <w:i/>
          <w:sz w:val="32"/>
          <w:szCs w:val="32"/>
        </w:rPr>
        <w:t xml:space="preserve">Игра </w:t>
      </w:r>
      <w:r w:rsidR="00670460" w:rsidRPr="00DD6762">
        <w:rPr>
          <w:rFonts w:ascii="Times New Roman" w:hAnsi="Times New Roman" w:cs="Times New Roman"/>
          <w:b/>
          <w:i/>
          <w:sz w:val="32"/>
          <w:szCs w:val="32"/>
        </w:rPr>
        <w:t>- уникальное средство воспитания и развития личности</w:t>
      </w:r>
      <w:proofErr w:type="gramStart"/>
      <w:r w:rsidR="00670460" w:rsidRPr="00DD6762">
        <w:rPr>
          <w:rFonts w:ascii="Times New Roman" w:hAnsi="Times New Roman" w:cs="Times New Roman"/>
          <w:sz w:val="32"/>
          <w:szCs w:val="32"/>
        </w:rPr>
        <w:br/>
      </w:r>
      <w:r w:rsidRPr="00DD6762">
        <w:rPr>
          <w:rFonts w:ascii="Times New Roman" w:hAnsi="Times New Roman" w:cs="Times New Roman"/>
          <w:sz w:val="32"/>
          <w:szCs w:val="32"/>
        </w:rPr>
        <w:br/>
      </w:r>
      <w:r w:rsidRPr="00291CE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91CE4">
        <w:rPr>
          <w:rFonts w:ascii="Times New Roman" w:hAnsi="Times New Roman" w:cs="Times New Roman"/>
          <w:sz w:val="28"/>
          <w:szCs w:val="28"/>
        </w:rPr>
        <w:t xml:space="preserve"> современных родителей бытует два достаточно распространенных заблуждения. </w:t>
      </w:r>
      <w:proofErr w:type="gramStart"/>
      <w:r w:rsidRPr="00291CE4">
        <w:rPr>
          <w:rFonts w:ascii="Times New Roman" w:hAnsi="Times New Roman" w:cs="Times New Roman"/>
          <w:sz w:val="28"/>
          <w:szCs w:val="28"/>
        </w:rPr>
        <w:t>Первое в том, что развивающая игра - это непременное приобретение новых знаний и умений, второе, напротив, в том, что игра - это забава, отдых, развлечение.</w:t>
      </w:r>
      <w:proofErr w:type="gramEnd"/>
      <w:r w:rsidRPr="00291CE4">
        <w:rPr>
          <w:rFonts w:ascii="Times New Roman" w:hAnsi="Times New Roman" w:cs="Times New Roman"/>
          <w:sz w:val="28"/>
          <w:szCs w:val="28"/>
        </w:rPr>
        <w:t xml:space="preserve"> </w:t>
      </w:r>
      <w:r w:rsidRPr="00291CE4">
        <w:rPr>
          <w:rFonts w:ascii="Times New Roman" w:hAnsi="Times New Roman" w:cs="Times New Roman"/>
          <w:sz w:val="28"/>
          <w:szCs w:val="28"/>
        </w:rPr>
        <w:br/>
        <w:t xml:space="preserve">В последние десятилетия в воспитании со стороны родителей наметилась тенденция к раннему целенаправленному развитию с самого раннего возраста. Во многом этому способствует состояние современного рынка, с каждым годом предлагается все больше развивающих игрушек и пособий. Их создатели понимают под развитием исключительно приобретение знаний и освоение навыков, но ничего общего с игрой это не имеет. </w:t>
      </w:r>
      <w:r w:rsidR="005119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91CE4">
        <w:rPr>
          <w:rFonts w:ascii="Times New Roman" w:hAnsi="Times New Roman" w:cs="Times New Roman"/>
          <w:sz w:val="28"/>
          <w:szCs w:val="28"/>
        </w:rPr>
        <w:t xml:space="preserve">Многие производители игрушек, а также некоторые детские издательства думают не о ваших детях и тем более об их развитии, а исключительно о своей прибыли. Настоящие игрушки вытесняются, с одной стороны, дидактическими играми, а с другой - современными, технически оснащенными или модными игрушками-забавами, которые не только не развивают, но и тормозят естественное развитие ребенка. Все чаще на полках в книжных магазинах можно встретить книги с искаженными изображениями людей, животных, птиц и пр., которые не дают ребенку сформировать целостную картину мира. Довольно трудно за пестротой и разнообразием, не зная объективных и научно-обоснованных критериев отбора, найти правильные игрушки, хорошие книги и другие полезные материалы для своих детей. </w:t>
      </w:r>
      <w:r w:rsidRPr="00291CE4">
        <w:rPr>
          <w:rFonts w:ascii="Times New Roman" w:hAnsi="Times New Roman" w:cs="Times New Roman"/>
          <w:sz w:val="28"/>
          <w:szCs w:val="28"/>
        </w:rPr>
        <w:br/>
        <w:t xml:space="preserve">Любящие родители, заботливые бабушки и дедушки буквально заваливают ребенка развивающими игрушками, водят детей в центры раннего развития, закупают учебные пособия с самого раннего возраста и все это с целью не </w:t>
      </w:r>
      <w:r w:rsidRPr="00291CE4">
        <w:rPr>
          <w:rFonts w:ascii="Times New Roman" w:hAnsi="Times New Roman" w:cs="Times New Roman"/>
          <w:sz w:val="28"/>
          <w:szCs w:val="28"/>
        </w:rPr>
        <w:lastRenderedPageBreak/>
        <w:t xml:space="preserve">упустить золотое время. И если ребенок развивается согласно графику, знает фигуры, числа, буквы и пр., то счастливые мамы, увидев плоды своих трудов, продолжают еще с большим усердием. Но почему-то все меньше родителей обращают внимания на основной показатель развития ребенка: на соответствие </w:t>
      </w:r>
      <w:r w:rsidRPr="00D46F2C">
        <w:rPr>
          <w:rFonts w:ascii="Times New Roman" w:hAnsi="Times New Roman" w:cs="Times New Roman"/>
          <w:sz w:val="24"/>
          <w:szCs w:val="24"/>
        </w:rPr>
        <w:t>СЛОЖНОСТИ</w:t>
      </w:r>
      <w:r w:rsidRPr="00291CE4">
        <w:rPr>
          <w:rFonts w:ascii="Times New Roman" w:hAnsi="Times New Roman" w:cs="Times New Roman"/>
          <w:sz w:val="28"/>
          <w:szCs w:val="28"/>
        </w:rPr>
        <w:t xml:space="preserve"> игровой деятельности возрасту. А если и замечают, что игровые сюжеты ребенка примитивны, то успокаивают себя тем, что ребенок растет творческой личностью, умеет считать и читать до школы. И тем самым родители упускают из вида самое важное, что дает ребенку игра - это личностное развитие: становление самосознания, устойчивых мотивов, инициативности и ответственности, творческого воображения, воли и произвольности, умение управлять своим поведением и эмоциями. </w:t>
      </w:r>
      <w:r w:rsidRPr="00291CE4">
        <w:rPr>
          <w:rFonts w:ascii="Times New Roman" w:hAnsi="Times New Roman" w:cs="Times New Roman"/>
          <w:sz w:val="28"/>
          <w:szCs w:val="28"/>
        </w:rPr>
        <w:br/>
        <w:t xml:space="preserve">Именно игра развивает умственные способности, образное мышление, формирует </w:t>
      </w:r>
      <w:proofErr w:type="spellStart"/>
      <w:r w:rsidRPr="00291CE4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291CE4">
        <w:rPr>
          <w:rFonts w:ascii="Times New Roman" w:hAnsi="Times New Roman" w:cs="Times New Roman"/>
          <w:sz w:val="28"/>
          <w:szCs w:val="28"/>
        </w:rPr>
        <w:t>, помогает ориентировать в сложных ситуациях.</w:t>
      </w:r>
      <w:r w:rsidR="00D46F2C">
        <w:rPr>
          <w:rFonts w:ascii="Times New Roman" w:hAnsi="Times New Roman" w:cs="Times New Roman"/>
          <w:sz w:val="28"/>
          <w:szCs w:val="28"/>
        </w:rPr>
        <w:t xml:space="preserve">     </w:t>
      </w:r>
      <w:r w:rsidRPr="00D46F2C">
        <w:rPr>
          <w:rFonts w:ascii="Times New Roman" w:hAnsi="Times New Roman" w:cs="Times New Roman"/>
          <w:sz w:val="28"/>
          <w:szCs w:val="28"/>
        </w:rPr>
        <w:t xml:space="preserve">Истинное развитие - это всегда возникновение нового качества, появление нового отношения к миру и к другим людям, новых способностей, желаний, интересов и мотивов (побуждений) к действию. Новое отражается и выражается в детской инициативности и самостоятельности, когда ребенок </w:t>
      </w:r>
      <w:r w:rsidRPr="00D46F2C">
        <w:rPr>
          <w:rFonts w:ascii="Times New Roman" w:hAnsi="Times New Roman" w:cs="Times New Roman"/>
          <w:sz w:val="24"/>
          <w:szCs w:val="24"/>
        </w:rPr>
        <w:t>САМ</w:t>
      </w:r>
      <w:r w:rsidRPr="00D46F2C">
        <w:rPr>
          <w:rFonts w:ascii="Times New Roman" w:hAnsi="Times New Roman" w:cs="Times New Roman"/>
          <w:sz w:val="28"/>
          <w:szCs w:val="28"/>
        </w:rPr>
        <w:t xml:space="preserve"> к чему-то стремится</w:t>
      </w:r>
      <w:r w:rsidRPr="00291CE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46F2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</w:t>
      </w:r>
      <w:r w:rsidRPr="00291C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1CE4">
        <w:rPr>
          <w:rFonts w:ascii="Times New Roman" w:hAnsi="Times New Roman" w:cs="Times New Roman"/>
          <w:b/>
          <w:i/>
          <w:sz w:val="28"/>
          <w:szCs w:val="28"/>
          <w:u w:val="single"/>
        </w:rPr>
        <w:t>Действия под диктовку взрослого, как и ответы на его вопросы (даже правильные), не имеют никакого отношения к развитию ребёнка.</w:t>
      </w:r>
      <w:r w:rsidRPr="00291C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6F2C">
        <w:rPr>
          <w:rFonts w:ascii="Times New Roman" w:hAnsi="Times New Roman" w:cs="Times New Roman"/>
          <w:sz w:val="28"/>
          <w:szCs w:val="28"/>
        </w:rPr>
        <w:t xml:space="preserve">Напротив, они могут стать тормозом такого развития, поскольку лишают малыша собственной активности. Исследования последних лет показывают: дети, с раннего возраста ориентированные на обучение и раннее развитие, оказываются в старшем возрасте </w:t>
      </w:r>
      <w:proofErr w:type="gramStart"/>
      <w:r w:rsidRPr="00D46F2C">
        <w:rPr>
          <w:rFonts w:ascii="Times New Roman" w:hAnsi="Times New Roman" w:cs="Times New Roman"/>
          <w:sz w:val="28"/>
          <w:szCs w:val="28"/>
        </w:rPr>
        <w:t>менее творческими</w:t>
      </w:r>
      <w:proofErr w:type="gramEnd"/>
      <w:r w:rsidRPr="00D46F2C">
        <w:rPr>
          <w:rFonts w:ascii="Times New Roman" w:hAnsi="Times New Roman" w:cs="Times New Roman"/>
          <w:sz w:val="28"/>
          <w:szCs w:val="28"/>
        </w:rPr>
        <w:t>, менее уверенными в себе, более тревожными и напряженными. Достижения в конкретных знаниях и умениях (таких, как умение читать или знание цифр) не дают никаких преимуществ в умственном развитии и даже в освоении школьной программы.</w:t>
      </w:r>
      <w:r w:rsidRPr="00291CE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91CE4">
        <w:rPr>
          <w:rFonts w:ascii="Times New Roman" w:hAnsi="Times New Roman" w:cs="Times New Roman"/>
          <w:sz w:val="28"/>
          <w:szCs w:val="28"/>
        </w:rPr>
        <w:t xml:space="preserve">Настоящая игра всегда предполагает сосредоточенность и некоторое напряжение, например придумывание новых сюжетов или решение каких-то задач. В хорошей игре человек одновременно находится и внутри, и вне игрового сюжета, а игровая ситуация так же значима для него, как реальная. Переходы из воображаемой ситуации в </w:t>
      </w:r>
      <w:proofErr w:type="gramStart"/>
      <w:r w:rsidRPr="00291CE4">
        <w:rPr>
          <w:rFonts w:ascii="Times New Roman" w:hAnsi="Times New Roman" w:cs="Times New Roman"/>
          <w:sz w:val="28"/>
          <w:szCs w:val="28"/>
        </w:rPr>
        <w:t>реальную</w:t>
      </w:r>
      <w:proofErr w:type="gramEnd"/>
      <w:r w:rsidRPr="00291CE4">
        <w:rPr>
          <w:rFonts w:ascii="Times New Roman" w:hAnsi="Times New Roman" w:cs="Times New Roman"/>
          <w:sz w:val="28"/>
          <w:szCs w:val="28"/>
        </w:rPr>
        <w:t xml:space="preserve"> помогают представить план действия, сформировать образное мышление, без которого невозможны ни успешное обучение, ни полноценное развитие. </w:t>
      </w:r>
      <w:r w:rsidRPr="00291CE4">
        <w:rPr>
          <w:rFonts w:ascii="Times New Roman" w:hAnsi="Times New Roman" w:cs="Times New Roman"/>
          <w:sz w:val="28"/>
          <w:szCs w:val="28"/>
        </w:rPr>
        <w:br/>
        <w:t xml:space="preserve">Как это ни странно, игра может быть хорошей и плохой, развитой и примитивной. В случае неразвитой игры главное для ребенка - обладание предметом и действия с ним, а в развитой игре смысловой центр ситуации переносится с предмета на человека, на отношение между людьми. Благодаря этому взрослый и его действия начинают выступать перед ребенком как </w:t>
      </w:r>
      <w:r w:rsidRPr="00291CE4">
        <w:rPr>
          <w:rFonts w:ascii="Times New Roman" w:hAnsi="Times New Roman" w:cs="Times New Roman"/>
          <w:sz w:val="28"/>
          <w:szCs w:val="28"/>
        </w:rPr>
        <w:lastRenderedPageBreak/>
        <w:t xml:space="preserve">образец. Ребенок хочет стать взрослее, умнее, сильнее, стремится действовать как взрослый. Важно подчеркнуть, что эти желания возникают и оформляются именно в игре. И для выполнения этих желаний ребенок способен преодолевать непосредственные импульсы; он учится владеть собой и управлять своим поведением. Игра - </w:t>
      </w:r>
      <w:proofErr w:type="gramStart"/>
      <w:r w:rsidRPr="00291CE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91CE4">
        <w:rPr>
          <w:rFonts w:ascii="Times New Roman" w:hAnsi="Times New Roman" w:cs="Times New Roman"/>
          <w:sz w:val="28"/>
          <w:szCs w:val="28"/>
        </w:rPr>
        <w:t xml:space="preserve"> прежде всего уникальное средство во</w:t>
      </w:r>
      <w:r w:rsidR="00D46F2C">
        <w:rPr>
          <w:rFonts w:ascii="Times New Roman" w:hAnsi="Times New Roman" w:cs="Times New Roman"/>
          <w:sz w:val="28"/>
          <w:szCs w:val="28"/>
        </w:rPr>
        <w:t xml:space="preserve">спитания и развития личности. </w:t>
      </w:r>
      <w:r w:rsidR="00D46F2C">
        <w:rPr>
          <w:rFonts w:ascii="Times New Roman" w:hAnsi="Times New Roman" w:cs="Times New Roman"/>
          <w:sz w:val="28"/>
          <w:szCs w:val="28"/>
        </w:rPr>
        <w:br/>
      </w:r>
      <w:r w:rsidRPr="00291CE4">
        <w:rPr>
          <w:rFonts w:ascii="Times New Roman" w:hAnsi="Times New Roman" w:cs="Times New Roman"/>
          <w:sz w:val="28"/>
          <w:szCs w:val="28"/>
        </w:rPr>
        <w:t>В сентябре 2016 года проходила I международная научно-практическая конференция «Игровая культура современного детства», на которой были представлены результаты недавних российских исследований: только у 5% детей в возрасте 5-6 лет высокий уровень игры, а у 60% - низкий.</w:t>
      </w:r>
      <w:r w:rsidR="00D46F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1CE4">
        <w:rPr>
          <w:rFonts w:ascii="Times New Roman" w:hAnsi="Times New Roman" w:cs="Times New Roman"/>
          <w:sz w:val="28"/>
          <w:szCs w:val="28"/>
        </w:rPr>
        <w:t xml:space="preserve"> </w:t>
      </w:r>
      <w:r w:rsidRPr="00D46F2C">
        <w:rPr>
          <w:rFonts w:ascii="Times New Roman" w:hAnsi="Times New Roman" w:cs="Times New Roman"/>
          <w:b/>
          <w:i/>
          <w:sz w:val="28"/>
          <w:szCs w:val="28"/>
          <w:u w:val="single"/>
        </w:rPr>
        <w:t>Мы наблюдаем стремительное снижение уровня детской игры. Современные дети играют мало, игра стала поверхностной и примитивной, превратилась в машинальные, автоматические операции с игровыми предметами.</w:t>
      </w:r>
      <w:r w:rsidRPr="00291CE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91CE4">
        <w:rPr>
          <w:rFonts w:ascii="Times New Roman" w:hAnsi="Times New Roman" w:cs="Times New Roman"/>
          <w:sz w:val="28"/>
          <w:szCs w:val="28"/>
        </w:rPr>
        <w:t xml:space="preserve">Пока родители игнорируют или не придают большого </w:t>
      </w:r>
      <w:proofErr w:type="gramStart"/>
      <w:r w:rsidRPr="00291CE4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291CE4">
        <w:rPr>
          <w:rFonts w:ascii="Times New Roman" w:hAnsi="Times New Roman" w:cs="Times New Roman"/>
          <w:sz w:val="28"/>
          <w:szCs w:val="28"/>
        </w:rPr>
        <w:t xml:space="preserve"> насколько развита игровая деятельность и соответствует ли она возрасту ребенка, проблема будет усугубляться. </w:t>
      </w:r>
      <w:r w:rsidRPr="00291CE4">
        <w:rPr>
          <w:rFonts w:ascii="Times New Roman" w:hAnsi="Times New Roman" w:cs="Times New Roman"/>
          <w:sz w:val="28"/>
          <w:szCs w:val="28"/>
        </w:rPr>
        <w:br/>
        <w:t xml:space="preserve">К счастью, многие уже начинают задумываться о значении игры, но мало кто из родителей на самом деле понимает «анатомию» игры и знает основные этапы ее развития. Игра никогда не приходит сразу зрелой, она вырастает постепенно, проходя следующие этапы: </w:t>
      </w:r>
      <w:r w:rsidRPr="00291CE4">
        <w:rPr>
          <w:rFonts w:ascii="Times New Roman" w:hAnsi="Times New Roman" w:cs="Times New Roman"/>
          <w:sz w:val="28"/>
          <w:szCs w:val="28"/>
        </w:rPr>
        <w:br/>
        <w:t xml:space="preserve">1) </w:t>
      </w:r>
      <w:proofErr w:type="spellStart"/>
      <w:r w:rsidRPr="00291CE4">
        <w:rPr>
          <w:rFonts w:ascii="Times New Roman" w:hAnsi="Times New Roman" w:cs="Times New Roman"/>
          <w:sz w:val="28"/>
          <w:szCs w:val="28"/>
        </w:rPr>
        <w:t>предметно-манипулятивная</w:t>
      </w:r>
      <w:proofErr w:type="spellEnd"/>
      <w:r w:rsidRPr="00291CE4">
        <w:rPr>
          <w:rFonts w:ascii="Times New Roman" w:hAnsi="Times New Roman" w:cs="Times New Roman"/>
          <w:sz w:val="28"/>
          <w:szCs w:val="28"/>
        </w:rPr>
        <w:t xml:space="preserve"> деятельность (1-3 года), </w:t>
      </w:r>
      <w:r w:rsidRPr="00291CE4">
        <w:rPr>
          <w:rFonts w:ascii="Times New Roman" w:hAnsi="Times New Roman" w:cs="Times New Roman"/>
          <w:sz w:val="28"/>
          <w:szCs w:val="28"/>
        </w:rPr>
        <w:br/>
        <w:t xml:space="preserve">2) режиссёрская предметная игра-манипуляция (3-4 года), </w:t>
      </w:r>
      <w:r w:rsidRPr="00291CE4">
        <w:rPr>
          <w:rFonts w:ascii="Times New Roman" w:hAnsi="Times New Roman" w:cs="Times New Roman"/>
          <w:sz w:val="28"/>
          <w:szCs w:val="28"/>
        </w:rPr>
        <w:br/>
        <w:t xml:space="preserve">3) образная игра (4-5 лет), </w:t>
      </w:r>
      <w:r w:rsidRPr="00291CE4">
        <w:rPr>
          <w:rFonts w:ascii="Times New Roman" w:hAnsi="Times New Roman" w:cs="Times New Roman"/>
          <w:sz w:val="28"/>
          <w:szCs w:val="28"/>
        </w:rPr>
        <w:br/>
        <w:t xml:space="preserve">4) сюжетно-ролевая (5-6 лет), </w:t>
      </w:r>
      <w:r w:rsidRPr="00291CE4">
        <w:rPr>
          <w:rFonts w:ascii="Times New Roman" w:hAnsi="Times New Roman" w:cs="Times New Roman"/>
          <w:sz w:val="28"/>
          <w:szCs w:val="28"/>
        </w:rPr>
        <w:br/>
        <w:t>5)</w:t>
      </w:r>
      <w:r w:rsidR="005119A4">
        <w:rPr>
          <w:rFonts w:ascii="Times New Roman" w:hAnsi="Times New Roman" w:cs="Times New Roman"/>
          <w:sz w:val="28"/>
          <w:szCs w:val="28"/>
        </w:rPr>
        <w:t xml:space="preserve"> </w:t>
      </w:r>
      <w:r w:rsidRPr="00291CE4">
        <w:rPr>
          <w:rFonts w:ascii="Times New Roman" w:hAnsi="Times New Roman" w:cs="Times New Roman"/>
          <w:sz w:val="28"/>
          <w:szCs w:val="28"/>
        </w:rPr>
        <w:t xml:space="preserve">игра по правилам (6-7 лет), </w:t>
      </w:r>
      <w:r w:rsidRPr="00291CE4">
        <w:rPr>
          <w:rFonts w:ascii="Times New Roman" w:hAnsi="Times New Roman" w:cs="Times New Roman"/>
          <w:sz w:val="28"/>
          <w:szCs w:val="28"/>
        </w:rPr>
        <w:br/>
        <w:t>6) режиссёрская игра высокого уровня.</w:t>
      </w:r>
      <w:r w:rsidRPr="00291CE4">
        <w:rPr>
          <w:rFonts w:ascii="Times New Roman" w:hAnsi="Times New Roman" w:cs="Times New Roman"/>
          <w:sz w:val="28"/>
          <w:szCs w:val="28"/>
        </w:rPr>
        <w:br/>
        <w:t>Важно, что без первых двух игровых этапов сюжетно-ролевая игра ребенка будет бедной и неполноценной, и необходимые качества и психические функции в этой игре не смогут развиваться в полной мере. Ребенку будет трудно брать на себя и удерживать роль, развивать сюжет, творчески перестраиваться в игре, вносить проблемы и коллизии в игру.</w:t>
      </w:r>
      <w:r w:rsidRPr="00291CE4">
        <w:rPr>
          <w:rFonts w:ascii="Times New Roman" w:hAnsi="Times New Roman" w:cs="Times New Roman"/>
          <w:sz w:val="28"/>
          <w:szCs w:val="28"/>
        </w:rPr>
        <w:br/>
        <w:t xml:space="preserve">Поэтому наша задача поддержать прежде всего игровую деятельность ребёнка и создавать условия для нее.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BE4" w:rsidRPr="002D063C" w:rsidRDefault="00291C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63C">
        <w:rPr>
          <w:rFonts w:ascii="Times New Roman" w:hAnsi="Times New Roman" w:cs="Times New Roman"/>
          <w:b/>
          <w:i/>
          <w:sz w:val="32"/>
          <w:szCs w:val="32"/>
          <w:u w:val="single"/>
        </w:rPr>
        <w:t>Чем «лучше» ребенок играет, тем интенсивнее развивается.</w:t>
      </w:r>
      <w:r w:rsidRPr="002D063C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</w:r>
      <w:r w:rsidRPr="002D063C">
        <w:rPr>
          <w:rFonts w:ascii="Times New Roman" w:hAnsi="Times New Roman" w:cs="Times New Roman"/>
          <w:sz w:val="32"/>
          <w:szCs w:val="32"/>
        </w:rPr>
        <w:br/>
      </w:r>
    </w:p>
    <w:sectPr w:rsidR="00CA0BE4" w:rsidRPr="002D063C" w:rsidSect="00291C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CE4"/>
    <w:rsid w:val="000D549C"/>
    <w:rsid w:val="00291CE4"/>
    <w:rsid w:val="002D063C"/>
    <w:rsid w:val="005119A4"/>
    <w:rsid w:val="00670460"/>
    <w:rsid w:val="007B47BD"/>
    <w:rsid w:val="00CA0BE4"/>
    <w:rsid w:val="00D46F2C"/>
    <w:rsid w:val="00DB34C2"/>
    <w:rsid w:val="00DD6762"/>
    <w:rsid w:val="00EC6942"/>
    <w:rsid w:val="00EE41D2"/>
    <w:rsid w:val="00F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8E9A-E04A-4C75-B186-69A0D01F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2020-04-22T16:38:00Z</dcterms:created>
  <dcterms:modified xsi:type="dcterms:W3CDTF">2020-04-23T20:00:00Z</dcterms:modified>
</cp:coreProperties>
</file>