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1D2203" w:rsidRPr="001D2203" w:rsidTr="001D2203">
        <w:tc>
          <w:tcPr>
            <w:tcW w:w="4250" w:type="pct"/>
            <w:vAlign w:val="center"/>
            <w:hideMark/>
          </w:tcPr>
          <w:p w:rsidR="001D2203" w:rsidRPr="001D2203" w:rsidRDefault="001D2203" w:rsidP="001D2203">
            <w:pPr>
              <w:spacing w:after="18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6"/>
                <w:szCs w:val="26"/>
                <w:lang w:eastAsia="ru-RU"/>
              </w:rPr>
            </w:pPr>
            <w:r w:rsidRPr="001D2203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ДЕНЬ, КОГДА Я ПЕРЕСТАЛА ТОРОПИТЬ СВОЕГО РЕБЕНКА</w:t>
            </w:r>
          </w:p>
        </w:tc>
        <w:tc>
          <w:tcPr>
            <w:tcW w:w="0" w:type="auto"/>
            <w:vAlign w:val="center"/>
            <w:hideMark/>
          </w:tcPr>
          <w:p w:rsidR="001D2203" w:rsidRPr="001D2203" w:rsidRDefault="001D2203" w:rsidP="001D22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2203" w:rsidRPr="001D2203" w:rsidRDefault="001D2203" w:rsidP="001D2203">
      <w:pPr>
        <w:shd w:val="clear" w:color="auto" w:fill="FFFFFF"/>
        <w:spacing w:after="138" w:line="235" w:lineRule="atLeast"/>
        <w:jc w:val="both"/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ru-RU"/>
        </w:rPr>
        <w:t xml:space="preserve">Очень нужная история для родителей которые любят своих детей.  </w:t>
      </w:r>
    </w:p>
    <w:p w:rsidR="001D2203" w:rsidRDefault="001D2203" w:rsidP="001D2203">
      <w:pPr>
        <w:spacing w:after="0" w:line="30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Georgia" w:eastAsia="Times New Roman" w:hAnsi="Georgia" w:cs="Times New Roman"/>
          <w:i/>
          <w:iCs/>
          <w:noProof/>
          <w:color w:val="000000"/>
          <w:sz w:val="16"/>
          <w:szCs w:val="1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53100" cy="4600575"/>
            <wp:effectExtent l="19050" t="0" r="0" b="0"/>
            <wp:wrapSquare wrapText="bothSides"/>
            <wp:docPr id="2" name="Рисунок 2" descr="День, когда я перестала торопить своего ребенка (604x483, 6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, когда я перестала торопить своего ребенка (604x483, 64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Когда живешь сумасшедшей жизнью, каждая минута на счету. Постоянно чувствуешь, что должен свериться со списком и куда-то бежать. И как бы вы ни пытались распределить свое время и внимание, и сколько бы разных задач ни пытались решить — у вас все равно не хватает времени, чтобы все успеть.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Такой была моя жизнь в течение двух безумных лет. Мои </w:t>
      </w:r>
      <w:proofErr w:type="gramStart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мысли</w:t>
      </w:r>
      <w:proofErr w:type="gramEnd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 поступки контролировали электронные уведомления и заполненное до отказа расписание. И хотя всеми фибрами души я хотела найти время для всех дел в моем перегруженном плане, у меня это никак не получалось.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 шесть лет назад на меня снизошло благословение в лице спокойного, беззаботного, остановись-и-понюхай-розу ребенка.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Когда мне нужно было уходить, она начинала искать блестящую корону в моей сумке.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Когда мне нужно было быть </w:t>
      </w:r>
      <w:proofErr w:type="gramStart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где-то пять минут назад</w:t>
      </w:r>
      <w:proofErr w:type="gramEnd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она требовала пристегнуть ее игрушечное животное к сиденью автомобиля.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Когда мне нужно было быстро перекусить в кафе, она вдруг останавливалась говорить с пожилой женщиной, похожей на ее бабушку.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Когда у меня было тридцать минут, чтобы добежать куда-то, она просила меня остановить коляску, чтобы приласкать каждую собаку, мимо которой мы проходили.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Когда мой день был полностью расписан, начиная с 6 утра, она просила меня разбить яйца и очень медленно и осторожно начинала размешивать их в миске.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Этот беззаботный ребенок был для вечно спешащей меня настоящим подарком. Но тогда я этого не понимала. Когда ты живешь сумасшедшей жизнью, твое видение мира становится узконаправленным — ты видишь только то, что идет следующим на повестке дня. И все, чему нельзя было поставить галочку в расписании, было пустой тратой времени.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Всякий раз, когда мой ребенок заставлял меня отойти от расписания, у меня была отговорка: «У нас нет на это времени». Следовательно, два слова, которые я наиболее часто </w:t>
      </w:r>
      <w:proofErr w:type="gramStart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говорила моей маленькой любительнице жизни были</w:t>
      </w:r>
      <w:proofErr w:type="gramEnd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 «Давай, скорее».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Я начинала свои предложения с них.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Давай скорее, мы опаздываем.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 заканчивала предложения ими.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Мы все пропустим, если ты не поторопишься.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Я начинала свой день с них.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Поторапливайся и ешь свой завтрак. Поторапливайся и одевайся.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Я заканчивала свой день ими.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Поскорее почисть зубы. Поскорее ложись в постель.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 хотя слова «поскорее» и «поторапливайся», мало или совсем никак не влияли на скорость моего ребенка, я все равно их говорила. Даже чаще, чем слова «я люблю тебя».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1D2203" w:rsidRPr="001D2203" w:rsidRDefault="001D2203" w:rsidP="001D2203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Правда глаза колет, но правда лечит… и помогает мне стать такой мамой, какой я хочу быть.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Но однажды все изменилось. Мы забрали мою старшую дочь из детского сада, приехали </w:t>
      </w:r>
      <w:proofErr w:type="gramStart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домой</w:t>
      </w:r>
      <w:proofErr w:type="gramEnd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 выходили из машины. Это происходило не так быстро, как хотелось бы моей старшей, и она сказала своей маленькой сестре: «Какая же ты медлительная!». И, когда она скрестила руки на груди и с досадой вздохнула, я увидела в ней себя — и это было душераздирающее зрелище.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Я постоянно давила, подталкивала и торопила маленького ребенка, который просто хотел наслаждаться жизнью.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 меня открылись глаза. И я вдруг ясно увидела, какой вред мое торопливое существование наносит обоим моим детям.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Мой голос дрожал, я посмотрела в глаза своей малышке и сказала: «Мне так жаль, что я заставляла тебя все время торопиться. Мне нравится, что ты никуда не спешишь, и я хочу быть такой </w:t>
      </w:r>
      <w:proofErr w:type="gramStart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же</w:t>
      </w:r>
      <w:proofErr w:type="gramEnd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как ты».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Обе дочери удивленно посмотрели на меня, и лицо младшей засияло одобрением и пониманием.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«Я обещаю быть более терпеливой», — сказала я и обняла свою кудрявую малышку, которая сияла от неожиданного обещания своей мамы.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Убрать из моего лексикона слово «поторопись» было довольно легко. Гораздо труднее было набраться терпения, чтобы ждать моего неторопливого ребенка. Чтобы помочь нам обеим, я начала давать ей немного больше времени на сборы, когда нам приходилось куда-то ехать. Но иногда, несмотря на это, мы все равно опаздывали. Тогда, я уговорила себя, что буду опаздывать, только эти несколько лет, пока она еще мала.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Когда мы с дочерью гуляли или ходили в магазин, я позволяла ей задавать темп. И когда она останавливалась, чтобы полюбоваться чем-то, я прогоняла мысли о моих планах из головы и просто наблюдала за ней. Я замечала выражения ее лица, каких я раньше никогда не видела. Я изучала ямочки на ее руках и то, как ее глаза, прищуривались во время улыбки. Я видела, как другие люди откликаются, когда она останавливается, чтобы поговорить с ними. Я смотрела, как она изучает интересных букашек и красивые цветы. Она была созерцателем, и я поняла, что созерцатели в нашем сумасшедшем мире — это редкие и удивительные подарки. Моя дочь была подарком для моей мятущейся души.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Обещание притормозить я дала почти три года назад. И до сих пор мне приходится прилагать немалые усилия для того, чтобы жить в замедленном темпе, не отвлекаться на ежедневную суету и обращать внимание на то, что действительно важно. К счастью, моя младшая дочь постоянно мне об этом напоминает.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Как-то во время отпуска мы с ней поехали на велосипедах за мороженым. Купив фруктовый лед, моя дочь присела за столик у палатки, восхищенно любуясь ледяной башней, которую держала в руке. Вдруг на ее лице появилось беспокойство: «Я должна спешить, мама?»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Я чуть не заплакала. Возможно, шрамы прошлой торопливой жизни никогда не исчезнут полностью, с грустью подумала я.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 пока мой ребенок смотрел на меня, пытаясь понять, нужно ли ей сейчас торопиться, я поняла, что у меня сейчас есть выбор. Я могла бы сидеть и грустить, думая о том, сколько раз в жизни я подгоняла ее… или я могла бы отпраздновать тот факт, что сегодня я стараюсь делать по-другому.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Я решила жить сегодняшним днем.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«Не нужно спешить. Только не торопись», — сказала я мягко. Ее лицо мгновенно посветлело, и плечики расслабились.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 так мы сидели бок о бок, болтая о том, о чем говорят играющие-на-гавайской-гитаре-6-летние-дети. Были даже моменты, когда мы сидели молча, просто улыбались друг другу, любуясь окрестностями и звуками вокруг нас.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Я думала, что мой ребенок собирался съесть все до последней капли, но когда она добралась 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почти до конца, она протянула мне ложку полную кристалликов льда и сладкого сока. «Я сохранила последнюю ложку для тебя, мама», — сказала моя дочь с гордостью.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Я поняла, что я только что заключила сделку всей жизни.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Я дала моему ребенку немного времени… и взамен, она отдала мне свою последнюю ложку и напомнила, что вкус становится слаще, и любовь приходит чаще, когда перестаешь так нестись по жизни.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 теперь, будь то …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…поедание фруктового льда;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…собирание цветов;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…пристегивание ремня безопасности;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…разбивание яиц;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…поиск морских ракушек;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…рассматривание божьих коровок;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…или просто прогулка…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Я не буду говорить: «У нас нет на это времени!». Потому что, по существу, это значит: «У нас нет времени на то, чтобы</w:t>
      </w:r>
      <w:proofErr w:type="gramStart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Ж</w:t>
      </w:r>
      <w:proofErr w:type="gramEnd"/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ить».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Остановиться и насладиться простыми радостями повседневной жизни — это и значит жить по-настоящему.</w:t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D220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Поверьте мне, я узнала это от ведущих мировых экспертов по радости жизни.</w:t>
      </w:r>
    </w:p>
    <w:p w:rsidR="001D2203" w:rsidRPr="001D2203" w:rsidRDefault="001D2203" w:rsidP="001D2203">
      <w:pPr>
        <w:shd w:val="clear" w:color="auto" w:fill="FFFFFF"/>
        <w:spacing w:after="138" w:line="30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94A5F" w:rsidRDefault="00694A5F" w:rsidP="00694A5F">
      <w:pPr>
        <w:jc w:val="right"/>
      </w:pPr>
      <w:bookmarkStart w:id="0" w:name="_GoBack"/>
      <w:r>
        <w:t xml:space="preserve">Воспитатель </w:t>
      </w:r>
      <w:proofErr w:type="spellStart"/>
      <w:r>
        <w:t>Т.С.Бутурлина</w:t>
      </w:r>
      <w:bookmarkEnd w:id="0"/>
      <w:proofErr w:type="spellEnd"/>
    </w:p>
    <w:sectPr w:rsidR="00694A5F" w:rsidSect="005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203"/>
    <w:rsid w:val="001D2203"/>
    <w:rsid w:val="003B314C"/>
    <w:rsid w:val="00525A27"/>
    <w:rsid w:val="006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27"/>
  </w:style>
  <w:style w:type="paragraph" w:styleId="1">
    <w:name w:val="heading 1"/>
    <w:basedOn w:val="a"/>
    <w:link w:val="10"/>
    <w:uiPriority w:val="9"/>
    <w:qFormat/>
    <w:rsid w:val="001D2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1D2203"/>
  </w:style>
  <w:style w:type="character" w:customStyle="1" w:styleId="apple-converted-space">
    <w:name w:val="apple-converted-space"/>
    <w:basedOn w:val="a0"/>
    <w:rsid w:val="001D2203"/>
  </w:style>
  <w:style w:type="character" w:styleId="a3">
    <w:name w:val="Hyperlink"/>
    <w:basedOn w:val="a0"/>
    <w:uiPriority w:val="99"/>
    <w:semiHidden/>
    <w:unhideWhenUsed/>
    <w:rsid w:val="001D2203"/>
    <w:rPr>
      <w:color w:val="0000FF"/>
      <w:u w:val="single"/>
    </w:rPr>
  </w:style>
  <w:style w:type="character" w:styleId="a4">
    <w:name w:val="Strong"/>
    <w:basedOn w:val="a0"/>
    <w:uiPriority w:val="22"/>
    <w:qFormat/>
    <w:rsid w:val="001D2203"/>
    <w:rPr>
      <w:b/>
      <w:bCs/>
    </w:rPr>
  </w:style>
  <w:style w:type="paragraph" w:styleId="a5">
    <w:name w:val="Normal (Web)"/>
    <w:basedOn w:val="a"/>
    <w:uiPriority w:val="99"/>
    <w:semiHidden/>
    <w:unhideWhenUsed/>
    <w:rsid w:val="001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484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337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284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1</cp:lastModifiedBy>
  <cp:revision>2</cp:revision>
  <dcterms:created xsi:type="dcterms:W3CDTF">2015-12-15T18:26:00Z</dcterms:created>
  <dcterms:modified xsi:type="dcterms:W3CDTF">2015-12-17T09:25:00Z</dcterms:modified>
</cp:coreProperties>
</file>