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7D" w:rsidRDefault="00676D7D" w:rsidP="00676D7D">
      <w:pPr>
        <w:pStyle w:val="a3"/>
        <w:shd w:val="clear" w:color="auto" w:fill="FFFFFF"/>
        <w:spacing w:before="0" w:beforeAutospacing="0" w:after="120" w:afterAutospacing="0" w:line="315" w:lineRule="atLeast"/>
        <w:ind w:firstLine="567"/>
        <w:jc w:val="center"/>
        <w:rPr>
          <w:rStyle w:val="a4"/>
          <w:color w:val="000000"/>
          <w:sz w:val="28"/>
          <w:szCs w:val="28"/>
        </w:rPr>
      </w:pPr>
      <w:r w:rsidRPr="00676D7D">
        <w:rPr>
          <w:rStyle w:val="a4"/>
          <w:color w:val="000000"/>
          <w:sz w:val="28"/>
          <w:szCs w:val="28"/>
        </w:rPr>
        <w:t xml:space="preserve">Как надо вести себя родителям с ребенком, </w:t>
      </w:r>
    </w:p>
    <w:p w:rsidR="00676D7D" w:rsidRPr="00676D7D" w:rsidRDefault="00676D7D" w:rsidP="00676D7D">
      <w:pPr>
        <w:pStyle w:val="a3"/>
        <w:shd w:val="clear" w:color="auto" w:fill="FFFFFF"/>
        <w:spacing w:before="0" w:beforeAutospacing="0" w:after="120" w:afterAutospacing="0" w:line="315" w:lineRule="atLeast"/>
        <w:ind w:firstLine="567"/>
        <w:jc w:val="center"/>
        <w:rPr>
          <w:color w:val="000000"/>
          <w:sz w:val="28"/>
          <w:szCs w:val="28"/>
        </w:rPr>
      </w:pPr>
      <w:r w:rsidRPr="00676D7D">
        <w:rPr>
          <w:rStyle w:val="a4"/>
          <w:color w:val="000000"/>
          <w:sz w:val="28"/>
          <w:szCs w:val="28"/>
        </w:rPr>
        <w:t>когда он впервые начал посещать детский сад.</w:t>
      </w:r>
    </w:p>
    <w:p w:rsidR="00676D7D" w:rsidRPr="00676D7D" w:rsidRDefault="00676D7D" w:rsidP="00676D7D">
      <w:pPr>
        <w:pStyle w:val="a3"/>
        <w:shd w:val="clear" w:color="auto" w:fill="FFFFFF"/>
        <w:spacing w:before="0" w:beforeAutospacing="0" w:after="120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76D7D">
        <w:rPr>
          <w:color w:val="000000"/>
          <w:sz w:val="28"/>
          <w:szCs w:val="28"/>
        </w:rPr>
        <w:t>Как можно раньше забирать домой. Это необходимо для того, чтобы ребенок привыкал постепенно к новому окружению. Ребенок с нарушением зрения очень быстро утомляется, а в первые дни на него обрушивается много впечатлений. Поэтому поступление новой информации должно быть постепенным.</w:t>
      </w:r>
    </w:p>
    <w:p w:rsidR="00676D7D" w:rsidRPr="00676D7D" w:rsidRDefault="00676D7D" w:rsidP="00676D7D">
      <w:pPr>
        <w:pStyle w:val="a3"/>
        <w:shd w:val="clear" w:color="auto" w:fill="FFFFFF"/>
        <w:spacing w:before="0" w:beforeAutospacing="0" w:after="120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76D7D">
        <w:rPr>
          <w:color w:val="000000"/>
          <w:sz w:val="28"/>
          <w:szCs w:val="28"/>
        </w:rPr>
        <w:t xml:space="preserve">Создать спокойный, бесконфликтный климат в семье. Для </w:t>
      </w:r>
      <w:r>
        <w:rPr>
          <w:color w:val="000000"/>
          <w:sz w:val="28"/>
          <w:szCs w:val="28"/>
        </w:rPr>
        <w:t xml:space="preserve">ребёнка, особенно </w:t>
      </w:r>
      <w:r w:rsidRPr="00676D7D">
        <w:rPr>
          <w:color w:val="000000"/>
          <w:sz w:val="28"/>
          <w:szCs w:val="28"/>
        </w:rPr>
        <w:t>слабовидящего</w:t>
      </w:r>
      <w:r>
        <w:rPr>
          <w:color w:val="000000"/>
          <w:sz w:val="28"/>
          <w:szCs w:val="28"/>
        </w:rPr>
        <w:t>,</w:t>
      </w:r>
      <w:r w:rsidRPr="00676D7D">
        <w:rPr>
          <w:color w:val="000000"/>
          <w:sz w:val="28"/>
          <w:szCs w:val="28"/>
        </w:rPr>
        <w:t xml:space="preserve"> изменение окружения всегда </w:t>
      </w:r>
      <w:proofErr w:type="spellStart"/>
      <w:r w:rsidRPr="00676D7D">
        <w:rPr>
          <w:color w:val="000000"/>
          <w:sz w:val="28"/>
          <w:szCs w:val="28"/>
        </w:rPr>
        <w:t>стрессирующий</w:t>
      </w:r>
      <w:proofErr w:type="spellEnd"/>
      <w:r w:rsidRPr="00676D7D">
        <w:rPr>
          <w:color w:val="000000"/>
          <w:sz w:val="28"/>
          <w:szCs w:val="28"/>
        </w:rPr>
        <w:t xml:space="preserve"> фактор. Он находится в постоянном нервном напряжении, для него все, что неизвестно – все опасно. Поэтому, когда он приходит домой необходимо создать все условия, чтобы его нервная система отдыхала, то есть щадить его ослабленную нервную систему. Ведь если еще и в семье будет напряженная обстановка это может привести к нервному срыву, а впоследствии к возникновению невроза.</w:t>
      </w:r>
    </w:p>
    <w:p w:rsidR="00676D7D" w:rsidRPr="00676D7D" w:rsidRDefault="00676D7D" w:rsidP="00676D7D">
      <w:pPr>
        <w:pStyle w:val="a3"/>
        <w:shd w:val="clear" w:color="auto" w:fill="FFFFFF"/>
        <w:spacing w:before="0" w:beforeAutospacing="0" w:after="120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76D7D">
        <w:rPr>
          <w:color w:val="000000"/>
          <w:sz w:val="28"/>
          <w:szCs w:val="28"/>
        </w:rPr>
        <w:t>На время прекратить походы в цирк, в театр, в гости, немного сократить просмотр телевизионных передач. Ребенок с глазной патологией каждую новую информацию пропускает через себя, а в детском саду, особенно в первые дни, ее очень много. Вследствие этого он очень быстро утомляется. Необходимо, чтобы он привык к потоку информации. А походы в людные места (в цирк, в театр, в гости) не позволяют ребенку мобилизовать свои силы. И это наслоение может так же спровоцировать возникновение невроза.</w:t>
      </w:r>
    </w:p>
    <w:p w:rsidR="00676D7D" w:rsidRPr="00676D7D" w:rsidRDefault="00676D7D" w:rsidP="00676D7D">
      <w:pPr>
        <w:pStyle w:val="a3"/>
        <w:shd w:val="clear" w:color="auto" w:fill="FFFFFF"/>
        <w:spacing w:before="0" w:beforeAutospacing="0" w:after="120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76D7D">
        <w:rPr>
          <w:color w:val="000000"/>
          <w:sz w:val="28"/>
          <w:szCs w:val="28"/>
        </w:rPr>
        <w:t>Как можно раньше сообщить врачу, воспитателям о личностных особенностях малыша. Это необходимо для того, чтобы правильно организовать адаптацию ребенка. При организации различных режимных моментов, лечении воспитатели, врач будут учитывать личностные особенности ребенка и в связи с этим, будут строить общение с ним, а это, в свою очередь, облегчит адаптацию ребенка.</w:t>
      </w:r>
    </w:p>
    <w:p w:rsidR="00676D7D" w:rsidRPr="00676D7D" w:rsidRDefault="00676D7D" w:rsidP="00676D7D">
      <w:pPr>
        <w:pStyle w:val="a3"/>
        <w:shd w:val="clear" w:color="auto" w:fill="FFFFFF"/>
        <w:spacing w:before="0" w:beforeAutospacing="0" w:after="120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76D7D">
        <w:rPr>
          <w:color w:val="000000"/>
          <w:sz w:val="28"/>
          <w:szCs w:val="28"/>
        </w:rPr>
        <w:t>Одевать его так, как необходимо в соответствие с температурой в группе. Его иммунная система в период адаптации ослабевает, поэтому любая инфекция может привести к заболеванию. Это, конечно же, прервет процесс адаптации, и после выздоровления ребенку снова придется проходить все заново.</w:t>
      </w:r>
    </w:p>
    <w:p w:rsidR="00676D7D" w:rsidRPr="00676D7D" w:rsidRDefault="00676D7D" w:rsidP="00676D7D">
      <w:pPr>
        <w:pStyle w:val="a3"/>
        <w:shd w:val="clear" w:color="auto" w:fill="FFFFFF"/>
        <w:spacing w:before="0" w:beforeAutospacing="0" w:after="120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676D7D">
        <w:rPr>
          <w:color w:val="000000"/>
          <w:sz w:val="28"/>
          <w:szCs w:val="28"/>
        </w:rPr>
        <w:t>Создать в выходные дни дома для него режим такой же, как и в детском саду.</w:t>
      </w:r>
    </w:p>
    <w:p w:rsidR="00602D34" w:rsidRDefault="00602D34" w:rsidP="00676D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D7D" w:rsidRDefault="00676D7D" w:rsidP="00676D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D7D" w:rsidRDefault="00676D7D" w:rsidP="00676D7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Консультацию подготовили: </w:t>
      </w:r>
    </w:p>
    <w:p w:rsidR="00676D7D" w:rsidRDefault="00676D7D" w:rsidP="00676D7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Придыбайлова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676D7D" w:rsidRDefault="00676D7D" w:rsidP="00676D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Воспитатели: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676D7D" w:rsidRPr="00676D7D" w:rsidRDefault="00676D7D" w:rsidP="00676D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Тарасенко И.А.</w:t>
      </w:r>
    </w:p>
    <w:sectPr w:rsidR="00676D7D" w:rsidRPr="00676D7D" w:rsidSect="00676D7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7D"/>
    <w:rsid w:val="00602D34"/>
    <w:rsid w:val="0067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76D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76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1</cp:revision>
  <dcterms:created xsi:type="dcterms:W3CDTF">2018-12-11T16:25:00Z</dcterms:created>
  <dcterms:modified xsi:type="dcterms:W3CDTF">2018-12-11T16:31:00Z</dcterms:modified>
</cp:coreProperties>
</file>