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D7C" w:rsidRDefault="002D0D7C" w:rsidP="00971AAB">
      <w:pPr>
        <w:pStyle w:val="2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-466726</wp:posOffset>
            </wp:positionV>
            <wp:extent cx="7596578" cy="10753725"/>
            <wp:effectExtent l="0" t="0" r="4445" b="0"/>
            <wp:wrapNone/>
            <wp:docPr id="2" name="Рисунок 2" descr="F:\ВСЕ\Общее\для родителей\готовые консультации\Новая папка\рамки\hello_html_m70f02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СЕ\Общее\для родителей\готовые консультации\Новая папка\рамки\hello_html_m70f0297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326" cy="1075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AAB">
        <w:rPr>
          <w:sz w:val="40"/>
          <w:szCs w:val="40"/>
        </w:rPr>
        <w:t>Что делать, если ребенок берет чужое?!</w:t>
      </w:r>
    </w:p>
    <w:p w:rsidR="002D0D7C" w:rsidRPr="002D0D7C" w:rsidRDefault="002D0D7C" w:rsidP="002D0D7C"/>
    <w:p w:rsidR="002D0D7C" w:rsidRDefault="002D0D7C" w:rsidP="002D0D7C">
      <w:pPr>
        <w:rPr>
          <w:sz w:val="24"/>
          <w:szCs w:val="24"/>
        </w:rPr>
      </w:pPr>
    </w:p>
    <w:p w:rsidR="002D0D7C" w:rsidRDefault="002D0D7C" w:rsidP="002D0D7C">
      <w:pPr>
        <w:pStyle w:val="2"/>
        <w:rPr>
          <w:sz w:val="24"/>
          <w:szCs w:val="24"/>
        </w:rPr>
      </w:pPr>
      <w:r>
        <w:rPr>
          <w:sz w:val="24"/>
          <w:szCs w:val="24"/>
        </w:rPr>
        <w:t>ПРЕДУПРЕЖДЕНИЕ ПРОБЛЕМЫ</w:t>
      </w:r>
    </w:p>
    <w:p w:rsidR="002D0D7C" w:rsidRPr="002D0D7C" w:rsidRDefault="002D0D7C" w:rsidP="002D0D7C"/>
    <w:p w:rsidR="002D0D7C" w:rsidRDefault="002D0D7C" w:rsidP="002D0D7C">
      <w:pPr>
        <w:pStyle w:val="3"/>
        <w:ind w:firstLine="567"/>
        <w:jc w:val="both"/>
        <w:rPr>
          <w:b/>
          <w:szCs w:val="24"/>
        </w:rPr>
      </w:pPr>
      <w:r>
        <w:rPr>
          <w:b/>
          <w:szCs w:val="24"/>
        </w:rPr>
        <w:t>Составьте правила</w:t>
      </w:r>
    </w:p>
    <w:p w:rsidR="002D0D7C" w:rsidRDefault="002D0D7C" w:rsidP="002D0D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Побуждайте своего ребенка, когда ему что-то нужно, просить вас об этом. Решите, что можно и нельзя брать из общественных мест и чужих домов, и ознакомьте ребенка с этими правилами. Главным правилом может быть: «Ты должен всегда спрашивать меня, можно ли взять что-то, прежде чем брать это».</w:t>
      </w:r>
    </w:p>
    <w:p w:rsidR="002D0D7C" w:rsidRDefault="002D0D7C" w:rsidP="002D0D7C">
      <w:pPr>
        <w:ind w:firstLine="567"/>
        <w:jc w:val="both"/>
        <w:rPr>
          <w:sz w:val="24"/>
          <w:szCs w:val="24"/>
        </w:rPr>
      </w:pPr>
    </w:p>
    <w:p w:rsidR="002D0D7C" w:rsidRDefault="002D0D7C" w:rsidP="002D0D7C">
      <w:pPr>
        <w:pStyle w:val="1"/>
        <w:ind w:firstLine="567"/>
        <w:jc w:val="both"/>
        <w:rPr>
          <w:sz w:val="28"/>
          <w:szCs w:val="28"/>
        </w:rPr>
      </w:pPr>
      <w:r w:rsidRPr="002D0D7C">
        <w:rPr>
          <w:sz w:val="28"/>
          <w:szCs w:val="28"/>
        </w:rPr>
        <w:t>Что следует делать…</w:t>
      </w:r>
    </w:p>
    <w:p w:rsidR="002D0D7C" w:rsidRPr="002D0D7C" w:rsidRDefault="002D0D7C" w:rsidP="002D0D7C"/>
    <w:p w:rsidR="002D0D7C" w:rsidRDefault="002D0D7C" w:rsidP="002D0D7C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1.Объясните, как получить вещи без воровства.</w:t>
      </w:r>
    </w:p>
    <w:p w:rsidR="002D0D7C" w:rsidRDefault="002D0D7C" w:rsidP="002D0D7C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Ваш ребенок может не понять, почему нельзя взять вещи, которые он видит, если ему хочется. Объясните ему правильное и неправильное поведение в этой ситуации, скажите: «Ты можешь попросить у меня жвачку; если я скажу «да», можешь взять пачку и держать ее, пока мы не заплатим».</w:t>
      </w:r>
    </w:p>
    <w:p w:rsidR="002D0D7C" w:rsidRDefault="002D0D7C" w:rsidP="002D0D7C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2.Будьте последовательны</w:t>
      </w:r>
    </w:p>
    <w:p w:rsidR="002D0D7C" w:rsidRDefault="002D0D7C" w:rsidP="002D0D7C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Нельзя то разрешать ребенку брать что-либо (например, игрушки в магазине самообслуживания), то наоборот запрещать. Это смутит его, когда он будет пытаться решить для себя, что может, и что не может принадлежать ему.</w:t>
      </w:r>
    </w:p>
    <w:p w:rsidR="002D0D7C" w:rsidRDefault="002D0D7C" w:rsidP="002D0D7C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3.Покажите, что вы понимаете под воровством</w:t>
      </w:r>
    </w:p>
    <w:p w:rsidR="002D0D7C" w:rsidRDefault="002D0D7C" w:rsidP="002D0D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Объясните вашему ребенку разницу между «взять» и «украсть» и последствия поступков, чтобы он знал смысл вашего высказывания: «Ты не должен воровать».</w:t>
      </w:r>
    </w:p>
    <w:p w:rsidR="002D0D7C" w:rsidRDefault="002D0D7C" w:rsidP="002D0D7C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4.Пусть ваш ребенок заплатит за воровство</w:t>
      </w:r>
    </w:p>
    <w:p w:rsidR="002D0D7C" w:rsidRPr="002D0D7C" w:rsidRDefault="002D0D7C" w:rsidP="002D0D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Чтобы ребенку осознать цену воровства, заставьте его отработать эту провинность, выполняя различные работы по дому, или отдать что-то из вещей, которыми он когда-то был награжден. Например, скажите: «Жаль, что ты взял вещь, которая тебе не принадлежит. Теперь ты должен отдать то, что принадлежит тебе».</w:t>
      </w:r>
    </w:p>
    <w:p w:rsidR="002D0D7C" w:rsidRDefault="002D0D7C" w:rsidP="002D0D7C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5.Заставляйте детей отдавать </w:t>
      </w:r>
      <w:proofErr w:type="gramStart"/>
      <w:r>
        <w:rPr>
          <w:b/>
          <w:sz w:val="24"/>
          <w:szCs w:val="24"/>
        </w:rPr>
        <w:t>украденное</w:t>
      </w:r>
      <w:proofErr w:type="gramEnd"/>
    </w:p>
    <w:p w:rsidR="002D0D7C" w:rsidRDefault="002D0D7C" w:rsidP="002D0D7C">
      <w:pPr>
        <w:pStyle w:val="3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Объясните ребенку, что он не может держать у себя вещи, которые ему не принадлежат или взяты без разрешения. Сделайте правилом, чтобы он возвращал их или сам, или путем вашего посредничества (если оно потребуется).</w:t>
      </w:r>
    </w:p>
    <w:p w:rsidR="002D0D7C" w:rsidRDefault="002D0D7C" w:rsidP="002D0D7C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6.Объвление тайм-аут</w:t>
      </w:r>
    </w:p>
    <w:p w:rsidR="002D0D7C" w:rsidRDefault="002D0D7C" w:rsidP="002D0D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Когда ваш ребенок берет что-то, ему не принадлежащее, сообщите ему, что он должен быть изолирован, так как нарушил правило. Скажите: «Жаль, что ты взял чужую вещь. Тайм-аут».</w:t>
      </w:r>
    </w:p>
    <w:p w:rsidR="002D0D7C" w:rsidRDefault="002D0D7C" w:rsidP="002D0D7C">
      <w:pPr>
        <w:jc w:val="both"/>
        <w:rPr>
          <w:sz w:val="24"/>
          <w:szCs w:val="24"/>
        </w:rPr>
      </w:pPr>
    </w:p>
    <w:p w:rsidR="002D0D7C" w:rsidRPr="002D0D7C" w:rsidRDefault="002D0D7C" w:rsidP="002D0D7C">
      <w:pPr>
        <w:pStyle w:val="1"/>
        <w:ind w:firstLine="567"/>
        <w:jc w:val="both"/>
        <w:rPr>
          <w:sz w:val="28"/>
          <w:szCs w:val="28"/>
        </w:rPr>
      </w:pPr>
      <w:r w:rsidRPr="002D0D7C">
        <w:rPr>
          <w:sz w:val="28"/>
          <w:szCs w:val="28"/>
        </w:rPr>
        <w:t>Чего не следует делать…</w:t>
      </w:r>
    </w:p>
    <w:p w:rsidR="002D0D7C" w:rsidRPr="002D0D7C" w:rsidRDefault="002D0D7C" w:rsidP="002D0D7C"/>
    <w:p w:rsidR="002D0D7C" w:rsidRDefault="00BB51C4" w:rsidP="002D0D7C">
      <w:pPr>
        <w:pStyle w:val="2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1.Не напоминайте о прошлых</w:t>
      </w:r>
      <w:r w:rsidR="002D0D7C">
        <w:rPr>
          <w:sz w:val="24"/>
          <w:szCs w:val="24"/>
        </w:rPr>
        <w:t xml:space="preserve"> кражах</w:t>
      </w:r>
    </w:p>
    <w:p w:rsidR="002D0D7C" w:rsidRDefault="002D0D7C" w:rsidP="002D0D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 напоминайте своему ребенку о прошлой инициативе с кражей. Возвращение к нему только научит его вновь поступать плохо, а не хорошо.</w:t>
      </w:r>
    </w:p>
    <w:p w:rsidR="002D0D7C" w:rsidRDefault="002D0D7C" w:rsidP="002D0D7C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2.Не клеймите ребенка</w:t>
      </w:r>
    </w:p>
    <w:p w:rsidR="002D0D7C" w:rsidRDefault="002D0D7C" w:rsidP="002D0D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 называйте ребенка, например вором, потому что он начнет вести себя соответственно тому, как его заклеймили.</w:t>
      </w:r>
    </w:p>
    <w:p w:rsidR="002D0D7C" w:rsidRDefault="002D0D7C" w:rsidP="002D0D7C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3.Не спрашивайте ребенка, не украл ли он чего-нибудь.</w:t>
      </w:r>
    </w:p>
    <w:p w:rsidR="002D0D7C" w:rsidRDefault="002D0D7C" w:rsidP="002D0D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Такие вопросы только побуждают ко лжи. «Я знаю, меня накажут. Почему не солгать, чтобы избежать хлопот?» - говорит он себе.</w:t>
      </w:r>
    </w:p>
    <w:p w:rsidR="002D0D7C" w:rsidRDefault="002D0D7C" w:rsidP="002D0D7C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4.Не колеблясь, обыщите ребенка.</w:t>
      </w:r>
      <w:bookmarkStart w:id="0" w:name="_GoBack"/>
      <w:bookmarkEnd w:id="0"/>
    </w:p>
    <w:p w:rsidR="002D0D7C" w:rsidRDefault="002D0D7C" w:rsidP="002D0D7C">
      <w:pPr>
        <w:pStyle w:val="21"/>
        <w:ind w:firstLine="567"/>
        <w:jc w:val="both"/>
        <w:rPr>
          <w:szCs w:val="24"/>
        </w:rPr>
      </w:pPr>
      <w:r>
        <w:rPr>
          <w:szCs w:val="24"/>
        </w:rPr>
        <w:t>Если вы подозреваете, что ребенок что-то украл, проверьте это, обыскав его. Применяйте меры, если выясните, что ребенок действительно украл. Скажите: «Мне жаль, что ты взял вещь, тебе не принадлежащую». И применяйте меры из раздела «Что следует сделать».</w:t>
      </w:r>
    </w:p>
    <w:p w:rsidR="002D0D7C" w:rsidRDefault="002D0D7C" w:rsidP="002D0D7C">
      <w:pPr>
        <w:rPr>
          <w:sz w:val="24"/>
          <w:szCs w:val="24"/>
        </w:rPr>
      </w:pPr>
    </w:p>
    <w:p w:rsidR="00FE1BB7" w:rsidRDefault="00FE1BB7"/>
    <w:sectPr w:rsidR="00FE1BB7" w:rsidSect="002D0D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15"/>
    <w:rsid w:val="002D0D7C"/>
    <w:rsid w:val="00971AAB"/>
    <w:rsid w:val="00BB51C4"/>
    <w:rsid w:val="00CD5A15"/>
    <w:rsid w:val="00FE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0D7C"/>
    <w:pPr>
      <w:keepNext/>
      <w:outlineLvl w:val="0"/>
    </w:pPr>
    <w:rPr>
      <w:b/>
      <w:i/>
      <w:sz w:val="32"/>
    </w:rPr>
  </w:style>
  <w:style w:type="paragraph" w:styleId="2">
    <w:name w:val="heading 2"/>
    <w:basedOn w:val="a"/>
    <w:next w:val="a"/>
    <w:link w:val="20"/>
    <w:unhideWhenUsed/>
    <w:qFormat/>
    <w:rsid w:val="002D0D7C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D0D7C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D7C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0D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D0D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D0D7C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D0D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2D0D7C"/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2D0D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2D0D7C"/>
    <w:rPr>
      <w:sz w:val="32"/>
    </w:rPr>
  </w:style>
  <w:style w:type="character" w:customStyle="1" w:styleId="32">
    <w:name w:val="Основной текст 3 Знак"/>
    <w:basedOn w:val="a0"/>
    <w:link w:val="31"/>
    <w:semiHidden/>
    <w:rsid w:val="002D0D7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0D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D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0D7C"/>
    <w:pPr>
      <w:keepNext/>
      <w:outlineLvl w:val="0"/>
    </w:pPr>
    <w:rPr>
      <w:b/>
      <w:i/>
      <w:sz w:val="32"/>
    </w:rPr>
  </w:style>
  <w:style w:type="paragraph" w:styleId="2">
    <w:name w:val="heading 2"/>
    <w:basedOn w:val="a"/>
    <w:next w:val="a"/>
    <w:link w:val="20"/>
    <w:unhideWhenUsed/>
    <w:qFormat/>
    <w:rsid w:val="002D0D7C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D0D7C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D7C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0D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D0D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D0D7C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D0D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2D0D7C"/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2D0D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2D0D7C"/>
    <w:rPr>
      <w:sz w:val="32"/>
    </w:rPr>
  </w:style>
  <w:style w:type="character" w:customStyle="1" w:styleId="32">
    <w:name w:val="Основной текст 3 Знак"/>
    <w:basedOn w:val="a0"/>
    <w:link w:val="31"/>
    <w:semiHidden/>
    <w:rsid w:val="002D0D7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0D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D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6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2020-08-25T06:57:00Z</dcterms:created>
  <dcterms:modified xsi:type="dcterms:W3CDTF">2021-03-22T08:12:00Z</dcterms:modified>
</cp:coreProperties>
</file>