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4" w:rsidRPr="00E92D66" w:rsidRDefault="00413684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5186" cy="8825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8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7" cy="88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lastRenderedPageBreak/>
        <w:t xml:space="preserve">2.4. Настоящие источники, указанные в п.2.3., составляют Перечень внебюджетных средств детского сада, им приписывается отдельный код, который применяется при составлении </w:t>
      </w:r>
      <w:r w:rsidR="00E92D66">
        <w:rPr>
          <w:rFonts w:ascii="Times New Roman" w:hAnsi="Times New Roman" w:cs="Times New Roman"/>
          <w:sz w:val="24"/>
          <w:szCs w:val="24"/>
        </w:rPr>
        <w:t>плана хозяйственной деятельности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2.5. Источниками внебюджетных средств могут также быть средства, полученные от предпринимательской и иной приносящей доход деятельности.</w:t>
      </w:r>
    </w:p>
    <w:p w:rsidR="004E0FEF" w:rsidRPr="00E92D66" w:rsidRDefault="002A33A5" w:rsidP="00E975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2.6. Размер родительской платы и предоставление </w:t>
      </w:r>
      <w:r w:rsidR="00E975D1">
        <w:rPr>
          <w:rFonts w:ascii="Times New Roman" w:hAnsi="Times New Roman" w:cs="Times New Roman"/>
          <w:sz w:val="24"/>
          <w:szCs w:val="24"/>
        </w:rPr>
        <w:t>компенсации и льгот</w:t>
      </w:r>
      <w:r w:rsidRPr="00E92D66">
        <w:rPr>
          <w:rFonts w:ascii="Times New Roman" w:hAnsi="Times New Roman" w:cs="Times New Roman"/>
          <w:sz w:val="24"/>
          <w:szCs w:val="24"/>
        </w:rPr>
        <w:t xml:space="preserve"> по родительской плате устанавливается </w:t>
      </w:r>
      <w:r w:rsidR="00E975D1">
        <w:rPr>
          <w:rFonts w:ascii="Times New Roman" w:hAnsi="Times New Roman" w:cs="Times New Roman"/>
          <w:sz w:val="24"/>
          <w:szCs w:val="24"/>
        </w:rPr>
        <w:t>ст.65</w:t>
      </w:r>
      <w:r w:rsidR="00E975D1" w:rsidRPr="00E92D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г. № 273-ФЗ «Об образовании в Российской Федерации»</w:t>
      </w:r>
      <w:r w:rsidR="00E975D1">
        <w:rPr>
          <w:rFonts w:ascii="Times New Roman" w:hAnsi="Times New Roman" w:cs="Times New Roman"/>
          <w:sz w:val="24"/>
          <w:szCs w:val="24"/>
        </w:rPr>
        <w:t>, Постановлением Правительства Ярославской области, Решением Муниципалитета городя Ярославля, приказа</w:t>
      </w:r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E975D1">
        <w:rPr>
          <w:rFonts w:ascii="Times New Roman" w:hAnsi="Times New Roman" w:cs="Times New Roman"/>
          <w:sz w:val="24"/>
          <w:szCs w:val="24"/>
        </w:rPr>
        <w:t>д</w:t>
      </w:r>
      <w:r w:rsidR="00E92D66">
        <w:rPr>
          <w:rFonts w:ascii="Times New Roman" w:hAnsi="Times New Roman" w:cs="Times New Roman"/>
          <w:sz w:val="24"/>
          <w:szCs w:val="24"/>
        </w:rPr>
        <w:t>епартамента образования мэрии г. Я</w:t>
      </w:r>
      <w:r w:rsidR="00E975D1">
        <w:rPr>
          <w:rFonts w:ascii="Times New Roman" w:hAnsi="Times New Roman" w:cs="Times New Roman"/>
          <w:sz w:val="24"/>
          <w:szCs w:val="24"/>
        </w:rPr>
        <w:t>рославля, приказа департамента Ярославской области</w:t>
      </w:r>
      <w:r w:rsidRPr="00E92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3A5" w:rsidRDefault="002A33A5" w:rsidP="00E975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E92D66">
        <w:rPr>
          <w:rFonts w:ascii="Times New Roman" w:hAnsi="Times New Roman" w:cs="Times New Roman"/>
          <w:sz w:val="24"/>
          <w:szCs w:val="24"/>
        </w:rPr>
        <w:t>7</w:t>
      </w:r>
      <w:r w:rsidRPr="00E92D66">
        <w:rPr>
          <w:rFonts w:ascii="Times New Roman" w:hAnsi="Times New Roman" w:cs="Times New Roman"/>
          <w:sz w:val="24"/>
          <w:szCs w:val="24"/>
        </w:rPr>
        <w:t xml:space="preserve">. Размер платы, взимаемой с родителей (законных представителей) за присмотр и уход за детьми в ДОУ определяется исходя из общих затрат с учетом длительности их пребывания, а также режима работы учреждения. Затраты, учитываемые при установлении родительской платы за присмотр и уход в муниципальном образовательном учреждении, реализующим основную образовательную программу дошкольного образования, определяются в соответствии с перечнем затрат, устанавливаемых Правительством Российской Федерации. </w:t>
      </w:r>
    </w:p>
    <w:p w:rsidR="0030588E" w:rsidRDefault="006C71A9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 присмотр и уход за </w:t>
      </w:r>
      <w:r w:rsidR="0030588E">
        <w:rPr>
          <w:rFonts w:ascii="Times New Roman" w:hAnsi="Times New Roman" w:cs="Times New Roman"/>
          <w:sz w:val="24"/>
          <w:szCs w:val="24"/>
        </w:rPr>
        <w:t>детьми-инвалидами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588E">
        <w:rPr>
          <w:rFonts w:ascii="Times New Roman" w:hAnsi="Times New Roman" w:cs="Times New Roman"/>
          <w:sz w:val="24"/>
          <w:szCs w:val="24"/>
        </w:rPr>
        <w:t xml:space="preserve">детьми-сиротами и детьми, оставшимися без попечения родителей, </w:t>
      </w:r>
      <w:r w:rsidR="006A234E">
        <w:rPr>
          <w:rFonts w:ascii="Times New Roman" w:hAnsi="Times New Roman" w:cs="Times New Roman"/>
          <w:sz w:val="24"/>
          <w:szCs w:val="24"/>
        </w:rPr>
        <w:t xml:space="preserve">а также за детьми с туберкулезной интоксикацией, </w:t>
      </w:r>
      <w:r w:rsidR="0030588E">
        <w:rPr>
          <w:rFonts w:ascii="Times New Roman" w:hAnsi="Times New Roman" w:cs="Times New Roman"/>
          <w:sz w:val="24"/>
          <w:szCs w:val="24"/>
        </w:rPr>
        <w:t xml:space="preserve">обучающимися в ДОУ, родительская плата не взимается.  </w:t>
      </w:r>
    </w:p>
    <w:p w:rsidR="002A33A5" w:rsidRPr="0030588E" w:rsidRDefault="00E92D66" w:rsidP="0030588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9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 Родительская плата за присмотр и уход за детьми в дошкольном образовательном учреждении взимается на основании договора </w:t>
      </w:r>
      <w:r w:rsidR="0030588E" w:rsidRPr="00305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по образовательным</w:t>
      </w:r>
      <w:r w:rsidR="0030588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30588E" w:rsidRPr="00305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программам дошкольного образования</w:t>
      </w:r>
      <w:r w:rsidR="0030588E"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2A33A5" w:rsidRPr="00E92D66">
        <w:rPr>
          <w:rFonts w:ascii="Times New Roman" w:hAnsi="Times New Roman" w:cs="Times New Roman"/>
          <w:sz w:val="24"/>
          <w:szCs w:val="24"/>
        </w:rPr>
        <w:t>между ДОУ и родителями (законными представителями) ребёнка, посещающего дошкольное учреждение. Договор составляется в двух экземплярах</w:t>
      </w:r>
      <w:r w:rsidR="0030588E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по одному для каждой Стороны. 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10</w:t>
      </w:r>
      <w:r w:rsidRPr="00E92D66">
        <w:rPr>
          <w:rFonts w:ascii="Times New Roman" w:hAnsi="Times New Roman" w:cs="Times New Roman"/>
          <w:sz w:val="24"/>
          <w:szCs w:val="24"/>
        </w:rPr>
        <w:t xml:space="preserve">. Начисление платы за присмотр и уход за детьми в ДОУ производится  бухгалтерией </w:t>
      </w:r>
      <w:r w:rsidR="004E0FEF">
        <w:rPr>
          <w:rFonts w:ascii="Times New Roman" w:hAnsi="Times New Roman" w:cs="Times New Roman"/>
          <w:sz w:val="24"/>
          <w:szCs w:val="24"/>
        </w:rPr>
        <w:t>учреждения</w:t>
      </w:r>
      <w:r w:rsidRPr="00E92D66">
        <w:rPr>
          <w:rFonts w:ascii="Times New Roman" w:hAnsi="Times New Roman" w:cs="Times New Roman"/>
          <w:sz w:val="24"/>
          <w:szCs w:val="24"/>
        </w:rPr>
        <w:t xml:space="preserve"> в первый рабочий день месяца, следующего за </w:t>
      </w:r>
      <w:proofErr w:type="gramStart"/>
      <w:r w:rsidRPr="00E92D6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92D66">
        <w:rPr>
          <w:rFonts w:ascii="Times New Roman" w:hAnsi="Times New Roman" w:cs="Times New Roman"/>
          <w:sz w:val="24"/>
          <w:szCs w:val="24"/>
        </w:rPr>
        <w:t>, согласно календарному графику работы ДОУ и табелю учета посещаемости детей за предыдущий месяц.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1</w:t>
      </w:r>
      <w:r w:rsidRPr="00E92D66">
        <w:rPr>
          <w:rFonts w:ascii="Times New Roman" w:hAnsi="Times New Roman" w:cs="Times New Roman"/>
          <w:sz w:val="24"/>
          <w:szCs w:val="24"/>
        </w:rPr>
        <w:t>. 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 xml:space="preserve">. </w:t>
      </w:r>
      <w:r w:rsidR="004E0FEF">
        <w:rPr>
          <w:rFonts w:ascii="Times New Roman" w:hAnsi="Times New Roman" w:cs="Times New Roman"/>
          <w:sz w:val="24"/>
          <w:szCs w:val="24"/>
        </w:rPr>
        <w:t>При оказании</w:t>
      </w:r>
      <w:r w:rsidRPr="00E92D66">
        <w:rPr>
          <w:rFonts w:ascii="Times New Roman" w:hAnsi="Times New Roman" w:cs="Times New Roman"/>
          <w:sz w:val="24"/>
          <w:szCs w:val="24"/>
        </w:rPr>
        <w:t xml:space="preserve"> платных образовательных и </w:t>
      </w:r>
      <w:r w:rsidR="0030588E">
        <w:rPr>
          <w:rFonts w:ascii="Times New Roman" w:hAnsi="Times New Roman" w:cs="Times New Roman"/>
          <w:sz w:val="24"/>
          <w:szCs w:val="24"/>
        </w:rPr>
        <w:t>других</w:t>
      </w:r>
      <w:r w:rsidRPr="00E92D66">
        <w:rPr>
          <w:rFonts w:ascii="Times New Roman" w:hAnsi="Times New Roman" w:cs="Times New Roman"/>
          <w:sz w:val="24"/>
          <w:szCs w:val="24"/>
        </w:rPr>
        <w:t xml:space="preserve"> услуг по соответствующему договору выписывается дополнительная квитанция.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3</w:t>
      </w:r>
      <w:r w:rsidRPr="00E92D66">
        <w:rPr>
          <w:rFonts w:ascii="Times New Roman" w:hAnsi="Times New Roman" w:cs="Times New Roman"/>
          <w:sz w:val="24"/>
          <w:szCs w:val="24"/>
        </w:rPr>
        <w:t xml:space="preserve">. Родительская плата вносится родителями (законными представителями) по квитанциям на лицевой счет дошкольного учреждения. 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4</w:t>
      </w:r>
      <w:r w:rsidRPr="00E92D66">
        <w:rPr>
          <w:rFonts w:ascii="Times New Roman" w:hAnsi="Times New Roman" w:cs="Times New Roman"/>
          <w:sz w:val="24"/>
          <w:szCs w:val="24"/>
        </w:rPr>
        <w:t>. Родительская плата устанавливается исходя из планового количества дней посещения ребёнком дошкольного образовательного учр</w:t>
      </w:r>
      <w:r w:rsidR="00642DC4">
        <w:rPr>
          <w:rFonts w:ascii="Times New Roman" w:hAnsi="Times New Roman" w:cs="Times New Roman"/>
          <w:sz w:val="24"/>
          <w:szCs w:val="24"/>
        </w:rPr>
        <w:t xml:space="preserve">еждения в месяц за исключением </w:t>
      </w:r>
      <w:r w:rsidRPr="00E92D66">
        <w:rPr>
          <w:rFonts w:ascii="Times New Roman" w:hAnsi="Times New Roman" w:cs="Times New Roman"/>
          <w:sz w:val="24"/>
          <w:szCs w:val="24"/>
        </w:rPr>
        <w:t>отсутствия ребенка в дошкольном учреждении</w:t>
      </w:r>
      <w:r w:rsidR="00642DC4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4E0FEF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5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 Плата за присмотр и уход за детьми в дошкольных учреждениях вносится ежемесячно за текущий месяц не позднее </w:t>
      </w:r>
      <w:r w:rsidR="00642DC4">
        <w:rPr>
          <w:rFonts w:ascii="Times New Roman" w:hAnsi="Times New Roman" w:cs="Times New Roman"/>
          <w:sz w:val="24"/>
          <w:szCs w:val="24"/>
        </w:rPr>
        <w:t>10</w:t>
      </w:r>
      <w:r w:rsidR="002A33A5" w:rsidRPr="00E92D66">
        <w:rPr>
          <w:rFonts w:ascii="Times New Roman" w:hAnsi="Times New Roman" w:cs="Times New Roman"/>
          <w:sz w:val="24"/>
          <w:szCs w:val="24"/>
        </w:rPr>
        <w:t>-го числа текущего месяца.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6</w:t>
      </w:r>
      <w:r w:rsidRPr="00E92D66">
        <w:rPr>
          <w:rFonts w:ascii="Times New Roman" w:hAnsi="Times New Roman" w:cs="Times New Roman"/>
          <w:sz w:val="24"/>
          <w:szCs w:val="24"/>
        </w:rPr>
        <w:t xml:space="preserve">. Возврат излишне внесённой суммы родительской платы (в случае </w:t>
      </w:r>
      <w:r w:rsidR="00642DC4">
        <w:rPr>
          <w:rFonts w:ascii="Times New Roman" w:hAnsi="Times New Roman" w:cs="Times New Roman"/>
          <w:sz w:val="24"/>
          <w:szCs w:val="24"/>
        </w:rPr>
        <w:t>отчисления</w:t>
      </w:r>
      <w:r w:rsidRPr="00E92D66">
        <w:rPr>
          <w:rFonts w:ascii="Times New Roman" w:hAnsi="Times New Roman" w:cs="Times New Roman"/>
          <w:sz w:val="24"/>
          <w:szCs w:val="24"/>
        </w:rPr>
        <w:t xml:space="preserve"> ребёнка из дошкольного учреждения), производится на расчётный счёт родителя (законного представителя) при наличии следующих документов: заявления родителей (законных представителей), копии </w:t>
      </w:r>
      <w:r w:rsidR="00642DC4">
        <w:rPr>
          <w:rFonts w:ascii="Times New Roman" w:hAnsi="Times New Roman" w:cs="Times New Roman"/>
          <w:sz w:val="24"/>
          <w:szCs w:val="24"/>
        </w:rPr>
        <w:t>реквизитов лицевого</w:t>
      </w:r>
      <w:r w:rsidR="004E0FEF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E92D66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642DC4">
        <w:rPr>
          <w:rFonts w:ascii="Times New Roman" w:hAnsi="Times New Roman" w:cs="Times New Roman"/>
          <w:sz w:val="24"/>
          <w:szCs w:val="24"/>
        </w:rPr>
        <w:t>об отчислении из</w:t>
      </w:r>
      <w:r w:rsidRPr="00E92D6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642DC4">
        <w:rPr>
          <w:rFonts w:ascii="Times New Roman" w:hAnsi="Times New Roman" w:cs="Times New Roman"/>
          <w:sz w:val="24"/>
          <w:szCs w:val="24"/>
        </w:rPr>
        <w:t>ого</w:t>
      </w:r>
      <w:r w:rsidRPr="00E92D6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2DC4">
        <w:rPr>
          <w:rFonts w:ascii="Times New Roman" w:hAnsi="Times New Roman" w:cs="Times New Roman"/>
          <w:sz w:val="24"/>
          <w:szCs w:val="24"/>
        </w:rPr>
        <w:t>я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7</w:t>
      </w:r>
      <w:r w:rsidRPr="00E92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2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D66">
        <w:rPr>
          <w:rFonts w:ascii="Times New Roman" w:hAnsi="Times New Roman" w:cs="Times New Roman"/>
          <w:sz w:val="24"/>
          <w:szCs w:val="24"/>
        </w:rPr>
        <w:t xml:space="preserve"> своевременным внесением родительской платы, осуществляет </w:t>
      </w:r>
      <w:r w:rsidR="0096702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92D66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8</w:t>
      </w:r>
      <w:r w:rsidRPr="00E92D66">
        <w:rPr>
          <w:rFonts w:ascii="Times New Roman" w:hAnsi="Times New Roman" w:cs="Times New Roman"/>
          <w:sz w:val="24"/>
          <w:szCs w:val="24"/>
        </w:rPr>
        <w:t>. В случае неуплаты за содержание ребенка в ДОУ в срок указанный в п.</w:t>
      </w:r>
      <w:r w:rsidR="00642DC4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  <w:r w:rsidR="00642DC4">
        <w:rPr>
          <w:rFonts w:ascii="Times New Roman" w:hAnsi="Times New Roman" w:cs="Times New Roman"/>
          <w:sz w:val="24"/>
          <w:szCs w:val="24"/>
        </w:rPr>
        <w:t>15</w:t>
      </w:r>
      <w:r w:rsidRPr="00E92D66">
        <w:rPr>
          <w:rFonts w:ascii="Times New Roman" w:hAnsi="Times New Roman" w:cs="Times New Roman"/>
          <w:sz w:val="24"/>
          <w:szCs w:val="24"/>
        </w:rPr>
        <w:t>. учреждение вправе взыскивать погашение задолженности в судебном порядке, письменно предупредив об этом родителей (законных представителей).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4E0FEF">
        <w:rPr>
          <w:rFonts w:ascii="Times New Roman" w:hAnsi="Times New Roman" w:cs="Times New Roman"/>
          <w:sz w:val="24"/>
          <w:szCs w:val="24"/>
        </w:rPr>
        <w:t>1</w:t>
      </w:r>
      <w:r w:rsidR="006C71A9">
        <w:rPr>
          <w:rFonts w:ascii="Times New Roman" w:hAnsi="Times New Roman" w:cs="Times New Roman"/>
          <w:sz w:val="24"/>
          <w:szCs w:val="24"/>
        </w:rPr>
        <w:t>9</w:t>
      </w:r>
      <w:r w:rsidRPr="00E92D66">
        <w:rPr>
          <w:rFonts w:ascii="Times New Roman" w:hAnsi="Times New Roman" w:cs="Times New Roman"/>
          <w:sz w:val="24"/>
          <w:szCs w:val="24"/>
        </w:rPr>
        <w:t>. Оказание благотворительной помощи в виде денежных средств осуществляется путем перечисления их благотворителями на расчетный счет учреждения.</w:t>
      </w:r>
    </w:p>
    <w:p w:rsidR="00642DC4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lastRenderedPageBreak/>
        <w:t>Руководитель и сотрудники учреждения не вправе принимать от благотворителей наличные денежные средства.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20</w:t>
      </w:r>
      <w:r w:rsidRPr="00E92D66">
        <w:rPr>
          <w:rFonts w:ascii="Times New Roman" w:hAnsi="Times New Roman" w:cs="Times New Roman"/>
          <w:sz w:val="24"/>
          <w:szCs w:val="24"/>
        </w:rPr>
        <w:t>. Руководитель осуществляет контроль: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- за недопущением неправомерных действий со стороны работников </w:t>
      </w:r>
      <w:r w:rsidR="004E0FEF">
        <w:rPr>
          <w:rFonts w:ascii="Times New Roman" w:hAnsi="Times New Roman" w:cs="Times New Roman"/>
          <w:sz w:val="24"/>
          <w:szCs w:val="24"/>
        </w:rPr>
        <w:t>МДОУ</w:t>
      </w:r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642DC4">
        <w:rPr>
          <w:rFonts w:ascii="Times New Roman" w:hAnsi="Times New Roman" w:cs="Times New Roman"/>
          <w:sz w:val="24"/>
          <w:szCs w:val="24"/>
        </w:rPr>
        <w:t>«Детский сад № 112»</w:t>
      </w:r>
      <w:r w:rsidRPr="00E92D66">
        <w:rPr>
          <w:rFonts w:ascii="Times New Roman" w:hAnsi="Times New Roman" w:cs="Times New Roman"/>
          <w:sz w:val="24"/>
          <w:szCs w:val="24"/>
        </w:rPr>
        <w:t xml:space="preserve">, в том числе родительских комитетов, </w:t>
      </w:r>
      <w:r w:rsidR="004E0FEF">
        <w:rPr>
          <w:rFonts w:ascii="Times New Roman" w:hAnsi="Times New Roman" w:cs="Times New Roman"/>
          <w:sz w:val="24"/>
          <w:szCs w:val="24"/>
        </w:rPr>
        <w:t>Управляющего</w:t>
      </w:r>
      <w:r w:rsidRPr="00E92D6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E0FEF">
        <w:rPr>
          <w:rFonts w:ascii="Times New Roman" w:hAnsi="Times New Roman" w:cs="Times New Roman"/>
          <w:sz w:val="24"/>
          <w:szCs w:val="24"/>
        </w:rPr>
        <w:t>а</w:t>
      </w:r>
      <w:r w:rsidRPr="00E92D66">
        <w:rPr>
          <w:rFonts w:ascii="Times New Roman" w:hAnsi="Times New Roman" w:cs="Times New Roman"/>
          <w:sz w:val="24"/>
          <w:szCs w:val="24"/>
        </w:rPr>
        <w:t>, по принуждению родителей (законных представителей) к внесению внебюджетных средств;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- за соблюдением требований законодательства при привлечении внебюджетных средств от благотворителей.</w:t>
      </w: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2.2</w:t>
      </w:r>
      <w:r w:rsidR="006C71A9">
        <w:rPr>
          <w:rFonts w:ascii="Times New Roman" w:hAnsi="Times New Roman" w:cs="Times New Roman"/>
          <w:sz w:val="24"/>
          <w:szCs w:val="24"/>
        </w:rPr>
        <w:t>1</w:t>
      </w:r>
      <w:r w:rsidRPr="00E92D66">
        <w:rPr>
          <w:rFonts w:ascii="Times New Roman" w:hAnsi="Times New Roman" w:cs="Times New Roman"/>
          <w:sz w:val="24"/>
          <w:szCs w:val="24"/>
        </w:rPr>
        <w:t>. В течение 10 календарных дней со дня перечисления денежных средств на расчетный счет учреждения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Типовая форма обращения утверждается руководителем по согласованию с учредителем учреждения.</w:t>
      </w: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4E0FEF">
        <w:rPr>
          <w:rFonts w:ascii="Times New Roman" w:hAnsi="Times New Roman" w:cs="Times New Roman"/>
          <w:sz w:val="24"/>
          <w:szCs w:val="24"/>
        </w:rPr>
        <w:t>2</w:t>
      </w:r>
      <w:r w:rsidR="006C71A9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>. Руководитель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учреждения.</w:t>
      </w:r>
    </w:p>
    <w:p w:rsidR="002A33A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2.2</w:t>
      </w:r>
      <w:r w:rsidR="006C71A9">
        <w:rPr>
          <w:rFonts w:ascii="Times New Roman" w:hAnsi="Times New Roman" w:cs="Times New Roman"/>
          <w:sz w:val="24"/>
          <w:szCs w:val="24"/>
        </w:rPr>
        <w:t>3</w:t>
      </w:r>
      <w:r w:rsidRPr="00E92D66">
        <w:rPr>
          <w:rFonts w:ascii="Times New Roman" w:hAnsi="Times New Roman" w:cs="Times New Roman"/>
          <w:sz w:val="24"/>
          <w:szCs w:val="24"/>
        </w:rPr>
        <w:t>. Благотворительная помощь, поступившая в учреждение в виде имущества,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</w:t>
      </w:r>
      <w:r w:rsidR="004E0FEF">
        <w:rPr>
          <w:rFonts w:ascii="Times New Roman" w:hAnsi="Times New Roman" w:cs="Times New Roman"/>
          <w:sz w:val="24"/>
          <w:szCs w:val="24"/>
        </w:rPr>
        <w:t xml:space="preserve"> и оформляется «Договором пожертвования».</w:t>
      </w:r>
    </w:p>
    <w:p w:rsidR="004E0FEF" w:rsidRPr="00E92D66" w:rsidRDefault="004E0FEF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712F4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5">
        <w:rPr>
          <w:rFonts w:ascii="Times New Roman" w:hAnsi="Times New Roman" w:cs="Times New Roman"/>
          <w:b/>
          <w:sz w:val="24"/>
          <w:szCs w:val="24"/>
        </w:rPr>
        <w:t>3.Расходование внебюджетных средств, поступивших от физических и юридических лиц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3.1. 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2A33A5" w:rsidRPr="00E92D66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Решение о расходовании </w:t>
      </w:r>
      <w:proofErr w:type="gramStart"/>
      <w:r w:rsidR="002A33A5" w:rsidRPr="00E92D66">
        <w:rPr>
          <w:rFonts w:ascii="Times New Roman" w:hAnsi="Times New Roman" w:cs="Times New Roman"/>
          <w:sz w:val="24"/>
          <w:szCs w:val="24"/>
        </w:rPr>
        <w:t xml:space="preserve">внебюджетных средств, полученных от родителей </w:t>
      </w:r>
      <w:r w:rsidR="00967029">
        <w:rPr>
          <w:rFonts w:ascii="Times New Roman" w:hAnsi="Times New Roman" w:cs="Times New Roman"/>
          <w:sz w:val="24"/>
          <w:szCs w:val="24"/>
        </w:rPr>
        <w:t>обучающихся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 и благотворителей </w:t>
      </w:r>
      <w:r w:rsidR="00712F4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A33A5" w:rsidRPr="00E92D66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="002A33A5"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712F45">
        <w:rPr>
          <w:rFonts w:ascii="Times New Roman" w:hAnsi="Times New Roman" w:cs="Times New Roman"/>
          <w:sz w:val="24"/>
          <w:szCs w:val="24"/>
        </w:rPr>
        <w:t>Управляющим советом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 и оформляется протоколом, в котором в обязательном порядке указывается размер привлеченных внебюджетных средств, цели расходования и сумма, подлежащая расходованию на указанные цели, кроме средств, полученных на питание. 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Решение считается принятым, если за него проголосовали большинство членов </w:t>
      </w:r>
      <w:r w:rsidR="00712F45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</w:p>
    <w:p w:rsidR="002A33A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3.3. </w:t>
      </w:r>
      <w:r w:rsidR="003B34BA">
        <w:rPr>
          <w:rFonts w:ascii="Times New Roman" w:hAnsi="Times New Roman" w:cs="Times New Roman"/>
          <w:sz w:val="24"/>
          <w:szCs w:val="24"/>
        </w:rPr>
        <w:t xml:space="preserve">Родительская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ДОУ направляется </w:t>
      </w:r>
      <w:proofErr w:type="gramStart"/>
      <w:r w:rsidR="003B34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34BA">
        <w:rPr>
          <w:rFonts w:ascii="Times New Roman" w:hAnsi="Times New Roman" w:cs="Times New Roman"/>
          <w:sz w:val="24"/>
          <w:szCs w:val="24"/>
        </w:rPr>
        <w:t>:</w:t>
      </w:r>
    </w:p>
    <w:p w:rsidR="003B34BA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продуктов питания, мягкого инвентаря, посуды, расходных материалов, используемых для соблюдения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режима дня и личной гигиены, хозяйственных товаров, мебели (кроватки, шкафчики) и др.;</w:t>
      </w:r>
    </w:p>
    <w:p w:rsidR="003B34BA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заработную плату и начисления на выплаты по оплате труда младшим воспитателям, поварам, медицинским работникам;</w:t>
      </w:r>
    </w:p>
    <w:p w:rsidR="005D014D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устранение аварийных ситуаций в т.ч. </w:t>
      </w:r>
      <w:r w:rsidR="005D014D">
        <w:rPr>
          <w:rFonts w:ascii="Times New Roman" w:hAnsi="Times New Roman" w:cs="Times New Roman"/>
          <w:sz w:val="24"/>
          <w:szCs w:val="24"/>
        </w:rPr>
        <w:t>и проведению неотложных ремонтных работ по зданию и оборудованию (на основании решения Управляющего совета при условии наличия средств).</w:t>
      </w:r>
    </w:p>
    <w:p w:rsidR="002A33A5" w:rsidRDefault="005D014D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Денежные нормы на приобретение продуктов питания для обучающихся ДОУ, определены приказами департамента образования. </w:t>
      </w:r>
      <w:proofErr w:type="gramEnd"/>
    </w:p>
    <w:p w:rsidR="00C43FB7" w:rsidRDefault="00C43FB7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Средства, полученные от всех видов платных образовательных и других услуг направл</w:t>
      </w:r>
      <w:r w:rsidR="009A2F77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материально-технической базы учреждения;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услуги;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услуги связи;</w:t>
      </w:r>
    </w:p>
    <w:p w:rsidR="005F3188" w:rsidRDefault="005F3188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6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выплаты по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педагогам и обслуживающему персоналу,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="00B93626">
        <w:rPr>
          <w:rFonts w:ascii="Times New Roman" w:hAnsi="Times New Roman" w:cs="Times New Roman"/>
          <w:sz w:val="24"/>
          <w:szCs w:val="24"/>
        </w:rPr>
        <w:t>образовательные и другие услуги</w:t>
      </w:r>
      <w:r w:rsidR="009A2F77">
        <w:rPr>
          <w:rFonts w:ascii="Times New Roman" w:hAnsi="Times New Roman" w:cs="Times New Roman"/>
          <w:sz w:val="24"/>
          <w:szCs w:val="24"/>
        </w:rPr>
        <w:t>;</w:t>
      </w:r>
    </w:p>
    <w:p w:rsidR="009A2F77" w:rsidRPr="00E92D66" w:rsidRDefault="009A2F77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(на основании составленной на отчетный финансовый год сметы доходов и расходов внебюджетных средств).</w:t>
      </w:r>
    </w:p>
    <w:p w:rsidR="005D014D" w:rsidRDefault="002A33A5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3.</w:t>
      </w:r>
      <w:r w:rsidR="00B93626">
        <w:rPr>
          <w:rFonts w:ascii="Times New Roman" w:hAnsi="Times New Roman" w:cs="Times New Roman"/>
          <w:sz w:val="24"/>
          <w:szCs w:val="24"/>
        </w:rPr>
        <w:t>5</w:t>
      </w:r>
      <w:r w:rsidRPr="00E92D66">
        <w:rPr>
          <w:rFonts w:ascii="Times New Roman" w:hAnsi="Times New Roman" w:cs="Times New Roman"/>
          <w:sz w:val="24"/>
          <w:szCs w:val="24"/>
        </w:rPr>
        <w:t>. Расходование внебюджетных средств осуществляется через гражданско-правовые договора с единственным поставщиком или электронный аукцион.</w:t>
      </w:r>
    </w:p>
    <w:p w:rsidR="007E756E" w:rsidRPr="00E92D66" w:rsidRDefault="007E756E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712F45" w:rsidRDefault="00C43FB7" w:rsidP="007E7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33A5" w:rsidRPr="00712F45">
        <w:rPr>
          <w:rFonts w:ascii="Times New Roman" w:hAnsi="Times New Roman" w:cs="Times New Roman"/>
          <w:b/>
          <w:sz w:val="24"/>
          <w:szCs w:val="24"/>
        </w:rPr>
        <w:t xml:space="preserve">. Компенсация части родительской платы за </w:t>
      </w:r>
      <w:r w:rsidR="007E756E">
        <w:rPr>
          <w:rFonts w:ascii="Times New Roman" w:hAnsi="Times New Roman" w:cs="Times New Roman"/>
          <w:b/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7E7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.1. </w:t>
      </w:r>
      <w:r w:rsidR="007E756E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плату за присмотр и уход за ребенком</w:t>
      </w:r>
      <w:r w:rsidR="002A33A5" w:rsidRPr="00E92D66">
        <w:rPr>
          <w:rFonts w:ascii="Times New Roman" w:hAnsi="Times New Roman" w:cs="Times New Roman"/>
          <w:sz w:val="24"/>
          <w:szCs w:val="24"/>
        </w:rPr>
        <w:t>.</w:t>
      </w:r>
    </w:p>
    <w:p w:rsidR="007E756E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7E756E" w:rsidRPr="007E756E">
        <w:rPr>
          <w:rFonts w:ascii="Times New Roman" w:hAnsi="Times New Roman"/>
          <w:sz w:val="24"/>
          <w:szCs w:val="24"/>
        </w:rPr>
        <w:t xml:space="preserve">Размер компенсации определяется </w:t>
      </w:r>
      <w:r w:rsidR="001A4C95" w:rsidRPr="001A4C95">
        <w:rPr>
          <w:rFonts w:ascii="Times New Roman" w:hAnsi="Times New Roman"/>
          <w:sz w:val="24"/>
          <w:szCs w:val="24"/>
        </w:rPr>
        <w:t>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</w:t>
      </w:r>
      <w:r w:rsidR="001A4C95">
        <w:rPr>
          <w:rFonts w:ascii="Times New Roman" w:hAnsi="Times New Roman"/>
          <w:sz w:val="24"/>
          <w:szCs w:val="24"/>
        </w:rPr>
        <w:t xml:space="preserve">;  </w:t>
      </w:r>
      <w:r w:rsidR="007E756E" w:rsidRPr="001A4C95">
        <w:rPr>
          <w:rFonts w:ascii="Times New Roman" w:hAnsi="Times New Roman"/>
          <w:sz w:val="24"/>
          <w:szCs w:val="24"/>
        </w:rPr>
        <w:t>исходя из среднего размера родительской платы за присмотр и уход за детьми, осваивающими образовательные программы дошкольного образования в ДОУ, и составляет:</w:t>
      </w:r>
      <w:proofErr w:type="gramEnd"/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- 20 процентов на первого ребенка;</w:t>
      </w:r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- 50 процентов на второго ребенка;</w:t>
      </w:r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- 70 процентов на третьего и последующих детей.</w:t>
      </w:r>
    </w:p>
    <w:p w:rsidR="002A33A5" w:rsidRPr="001A4C95" w:rsidRDefault="007E756E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Перерасчет компенсации по причине отсутствия ребенка в текущем месяце производится в следующем месяце.</w:t>
      </w:r>
    </w:p>
    <w:p w:rsidR="001A4C95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.3. </w:t>
      </w:r>
      <w:r w:rsidR="001A4C95" w:rsidRPr="001A4C95">
        <w:rPr>
          <w:rFonts w:ascii="Times New Roman" w:hAnsi="Times New Roman"/>
          <w:sz w:val="24"/>
          <w:szCs w:val="24"/>
        </w:rPr>
        <w:t>Для получения компенсации родители (законные представители) ребенка представля</w:t>
      </w:r>
      <w:r w:rsidR="001A4C95">
        <w:rPr>
          <w:rFonts w:ascii="Times New Roman" w:hAnsi="Times New Roman"/>
          <w:sz w:val="24"/>
          <w:szCs w:val="24"/>
        </w:rPr>
        <w:t>ют</w:t>
      </w:r>
      <w:r w:rsidR="001A4C95" w:rsidRPr="001A4C95">
        <w:rPr>
          <w:rFonts w:ascii="Times New Roman" w:hAnsi="Times New Roman"/>
          <w:sz w:val="24"/>
          <w:szCs w:val="24"/>
        </w:rPr>
        <w:t>: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заявление на выплату компенсации;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копии следующих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95">
        <w:rPr>
          <w:rFonts w:ascii="Times New Roman" w:hAnsi="Times New Roman"/>
          <w:sz w:val="24"/>
          <w:szCs w:val="24"/>
        </w:rPr>
        <w:t>(с предъявлением оригиналов):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215"/>
      <w:r w:rsidRPr="001A4C95">
        <w:rPr>
          <w:rFonts w:ascii="Times New Roman" w:hAnsi="Times New Roman"/>
          <w:sz w:val="24"/>
          <w:szCs w:val="24"/>
        </w:rPr>
        <w:t>свидетельства о рождении детей;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16"/>
      <w:bookmarkEnd w:id="1"/>
      <w:r w:rsidRPr="001A4C95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bookmarkEnd w:id="2"/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свидетельство о браке (расторжении брака) в случае несоответствия фамилии родителя и ребенка.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лицевого счета.</w:t>
      </w:r>
    </w:p>
    <w:p w:rsidR="002A33A5" w:rsidRPr="00E92D66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Копии перечисленных документов заверяются образовательной организацией</w:t>
      </w:r>
    </w:p>
    <w:p w:rsidR="001A4C95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.4. </w:t>
      </w:r>
      <w:r w:rsidR="001A4C95" w:rsidRPr="001A4C95">
        <w:rPr>
          <w:rFonts w:ascii="Times New Roman" w:hAnsi="Times New Roman"/>
          <w:sz w:val="24"/>
          <w:szCs w:val="24"/>
        </w:rPr>
        <w:t xml:space="preserve">Компенсация назначается с месяца представления заявления на выплату компенсации и документов, указанных в пункте </w:t>
      </w:r>
      <w:r w:rsidR="001A4C95">
        <w:rPr>
          <w:rFonts w:ascii="Times New Roman" w:hAnsi="Times New Roman"/>
          <w:sz w:val="24"/>
          <w:szCs w:val="24"/>
        </w:rPr>
        <w:t>5.3</w:t>
      </w:r>
      <w:r w:rsidR="001A4C95" w:rsidRPr="001A4C95">
        <w:rPr>
          <w:rFonts w:ascii="Times New Roman" w:hAnsi="Times New Roman"/>
          <w:sz w:val="24"/>
          <w:szCs w:val="24"/>
        </w:rPr>
        <w:t xml:space="preserve"> раздела </w:t>
      </w:r>
      <w:r w:rsidR="001A4C95">
        <w:rPr>
          <w:rFonts w:ascii="Times New Roman" w:hAnsi="Times New Roman"/>
          <w:sz w:val="24"/>
          <w:szCs w:val="24"/>
        </w:rPr>
        <w:t>5</w:t>
      </w:r>
      <w:r w:rsidR="001A4C95" w:rsidRPr="001A4C95">
        <w:rPr>
          <w:rFonts w:ascii="Times New Roman" w:hAnsi="Times New Roman"/>
          <w:sz w:val="24"/>
          <w:szCs w:val="24"/>
        </w:rPr>
        <w:t xml:space="preserve"> По</w:t>
      </w:r>
      <w:r w:rsidR="001A4C95">
        <w:rPr>
          <w:rFonts w:ascii="Times New Roman" w:hAnsi="Times New Roman"/>
          <w:sz w:val="24"/>
          <w:szCs w:val="24"/>
        </w:rPr>
        <w:t>ложения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Pr="001A4C95" w:rsidRDefault="001A4C95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 xml:space="preserve">Компенсация назначается за прошедший период, но не более чем за 3 месяца, </w:t>
      </w:r>
      <w:proofErr w:type="gramStart"/>
      <w:r w:rsidRPr="001A4C95">
        <w:rPr>
          <w:rFonts w:ascii="Times New Roman" w:hAnsi="Times New Roman"/>
          <w:sz w:val="24"/>
          <w:szCs w:val="24"/>
        </w:rPr>
        <w:t>предшествующих</w:t>
      </w:r>
      <w:proofErr w:type="gramEnd"/>
      <w:r w:rsidRPr="001A4C95">
        <w:rPr>
          <w:rFonts w:ascii="Times New Roman" w:hAnsi="Times New Roman"/>
          <w:sz w:val="24"/>
          <w:szCs w:val="24"/>
        </w:rPr>
        <w:t xml:space="preserve"> обращению, и не ранее месяца, в котором возникло право на ее получение.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 xml:space="preserve">Основанием для отказа в получении компенсации является представление неполного пакета документов, предусмотренных пунктом </w:t>
      </w:r>
      <w:r w:rsidR="00C43F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 раздела </w:t>
      </w:r>
      <w:r w:rsidR="00C43FB7">
        <w:rPr>
          <w:rFonts w:ascii="Times New Roman" w:hAnsi="Times New Roman"/>
          <w:sz w:val="24"/>
          <w:szCs w:val="24"/>
        </w:rPr>
        <w:t>4</w:t>
      </w:r>
      <w:r w:rsidRPr="001A4C9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ложения</w:t>
      </w:r>
      <w:r w:rsidRPr="001A4C95">
        <w:rPr>
          <w:rFonts w:ascii="Times New Roman" w:hAnsi="Times New Roman"/>
          <w:sz w:val="24"/>
          <w:szCs w:val="24"/>
        </w:rPr>
        <w:t>.</w:t>
      </w:r>
    </w:p>
    <w:p w:rsidR="002A33A5" w:rsidRPr="001A4C95" w:rsidRDefault="00C43FB7" w:rsidP="001A4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 xml:space="preserve">.5. Выплата компенсации </w:t>
      </w:r>
      <w:proofErr w:type="gramStart"/>
      <w:r w:rsidR="001A4C95" w:rsidRPr="001A4C95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1A4C95" w:rsidRPr="001A4C95">
        <w:rPr>
          <w:rFonts w:ascii="Times New Roman" w:hAnsi="Times New Roman"/>
          <w:sz w:val="24"/>
          <w:szCs w:val="24"/>
        </w:rPr>
        <w:t xml:space="preserve"> начиная с месяца, следующего за месяцем подачи заявления на выплату компенсации и документов, указанных в пункте </w:t>
      </w:r>
      <w:r>
        <w:rPr>
          <w:rFonts w:ascii="Times New Roman" w:hAnsi="Times New Roman"/>
          <w:sz w:val="24"/>
          <w:szCs w:val="24"/>
        </w:rPr>
        <w:t>4</w:t>
      </w:r>
      <w:r w:rsidR="001A4C95">
        <w:rPr>
          <w:rFonts w:ascii="Times New Roman" w:hAnsi="Times New Roman"/>
          <w:sz w:val="24"/>
          <w:szCs w:val="24"/>
        </w:rPr>
        <w:t>.3</w:t>
      </w:r>
      <w:r w:rsidR="001A4C95" w:rsidRPr="001A4C9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P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6</w:t>
      </w:r>
      <w:r w:rsidR="002A33A5" w:rsidRPr="00E92D66">
        <w:rPr>
          <w:rFonts w:ascii="Times New Roman" w:hAnsi="Times New Roman"/>
          <w:sz w:val="24"/>
          <w:szCs w:val="24"/>
        </w:rPr>
        <w:t xml:space="preserve">. </w:t>
      </w:r>
      <w:r w:rsidR="001A4C95" w:rsidRPr="001A4C95">
        <w:rPr>
          <w:rFonts w:ascii="Times New Roman" w:hAnsi="Times New Roman"/>
          <w:sz w:val="24"/>
          <w:szCs w:val="24"/>
        </w:rPr>
        <w:t>Компенсация ежемесячно выплачивается родителю (законному представителю) ребенка при условии внесения платы за присмотр и уход за детьми в течение месяца, следующего за месяцем, за который произведена плата за присмотр и уход за детьми.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При невнесении платы за присмотр и уход за детьми выплата компенсации приостанавливается.</w:t>
      </w:r>
    </w:p>
    <w:p w:rsidR="008827E9" w:rsidRPr="001A4C95" w:rsidRDefault="00C43FB7" w:rsidP="00882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827E9" w:rsidRPr="008827E9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7</w:t>
      </w:r>
      <w:r w:rsidR="008827E9" w:rsidRPr="008827E9">
        <w:rPr>
          <w:rFonts w:ascii="Times New Roman" w:hAnsi="Times New Roman"/>
          <w:sz w:val="24"/>
          <w:szCs w:val="24"/>
        </w:rPr>
        <w:t>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детьми.</w:t>
      </w:r>
    </w:p>
    <w:p w:rsidR="001A4C95" w:rsidRP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8</w:t>
      </w:r>
      <w:r w:rsidR="001A4C95" w:rsidRPr="001A4C95">
        <w:rPr>
          <w:rFonts w:ascii="Times New Roman" w:hAnsi="Times New Roman"/>
          <w:sz w:val="24"/>
          <w:szCs w:val="24"/>
        </w:rPr>
        <w:t xml:space="preserve">. Выплата компенсации родителю (законному представителю) прекращается со дня, следующего за днем отчисления ребенка из </w:t>
      </w:r>
      <w:r w:rsidR="008827E9">
        <w:rPr>
          <w:rFonts w:ascii="Times New Roman" w:hAnsi="Times New Roman"/>
          <w:sz w:val="24"/>
          <w:szCs w:val="24"/>
        </w:rPr>
        <w:t>ДОУ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352"/>
      <w:proofErr w:type="gramStart"/>
      <w:r w:rsidRPr="001A4C95">
        <w:rPr>
          <w:rFonts w:ascii="Times New Roman" w:hAnsi="Times New Roman"/>
          <w:sz w:val="24"/>
          <w:szCs w:val="24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</w:t>
      </w:r>
      <w:proofErr w:type="gramEnd"/>
      <w:r w:rsidRPr="001A4C95">
        <w:rPr>
          <w:rFonts w:ascii="Times New Roman" w:hAnsi="Times New Roman"/>
          <w:sz w:val="24"/>
          <w:szCs w:val="24"/>
        </w:rPr>
        <w:t xml:space="preserve"> дня наступления таких обстоятельств известить </w:t>
      </w:r>
      <w:r w:rsidR="008827E9">
        <w:rPr>
          <w:rFonts w:ascii="Times New Roman" w:hAnsi="Times New Roman"/>
          <w:sz w:val="24"/>
          <w:szCs w:val="24"/>
        </w:rPr>
        <w:t>ДОУ</w:t>
      </w:r>
      <w:r w:rsidRPr="001A4C95">
        <w:rPr>
          <w:rFonts w:ascii="Times New Roman" w:hAnsi="Times New Roman"/>
          <w:sz w:val="24"/>
          <w:szCs w:val="24"/>
        </w:rPr>
        <w:t xml:space="preserve">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27E9">
        <w:rPr>
          <w:rFonts w:ascii="Times New Roman" w:hAnsi="Times New Roman"/>
          <w:sz w:val="24"/>
          <w:szCs w:val="24"/>
        </w:rPr>
        <w:t xml:space="preserve">.9. </w:t>
      </w:r>
      <w:r w:rsidR="001A4C95" w:rsidRPr="001A4C95">
        <w:rPr>
          <w:rFonts w:ascii="Times New Roman" w:hAnsi="Times New Roman"/>
          <w:sz w:val="24"/>
          <w:szCs w:val="24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997302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7302">
        <w:rPr>
          <w:rFonts w:ascii="Times New Roman" w:hAnsi="Times New Roman"/>
          <w:sz w:val="24"/>
          <w:szCs w:val="24"/>
        </w:rPr>
        <w:t xml:space="preserve">.10. </w:t>
      </w:r>
      <w:r w:rsidR="00997302" w:rsidRPr="00CF1BBB">
        <w:rPr>
          <w:rFonts w:ascii="Times New Roman" w:hAnsi="Times New Roman"/>
          <w:sz w:val="24"/>
          <w:szCs w:val="24"/>
        </w:rPr>
        <w:t xml:space="preserve">Предоставление компенсации осуществляется за счет средств </w:t>
      </w:r>
      <w:r w:rsidR="00997302">
        <w:rPr>
          <w:rFonts w:ascii="Times New Roman" w:hAnsi="Times New Roman"/>
          <w:sz w:val="24"/>
          <w:szCs w:val="24"/>
        </w:rPr>
        <w:t>областного</w:t>
      </w:r>
      <w:r w:rsidR="00997302" w:rsidRPr="00CF1BBB">
        <w:rPr>
          <w:rFonts w:ascii="Times New Roman" w:hAnsi="Times New Roman"/>
          <w:sz w:val="24"/>
          <w:szCs w:val="24"/>
        </w:rPr>
        <w:t xml:space="preserve"> бюджета.</w:t>
      </w:r>
    </w:p>
    <w:p w:rsidR="008827E9" w:rsidRDefault="008827E9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8827E9" w:rsidRDefault="00C43FB7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827E9" w:rsidRPr="008827E9">
        <w:rPr>
          <w:rFonts w:ascii="Times New Roman" w:hAnsi="Times New Roman"/>
          <w:b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 xml:space="preserve"> </w:t>
      </w:r>
      <w:r w:rsidR="008827E9" w:rsidRPr="00712F45">
        <w:rPr>
          <w:rFonts w:ascii="Times New Roman" w:hAnsi="Times New Roman" w:cs="Times New Roman"/>
          <w:b/>
          <w:sz w:val="24"/>
          <w:szCs w:val="24"/>
        </w:rPr>
        <w:t xml:space="preserve">Компенсация части родительской платы за </w:t>
      </w:r>
      <w:r w:rsidR="008827E9">
        <w:rPr>
          <w:rFonts w:ascii="Times New Roman" w:hAnsi="Times New Roman" w:cs="Times New Roman"/>
          <w:b/>
          <w:sz w:val="24"/>
          <w:szCs w:val="24"/>
        </w:rPr>
        <w:t xml:space="preserve">присмотр и уход за детьми, осваивающими образовательные программы дошкольного образования для отдельных категорий </w:t>
      </w:r>
      <w:r w:rsidR="00CF1BBB">
        <w:rPr>
          <w:rFonts w:ascii="Times New Roman" w:hAnsi="Times New Roman" w:cs="Times New Roman"/>
          <w:b/>
          <w:sz w:val="24"/>
          <w:szCs w:val="24"/>
        </w:rPr>
        <w:t>жителей города Ярославля</w:t>
      </w:r>
    </w:p>
    <w:p w:rsidR="008827E9" w:rsidRDefault="008827E9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 xml:space="preserve">.1. </w:t>
      </w:r>
      <w:r w:rsidR="00CF1BBB" w:rsidRPr="00CF1BBB">
        <w:rPr>
          <w:rFonts w:ascii="Times New Roman" w:hAnsi="Times New Roman"/>
          <w:sz w:val="24"/>
          <w:szCs w:val="24"/>
        </w:rPr>
        <w:t xml:space="preserve">Право на предоставление компенсации части родительской платы за присмотр и уход за детьми в </w:t>
      </w:r>
      <w:r w:rsidR="00CF1BBB">
        <w:rPr>
          <w:rFonts w:ascii="Times New Roman" w:hAnsi="Times New Roman"/>
          <w:sz w:val="24"/>
          <w:szCs w:val="24"/>
        </w:rPr>
        <w:t>ДОУ</w:t>
      </w:r>
      <w:r w:rsidR="00CF1BBB" w:rsidRPr="00CF1BBB">
        <w:rPr>
          <w:rFonts w:ascii="Times New Roman" w:hAnsi="Times New Roman"/>
          <w:sz w:val="24"/>
          <w:szCs w:val="24"/>
        </w:rPr>
        <w:t>, имеют следующие категории граждан: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5"/>
      <w:bookmarkEnd w:id="4"/>
      <w:r w:rsidRPr="00CF1BBB">
        <w:rPr>
          <w:rFonts w:ascii="Times New Roman" w:hAnsi="Times New Roman"/>
          <w:sz w:val="24"/>
          <w:szCs w:val="24"/>
        </w:rPr>
        <w:t>1) в размере 80% - на первого ребенка, 50% - на второго ребенка, 30% - на третьего и последующих детей: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многодетные семьи.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семьи, потерявшие кормильца в местах ведения боевых действий;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BBB">
        <w:rPr>
          <w:rFonts w:ascii="Times New Roman" w:hAnsi="Times New Roman"/>
          <w:sz w:val="24"/>
          <w:szCs w:val="24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CF1BBB">
        <w:rPr>
          <w:rFonts w:ascii="Times New Roman" w:hAnsi="Times New Roman"/>
          <w:sz w:val="24"/>
          <w:szCs w:val="24"/>
        </w:rPr>
        <w:t>Теча</w:t>
      </w:r>
      <w:proofErr w:type="spellEnd"/>
      <w:r w:rsidRPr="00CF1BBB">
        <w:rPr>
          <w:rFonts w:ascii="Times New Roman" w:hAnsi="Times New Roman"/>
          <w:sz w:val="24"/>
          <w:szCs w:val="24"/>
        </w:rPr>
        <w:t>, а также ядерных испытаний на Семипалатинском полигоне;</w:t>
      </w:r>
      <w:proofErr w:type="gramEnd"/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малоимущие семьи,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F1BBB">
        <w:rPr>
          <w:rFonts w:ascii="Times New Roman" w:hAnsi="Times New Roman"/>
          <w:sz w:val="24"/>
          <w:szCs w:val="24"/>
        </w:rPr>
        <w:t>- одинокие матери, имеющие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61"/>
      <w:bookmarkEnd w:id="6"/>
      <w:r w:rsidRPr="00CF1BBB">
        <w:rPr>
          <w:rFonts w:ascii="Times New Roman" w:hAnsi="Times New Roman"/>
          <w:sz w:val="24"/>
          <w:szCs w:val="24"/>
        </w:rPr>
        <w:t>2) в размере 30% - на первого ребенка, 20% - на второго ребенка: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одинокие матери, за исключением одиноких матерей, указанных  в абзаце шестом подпункта 1 настоящего пункта;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 w:rsidRPr="00CF1BBB">
        <w:rPr>
          <w:rFonts w:ascii="Times New Roman" w:hAnsi="Times New Roman"/>
          <w:sz w:val="24"/>
          <w:szCs w:val="24"/>
        </w:rPr>
        <w:t>является одинокой матерью</w:t>
      </w:r>
      <w:proofErr w:type="gramEnd"/>
      <w:r w:rsidRPr="00CF1BBB">
        <w:rPr>
          <w:rFonts w:ascii="Times New Roman" w:hAnsi="Times New Roman"/>
          <w:sz w:val="24"/>
          <w:szCs w:val="24"/>
        </w:rPr>
        <w:t>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68"/>
      <w:bookmarkEnd w:id="7"/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>.2</w:t>
      </w:r>
      <w:r w:rsidR="00CF1BBB" w:rsidRPr="00CF1BBB">
        <w:rPr>
          <w:rFonts w:ascii="Times New Roman" w:hAnsi="Times New Roman"/>
          <w:sz w:val="24"/>
          <w:szCs w:val="24"/>
        </w:rPr>
        <w:t>. Для предоставления компенсации один из родителей (законных представителей) представляет в Организацию: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заявление о предоставлении компенсации</w:t>
      </w:r>
      <w:r>
        <w:rPr>
          <w:rFonts w:ascii="Times New Roman" w:hAnsi="Times New Roman"/>
          <w:sz w:val="24"/>
          <w:szCs w:val="24"/>
        </w:rPr>
        <w:t>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lastRenderedPageBreak/>
        <w:t>следующие документы: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а) документ, удостоверяющий личность родителя (законного представителя);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б) свидетельств</w:t>
      </w:r>
      <w:proofErr w:type="gramStart"/>
      <w:r w:rsidRPr="00CF1BBB">
        <w:rPr>
          <w:rFonts w:ascii="Times New Roman" w:hAnsi="Times New Roman"/>
          <w:sz w:val="24"/>
          <w:szCs w:val="24"/>
        </w:rPr>
        <w:t>о(</w:t>
      </w:r>
      <w:proofErr w:type="gramEnd"/>
      <w:r w:rsidRPr="00CF1BBB">
        <w:rPr>
          <w:rFonts w:ascii="Times New Roman" w:hAnsi="Times New Roman"/>
          <w:sz w:val="24"/>
          <w:szCs w:val="24"/>
        </w:rPr>
        <w:t>а) о рождении ребенка (детей);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BBB">
        <w:rPr>
          <w:rFonts w:ascii="Times New Roman" w:hAnsi="Times New Roman"/>
          <w:sz w:val="24"/>
          <w:szCs w:val="24"/>
        </w:rP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  <w:proofErr w:type="gramEnd"/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е) иные документы, подтверждающие прав</w:t>
      </w:r>
      <w:r>
        <w:rPr>
          <w:rFonts w:ascii="Times New Roman" w:hAnsi="Times New Roman"/>
          <w:sz w:val="24"/>
          <w:szCs w:val="24"/>
        </w:rPr>
        <w:t>о на предоставление компенсации.</w:t>
      </w:r>
    </w:p>
    <w:p w:rsidR="00CF1BBB" w:rsidRPr="00E92D66" w:rsidRDefault="00CF1BBB" w:rsidP="00CF1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Копии перечисленных документов заверяются образовательной организацией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>.3</w:t>
      </w:r>
      <w:r w:rsidR="00CF1BBB" w:rsidRPr="00CF1BBB">
        <w:rPr>
          <w:rFonts w:ascii="Times New Roman" w:hAnsi="Times New Roman"/>
          <w:sz w:val="24"/>
          <w:szCs w:val="24"/>
        </w:rPr>
        <w:t xml:space="preserve">. </w:t>
      </w:r>
      <w:r w:rsidR="00CF1BBB">
        <w:rPr>
          <w:rFonts w:ascii="Times New Roman" w:hAnsi="Times New Roman"/>
          <w:sz w:val="24"/>
          <w:szCs w:val="24"/>
        </w:rPr>
        <w:t>П</w:t>
      </w:r>
      <w:r w:rsidR="00CF1BBB" w:rsidRPr="00CF1BBB">
        <w:rPr>
          <w:rFonts w:ascii="Times New Roman" w:hAnsi="Times New Roman"/>
          <w:sz w:val="24"/>
          <w:szCs w:val="24"/>
        </w:rPr>
        <w:t>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4E5">
        <w:rPr>
          <w:rFonts w:ascii="Times New Roman" w:hAnsi="Times New Roman"/>
          <w:sz w:val="24"/>
          <w:szCs w:val="24"/>
        </w:rPr>
        <w:t>.4</w:t>
      </w:r>
      <w:r w:rsidR="00CF1BBB" w:rsidRPr="00CF1BBB">
        <w:rPr>
          <w:rFonts w:ascii="Times New Roman" w:hAnsi="Times New Roman"/>
          <w:sz w:val="24"/>
          <w:szCs w:val="24"/>
        </w:rPr>
        <w:t>. Выплата компенсации осуществляется в течение месяца, следующего за месяцем, в котором произведена родительская плата</w:t>
      </w:r>
      <w:r w:rsidR="00997302">
        <w:rPr>
          <w:rFonts w:ascii="Times New Roman" w:hAnsi="Times New Roman"/>
          <w:sz w:val="24"/>
          <w:szCs w:val="24"/>
        </w:rPr>
        <w:t>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При </w:t>
      </w:r>
      <w:r w:rsidR="00997302">
        <w:rPr>
          <w:rFonts w:ascii="Times New Roman" w:hAnsi="Times New Roman"/>
          <w:sz w:val="24"/>
          <w:szCs w:val="24"/>
        </w:rPr>
        <w:t xml:space="preserve">невнесении родительской платы </w:t>
      </w:r>
      <w:r w:rsidRPr="00CF1BBB">
        <w:rPr>
          <w:rFonts w:ascii="Times New Roman" w:hAnsi="Times New Roman"/>
          <w:sz w:val="24"/>
          <w:szCs w:val="24"/>
        </w:rPr>
        <w:t>выплата компенсации приостанавливается.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Перерасчет компенсации по причине отсутствия ребенка в </w:t>
      </w:r>
      <w:r w:rsidR="00997302">
        <w:rPr>
          <w:rFonts w:ascii="Times New Roman" w:hAnsi="Times New Roman"/>
          <w:sz w:val="24"/>
          <w:szCs w:val="24"/>
        </w:rPr>
        <w:t>ДОУ</w:t>
      </w:r>
      <w:r w:rsidRPr="00CF1BBB">
        <w:rPr>
          <w:rFonts w:ascii="Times New Roman" w:hAnsi="Times New Roman"/>
          <w:sz w:val="24"/>
          <w:szCs w:val="24"/>
        </w:rPr>
        <w:t xml:space="preserve"> в месяце, за который произведена родительская плата, производится в следующем месяце.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94"/>
      <w:bookmarkEnd w:id="8"/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.5</w:t>
      </w:r>
      <w:r w:rsidR="00CF1BBB" w:rsidRPr="00CF1BBB">
        <w:rPr>
          <w:rFonts w:ascii="Times New Roman" w:hAnsi="Times New Roman"/>
          <w:sz w:val="24"/>
          <w:szCs w:val="24"/>
        </w:rPr>
        <w:t xml:space="preserve">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</w:t>
      </w:r>
      <w:r w:rsidR="00997302">
        <w:rPr>
          <w:rFonts w:ascii="Times New Roman" w:hAnsi="Times New Roman"/>
          <w:sz w:val="24"/>
          <w:szCs w:val="24"/>
        </w:rPr>
        <w:t>ДОУ</w:t>
      </w:r>
      <w:r w:rsidR="00CF1BBB" w:rsidRPr="00CF1BBB">
        <w:rPr>
          <w:rFonts w:ascii="Times New Roman" w:hAnsi="Times New Roman"/>
          <w:sz w:val="24"/>
          <w:szCs w:val="24"/>
        </w:rPr>
        <w:t xml:space="preserve"> в течение месяца, следующего за кварталом, в котором произведена родительская плата.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.6</w:t>
      </w:r>
      <w:r w:rsidR="00CF1BBB" w:rsidRPr="00CF1BBB">
        <w:rPr>
          <w:rFonts w:ascii="Times New Roman" w:hAnsi="Times New Roman"/>
          <w:sz w:val="24"/>
          <w:szCs w:val="24"/>
        </w:rPr>
        <w:t xml:space="preserve">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 w:rsidR="00CF1BBB" w:rsidRPr="00CF1BBB">
        <w:rPr>
          <w:rFonts w:ascii="Times New Roman" w:hAnsi="Times New Roman"/>
          <w:sz w:val="24"/>
          <w:szCs w:val="24"/>
        </w:rPr>
        <w:t>на право и</w:t>
      </w:r>
      <w:proofErr w:type="gramEnd"/>
      <w:r w:rsidR="00CF1BBB" w:rsidRPr="00CF1BBB">
        <w:rPr>
          <w:rFonts w:ascii="Times New Roman" w:hAnsi="Times New Roman"/>
          <w:sz w:val="24"/>
          <w:szCs w:val="24"/>
        </w:rPr>
        <w:t xml:space="preserve"> размер компенсации, возмещают сумму излишне выплаченной компенсации.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.7</w:t>
      </w:r>
      <w:r w:rsidR="00CF1BBB" w:rsidRPr="00CF1BBB">
        <w:rPr>
          <w:rFonts w:ascii="Times New Roman" w:hAnsi="Times New Roman"/>
          <w:sz w:val="24"/>
          <w:szCs w:val="24"/>
        </w:rPr>
        <w:t>. Предоставление компенсации осуществляется за счет средств городского бюджета.</w:t>
      </w:r>
    </w:p>
    <w:p w:rsidR="002A33A5" w:rsidRPr="00E92D66" w:rsidRDefault="002A33A5" w:rsidP="0099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3A5" w:rsidRPr="006C71A9" w:rsidRDefault="00C43FB7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33A5" w:rsidRPr="006C71A9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2A33A5" w:rsidRPr="006C71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2A33A5" w:rsidRPr="006C71A9">
        <w:rPr>
          <w:rFonts w:ascii="Times New Roman" w:hAnsi="Times New Roman" w:cs="Times New Roman"/>
          <w:b/>
          <w:sz w:val="24"/>
          <w:szCs w:val="24"/>
        </w:rPr>
        <w:t xml:space="preserve"> соблюдением требований настоящего положения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.1. Руководителем обеспечивается представление учредителю учреждения и (или) благотворителю отчета о расходовании внебюджетных средств в срок не </w:t>
      </w:r>
      <w:proofErr w:type="gramStart"/>
      <w:r w:rsidR="002A33A5" w:rsidRPr="00E92D6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A33A5" w:rsidRPr="00E92D66">
        <w:rPr>
          <w:rFonts w:ascii="Times New Roman" w:hAnsi="Times New Roman" w:cs="Times New Roman"/>
          <w:sz w:val="24"/>
          <w:szCs w:val="24"/>
        </w:rPr>
        <w:t xml:space="preserve"> чем 30 календарных дней после использования средств, а также ежегодное представление публичных отчетов о привлечении и расходовании внебюджетных средств, подтвержденных соответствующими документами (далее - публичный отчет).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3A5" w:rsidRPr="00E92D66">
        <w:rPr>
          <w:rFonts w:ascii="Times New Roman" w:hAnsi="Times New Roman" w:cs="Times New Roman"/>
          <w:sz w:val="24"/>
          <w:szCs w:val="24"/>
        </w:rPr>
        <w:t>.2. Ежегодное представление публичного отчета осуществляется путем размещения его на официальном сайте учреждения в сети Интернет.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997302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A33A5" w:rsidRPr="006C71A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>.1. Наличие в ДОУ внебюджетных сре</w:t>
      </w:r>
      <w:proofErr w:type="gramStart"/>
      <w:r w:rsidR="002A33A5" w:rsidRPr="00E92D6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A33A5" w:rsidRPr="00E92D66">
        <w:rPr>
          <w:rFonts w:ascii="Times New Roman" w:hAnsi="Times New Roman" w:cs="Times New Roman"/>
          <w:sz w:val="24"/>
          <w:szCs w:val="24"/>
        </w:rPr>
        <w:t>я выполнения своих функций не влечет за собой снижения нормативов и абсолютных размеров его финансирования за счет средств Учредителя.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>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>.3. В настоящее Положение по мере необходимости, выхода указаний, рекомендаций вышестоящих органов могут вноситься изменения и дополнения,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согласовываются с Управляющим с</w:t>
      </w:r>
      <w:r w:rsidRPr="00E92D66">
        <w:rPr>
          <w:rFonts w:ascii="Times New Roman" w:hAnsi="Times New Roman" w:cs="Times New Roman"/>
          <w:sz w:val="24"/>
          <w:szCs w:val="24"/>
        </w:rPr>
        <w:t xml:space="preserve">оветом и 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proofErr w:type="gramStart"/>
      <w:r w:rsidR="002A33A5" w:rsidRPr="00E92D66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2A33A5" w:rsidRPr="00E92D66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sectPr w:rsidR="002A33A5" w:rsidRPr="00E92D66" w:rsidSect="004136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A5"/>
    <w:rsid w:val="000B75F1"/>
    <w:rsid w:val="000D2D21"/>
    <w:rsid w:val="001A4C95"/>
    <w:rsid w:val="002A33A5"/>
    <w:rsid w:val="0030588E"/>
    <w:rsid w:val="003B34BA"/>
    <w:rsid w:val="003E7585"/>
    <w:rsid w:val="00413684"/>
    <w:rsid w:val="00446E77"/>
    <w:rsid w:val="004C60F6"/>
    <w:rsid w:val="004D24E5"/>
    <w:rsid w:val="004E0FEF"/>
    <w:rsid w:val="005D014D"/>
    <w:rsid w:val="005F3188"/>
    <w:rsid w:val="00642DC4"/>
    <w:rsid w:val="006A234E"/>
    <w:rsid w:val="006C71A9"/>
    <w:rsid w:val="00712F45"/>
    <w:rsid w:val="007E756E"/>
    <w:rsid w:val="008827E9"/>
    <w:rsid w:val="00967029"/>
    <w:rsid w:val="00997302"/>
    <w:rsid w:val="009A2F77"/>
    <w:rsid w:val="00B93626"/>
    <w:rsid w:val="00C43FB7"/>
    <w:rsid w:val="00CF1BBB"/>
    <w:rsid w:val="00DB3D47"/>
    <w:rsid w:val="00E92D66"/>
    <w:rsid w:val="00E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A5"/>
    <w:pPr>
      <w:spacing w:after="0" w:line="240" w:lineRule="auto"/>
    </w:pPr>
  </w:style>
  <w:style w:type="paragraph" w:styleId="a4">
    <w:name w:val="Normal (Web)"/>
    <w:basedOn w:val="a"/>
    <w:rsid w:val="00E92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34F2-FB40-4A87-AC8F-4714CD2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2015-10-09T12:18:00Z</cp:lastPrinted>
  <dcterms:created xsi:type="dcterms:W3CDTF">2014-11-06T06:50:00Z</dcterms:created>
  <dcterms:modified xsi:type="dcterms:W3CDTF">2016-12-02T09:14:00Z</dcterms:modified>
</cp:coreProperties>
</file>